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31A" w:rsidRDefault="00E77D24" w:rsidP="008E42B9">
      <w:pPr>
        <w:spacing w:beforeLines="1" w:before="2" w:afterLines="1" w:after="2"/>
        <w:rPr>
          <w:rFonts w:ascii="Calibri" w:hAnsi="Calibri" w:cs="Times New Roman"/>
          <w:b/>
          <w:bCs/>
          <w:color w:val="BF0000"/>
          <w:sz w:val="28"/>
          <w:szCs w:val="28"/>
        </w:rPr>
      </w:pPr>
      <w:r>
        <w:rPr>
          <w:rFonts w:ascii="Calibri" w:hAnsi="Calibri" w:cs="Times New Roman"/>
          <w:b/>
          <w:bCs/>
          <w:noProof/>
          <w:color w:val="BF0000"/>
          <w:sz w:val="28"/>
          <w:szCs w:val="28"/>
        </w:rPr>
        <w:drawing>
          <wp:anchor distT="0" distB="0" distL="114300" distR="114300" simplePos="0" relativeHeight="251658240" behindDoc="0" locked="0" layoutInCell="1" allowOverlap="1" wp14:anchorId="3767ECED" wp14:editId="28F919F0">
            <wp:simplePos x="0" y="0"/>
            <wp:positionH relativeFrom="column">
              <wp:posOffset>-22860</wp:posOffset>
            </wp:positionH>
            <wp:positionV relativeFrom="paragraph">
              <wp:posOffset>-116840</wp:posOffset>
            </wp:positionV>
            <wp:extent cx="6135370" cy="959485"/>
            <wp:effectExtent l="0" t="0" r="0"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5370" cy="959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Pr="00E77D24" w:rsidRDefault="00E77D24" w:rsidP="00E77D24">
      <w:pPr>
        <w:shd w:val="clear" w:color="auto" w:fill="BF0000"/>
        <w:spacing w:beforeLines="1" w:before="2" w:afterLines="1" w:after="2"/>
        <w:rPr>
          <w:rFonts w:ascii="Times" w:hAnsi="Times" w:cs="Times New Roman"/>
          <w:sz w:val="20"/>
          <w:szCs w:val="20"/>
        </w:rPr>
      </w:pPr>
      <w:r w:rsidRPr="00E77D24">
        <w:rPr>
          <w:rFonts w:ascii="Calibri" w:hAnsi="Calibri" w:cs="Times New Roman"/>
          <w:sz w:val="60"/>
          <w:szCs w:val="60"/>
        </w:rPr>
        <w:t xml:space="preserve">Sistema di misurazione e valutazione della performance </w:t>
      </w: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p w:rsidR="00E77D24" w:rsidRDefault="00E77D24" w:rsidP="008E42B9">
      <w:pPr>
        <w:spacing w:beforeLines="1" w:before="2" w:afterLines="1" w:after="2"/>
        <w:rPr>
          <w:rFonts w:ascii="Calibri" w:hAnsi="Calibri" w:cs="Times New Roman"/>
          <w:b/>
          <w:bCs/>
          <w:color w:val="BF0000"/>
          <w:sz w:val="28"/>
          <w:szCs w:val="28"/>
        </w:rPr>
      </w:pPr>
    </w:p>
    <w:sdt>
      <w:sdtPr>
        <w:rPr>
          <w:rFonts w:asciiTheme="minorHAnsi" w:eastAsiaTheme="minorEastAsia" w:hAnsiTheme="minorHAnsi" w:cstheme="minorBidi"/>
          <w:b w:val="0"/>
          <w:bCs w:val="0"/>
          <w:color w:val="auto"/>
          <w:sz w:val="24"/>
          <w:szCs w:val="24"/>
        </w:rPr>
        <w:id w:val="-499888167"/>
        <w:docPartObj>
          <w:docPartGallery w:val="Table of Contents"/>
          <w:docPartUnique/>
        </w:docPartObj>
      </w:sdtPr>
      <w:sdtEndPr>
        <w:rPr>
          <w:rFonts w:ascii="Calibri" w:hAnsi="Calibri" w:cs="Times New Roman"/>
          <w:sz w:val="22"/>
          <w:szCs w:val="22"/>
        </w:rPr>
      </w:sdtEndPr>
      <w:sdtContent>
        <w:p w:rsidR="0040031A" w:rsidRPr="002E263A" w:rsidRDefault="0040031A">
          <w:pPr>
            <w:pStyle w:val="Titolosommario"/>
            <w:rPr>
              <w:rStyle w:val="Enfasigrassetto"/>
              <w:color w:val="auto"/>
            </w:rPr>
          </w:pPr>
          <w:r w:rsidRPr="002E263A">
            <w:rPr>
              <w:rStyle w:val="Enfasigrassetto"/>
              <w:color w:val="auto"/>
            </w:rPr>
            <w:t>Sommario</w:t>
          </w:r>
        </w:p>
        <w:p w:rsidR="00E77D24" w:rsidRPr="00E77D24" w:rsidRDefault="00E77D24" w:rsidP="00E77D24"/>
        <w:p w:rsidR="0040031A" w:rsidRDefault="0040031A">
          <w:pPr>
            <w:pStyle w:val="Sommario1"/>
          </w:pPr>
          <w:r>
            <w:rPr>
              <w:b/>
              <w:bCs/>
            </w:rPr>
            <w:t xml:space="preserve">TITOLO I            </w:t>
          </w:r>
          <w:proofErr w:type="spellStart"/>
          <w:r>
            <w:rPr>
              <w:b/>
              <w:bCs/>
            </w:rPr>
            <w:t>I</w:t>
          </w:r>
          <w:proofErr w:type="spellEnd"/>
          <w:r>
            <w:rPr>
              <w:b/>
              <w:bCs/>
            </w:rPr>
            <w:t xml:space="preserve"> PRESUPPOSTI DEL SISTEMA </w:t>
          </w:r>
        </w:p>
        <w:p w:rsidR="0040031A" w:rsidRPr="00F64917" w:rsidRDefault="0040031A" w:rsidP="0040031A">
          <w:pPr>
            <w:numPr>
              <w:ilvl w:val="0"/>
              <w:numId w:val="1"/>
            </w:numPr>
            <w:spacing w:beforeLines="1" w:before="2" w:afterLines="1" w:after="2"/>
            <w:rPr>
              <w:rFonts w:ascii="Calibri" w:hAnsi="Calibri" w:cs="Times New Roman"/>
              <w:sz w:val="22"/>
              <w:szCs w:val="22"/>
            </w:rPr>
          </w:pPr>
          <w:r w:rsidRPr="00F64917">
            <w:rPr>
              <w:rFonts w:ascii="Calibri" w:hAnsi="Calibri" w:cs="Times New Roman"/>
              <w:sz w:val="22"/>
              <w:szCs w:val="22"/>
            </w:rPr>
            <w:t>Oggetto....................................................................................................................</w:t>
          </w:r>
          <w:r>
            <w:rPr>
              <w:rFonts w:ascii="Calibri" w:hAnsi="Calibri" w:cs="Times New Roman"/>
              <w:sz w:val="22"/>
              <w:szCs w:val="22"/>
            </w:rPr>
            <w:t>............................ 3</w:t>
          </w:r>
        </w:p>
        <w:p w:rsidR="0040031A" w:rsidRPr="00F64917" w:rsidRDefault="0040031A" w:rsidP="0040031A">
          <w:pPr>
            <w:numPr>
              <w:ilvl w:val="0"/>
              <w:numId w:val="1"/>
            </w:numPr>
            <w:spacing w:beforeLines="1" w:before="2" w:afterLines="1" w:after="2"/>
            <w:rPr>
              <w:rFonts w:ascii="Calibri" w:hAnsi="Calibri" w:cs="Times New Roman"/>
              <w:sz w:val="22"/>
              <w:szCs w:val="22"/>
            </w:rPr>
          </w:pPr>
          <w:r w:rsidRPr="00F64917">
            <w:rPr>
              <w:rFonts w:ascii="Calibri" w:hAnsi="Calibri" w:cs="Times New Roman"/>
              <w:sz w:val="22"/>
              <w:szCs w:val="22"/>
            </w:rPr>
            <w:t xml:space="preserve">Principi della valutazione..................................................................................................................... </w:t>
          </w:r>
          <w:r w:rsidR="0052035E">
            <w:rPr>
              <w:rFonts w:ascii="Calibri" w:hAnsi="Calibri" w:cs="Times New Roman"/>
              <w:sz w:val="22"/>
              <w:szCs w:val="22"/>
            </w:rPr>
            <w:t>4</w:t>
          </w:r>
          <w:r w:rsidRPr="00F64917">
            <w:rPr>
              <w:rFonts w:ascii="Calibri" w:hAnsi="Calibri" w:cs="Times New Roman"/>
              <w:sz w:val="22"/>
              <w:szCs w:val="22"/>
            </w:rPr>
            <w:t xml:space="preserve"> </w:t>
          </w:r>
        </w:p>
        <w:p w:rsidR="0040031A" w:rsidRDefault="0040031A" w:rsidP="0040031A">
          <w:pPr>
            <w:rPr>
              <w:b/>
              <w:bCs/>
            </w:rPr>
          </w:pPr>
        </w:p>
        <w:p w:rsidR="0040031A" w:rsidRPr="0040031A" w:rsidRDefault="0040031A" w:rsidP="0040031A">
          <w:pPr>
            <w:rPr>
              <w:b/>
              <w:bCs/>
              <w:sz w:val="22"/>
              <w:szCs w:val="22"/>
            </w:rPr>
          </w:pPr>
          <w:r>
            <w:rPr>
              <w:b/>
              <w:bCs/>
            </w:rPr>
            <w:t xml:space="preserve">TITOLO II         </w:t>
          </w:r>
          <w:r w:rsidRPr="0040031A">
            <w:rPr>
              <w:b/>
              <w:bCs/>
              <w:sz w:val="22"/>
              <w:szCs w:val="22"/>
            </w:rPr>
            <w:t xml:space="preserve">ARTICOLAZIONE DEL SISTEMA DI VALUTAZIONE E MISURAZIONE DELLE PERFORMANCE E AMBITI DI APPLICAZIONE </w:t>
          </w:r>
        </w:p>
        <w:p w:rsidR="0040031A" w:rsidRPr="00F64917" w:rsidRDefault="0040031A" w:rsidP="0040031A">
          <w:pPr>
            <w:numPr>
              <w:ilvl w:val="0"/>
              <w:numId w:val="1"/>
            </w:numPr>
            <w:tabs>
              <w:tab w:val="clear" w:pos="720"/>
            </w:tabs>
            <w:spacing w:beforeLines="1" w:before="2" w:afterLines="1" w:after="2"/>
            <w:jc w:val="both"/>
            <w:rPr>
              <w:rFonts w:ascii="Calibri" w:hAnsi="Calibri" w:cs="Times New Roman"/>
              <w:sz w:val="22"/>
              <w:szCs w:val="22"/>
            </w:rPr>
          </w:pPr>
          <w:r w:rsidRPr="00F64917">
            <w:rPr>
              <w:rFonts w:ascii="Calibri" w:hAnsi="Calibri" w:cs="Times New Roman"/>
              <w:sz w:val="22"/>
              <w:szCs w:val="22"/>
            </w:rPr>
            <w:t>Artico</w:t>
          </w:r>
          <w:r>
            <w:rPr>
              <w:rFonts w:ascii="Calibri" w:hAnsi="Calibri" w:cs="Times New Roman"/>
              <w:sz w:val="22"/>
              <w:szCs w:val="22"/>
            </w:rPr>
            <w:t xml:space="preserve">lazione del sistema e ambiti di </w:t>
          </w:r>
          <w:r w:rsidR="0032077D">
            <w:rPr>
              <w:rFonts w:ascii="Calibri" w:hAnsi="Calibri" w:cs="Times New Roman"/>
              <w:sz w:val="22"/>
              <w:szCs w:val="22"/>
            </w:rPr>
            <w:t>a</w:t>
          </w:r>
          <w:r w:rsidRPr="00F64917">
            <w:rPr>
              <w:rFonts w:ascii="Calibri" w:hAnsi="Calibri" w:cs="Times New Roman"/>
              <w:sz w:val="22"/>
              <w:szCs w:val="22"/>
            </w:rPr>
            <w:t>pplicazione</w:t>
          </w:r>
          <w:r>
            <w:rPr>
              <w:rFonts w:ascii="Calibri" w:hAnsi="Calibri" w:cs="Times New Roman"/>
              <w:sz w:val="22"/>
              <w:szCs w:val="22"/>
            </w:rPr>
            <w:t xml:space="preserve">  </w:t>
          </w:r>
          <w:r w:rsidRPr="00F64917">
            <w:rPr>
              <w:rFonts w:ascii="Calibri" w:hAnsi="Calibri" w:cs="Times New Roman"/>
              <w:sz w:val="22"/>
              <w:szCs w:val="22"/>
            </w:rPr>
            <w:t>..................................................</w:t>
          </w:r>
          <w:r w:rsidR="0032077D">
            <w:rPr>
              <w:rFonts w:ascii="Calibri" w:hAnsi="Calibri" w:cs="Times New Roman"/>
              <w:sz w:val="22"/>
              <w:szCs w:val="22"/>
            </w:rPr>
            <w:t>.............</w:t>
          </w:r>
          <w:r w:rsidRPr="00F64917">
            <w:rPr>
              <w:rFonts w:ascii="Calibri" w:hAnsi="Calibri" w:cs="Times New Roman"/>
              <w:sz w:val="22"/>
              <w:szCs w:val="22"/>
            </w:rPr>
            <w:t xml:space="preserve">............ 4 </w:t>
          </w:r>
        </w:p>
        <w:p w:rsidR="0040031A" w:rsidRPr="00F64917" w:rsidRDefault="0040031A" w:rsidP="0040031A">
          <w:pPr>
            <w:numPr>
              <w:ilvl w:val="0"/>
              <w:numId w:val="1"/>
            </w:numPr>
            <w:spacing w:beforeLines="1" w:before="2" w:afterLines="1" w:after="2"/>
            <w:rPr>
              <w:rFonts w:ascii="Calibri" w:hAnsi="Calibri" w:cs="Times New Roman"/>
              <w:sz w:val="22"/>
              <w:szCs w:val="22"/>
            </w:rPr>
          </w:pPr>
          <w:r w:rsidRPr="00F64917">
            <w:rPr>
              <w:rFonts w:ascii="Calibri" w:hAnsi="Calibri" w:cs="Times New Roman"/>
              <w:sz w:val="22"/>
              <w:szCs w:val="22"/>
            </w:rPr>
            <w:t xml:space="preserve">Valutazione della Performance </w:t>
          </w:r>
          <w:r>
            <w:rPr>
              <w:rFonts w:ascii="Calibri" w:hAnsi="Calibri" w:cs="Times New Roman"/>
              <w:sz w:val="22"/>
              <w:szCs w:val="22"/>
            </w:rPr>
            <w:t>di UO</w:t>
          </w:r>
          <w:r w:rsidRPr="00F64917">
            <w:rPr>
              <w:rFonts w:ascii="Calibri" w:hAnsi="Calibri" w:cs="Times New Roman"/>
              <w:sz w:val="22"/>
              <w:szCs w:val="22"/>
            </w:rPr>
            <w:t xml:space="preserve"> ..........................................................................</w:t>
          </w:r>
          <w:r w:rsidR="0032077D">
            <w:rPr>
              <w:rFonts w:ascii="Calibri" w:hAnsi="Calibri" w:cs="Times New Roman"/>
              <w:sz w:val="22"/>
              <w:szCs w:val="22"/>
            </w:rPr>
            <w:t>............</w:t>
          </w:r>
          <w:r w:rsidRPr="00F64917">
            <w:rPr>
              <w:rFonts w:ascii="Calibri" w:hAnsi="Calibri" w:cs="Times New Roman"/>
              <w:sz w:val="22"/>
              <w:szCs w:val="22"/>
            </w:rPr>
            <w:t>...</w:t>
          </w:r>
          <w:r w:rsidR="00E77D24">
            <w:rPr>
              <w:rFonts w:ascii="Calibri" w:hAnsi="Calibri" w:cs="Times New Roman"/>
              <w:sz w:val="22"/>
              <w:szCs w:val="22"/>
            </w:rPr>
            <w:t>....</w:t>
          </w:r>
          <w:r w:rsidRPr="00F64917">
            <w:rPr>
              <w:rFonts w:ascii="Calibri" w:hAnsi="Calibri" w:cs="Times New Roman"/>
              <w:sz w:val="22"/>
              <w:szCs w:val="22"/>
            </w:rPr>
            <w:t xml:space="preserve">... 4 </w:t>
          </w:r>
        </w:p>
        <w:p w:rsidR="0040031A" w:rsidRPr="00F64917" w:rsidRDefault="0032077D" w:rsidP="0040031A">
          <w:pPr>
            <w:numPr>
              <w:ilvl w:val="0"/>
              <w:numId w:val="1"/>
            </w:numPr>
            <w:spacing w:beforeLines="1" w:before="2" w:afterLines="1" w:after="2"/>
            <w:rPr>
              <w:rFonts w:ascii="Calibri" w:hAnsi="Calibri" w:cs="Times New Roman"/>
              <w:sz w:val="22"/>
              <w:szCs w:val="22"/>
            </w:rPr>
          </w:pPr>
          <w:r w:rsidRPr="0032077D">
            <w:rPr>
              <w:rFonts w:ascii="Calibri" w:hAnsi="Calibri" w:cs="Times New Roman"/>
              <w:sz w:val="22"/>
              <w:szCs w:val="22"/>
            </w:rPr>
            <w:t>Valutazione della Performance Gestionale (dirigenza)</w:t>
          </w:r>
          <w:r>
            <w:rPr>
              <w:rFonts w:ascii="Calibri" w:hAnsi="Calibri" w:cs="Times New Roman"/>
              <w:sz w:val="22"/>
              <w:szCs w:val="22"/>
            </w:rPr>
            <w:t>/</w:t>
          </w:r>
          <w:r w:rsidRPr="0032077D">
            <w:rPr>
              <w:rFonts w:ascii="Calibri" w:hAnsi="Calibri" w:cs="Times New Roman"/>
              <w:sz w:val="22"/>
              <w:szCs w:val="22"/>
            </w:rPr>
            <w:t xml:space="preserve"> Individuale (compar</w:t>
          </w:r>
          <w:r>
            <w:rPr>
              <w:rFonts w:ascii="Calibri" w:hAnsi="Calibri" w:cs="Times New Roman"/>
              <w:sz w:val="22"/>
              <w:szCs w:val="22"/>
            </w:rPr>
            <w:t xml:space="preserve">to)  </w:t>
          </w:r>
          <w:r w:rsidR="0040031A" w:rsidRPr="00F64917">
            <w:rPr>
              <w:rFonts w:ascii="Calibri" w:hAnsi="Calibri" w:cs="Times New Roman"/>
              <w:sz w:val="22"/>
              <w:szCs w:val="22"/>
            </w:rPr>
            <w:t>....</w:t>
          </w:r>
          <w:r>
            <w:rPr>
              <w:rFonts w:ascii="Calibri" w:hAnsi="Calibri" w:cs="Times New Roman"/>
              <w:sz w:val="22"/>
              <w:szCs w:val="22"/>
            </w:rPr>
            <w:t>..........</w:t>
          </w:r>
          <w:r w:rsidR="0040031A" w:rsidRPr="00F64917">
            <w:rPr>
              <w:rFonts w:ascii="Calibri" w:hAnsi="Calibri" w:cs="Times New Roman"/>
              <w:sz w:val="22"/>
              <w:szCs w:val="22"/>
            </w:rPr>
            <w:t>.....</w:t>
          </w:r>
          <w:r w:rsidR="00E77D24">
            <w:rPr>
              <w:rFonts w:ascii="Calibri" w:hAnsi="Calibri" w:cs="Times New Roman"/>
              <w:sz w:val="22"/>
              <w:szCs w:val="22"/>
            </w:rPr>
            <w:t>...</w:t>
          </w:r>
          <w:r w:rsidR="0040031A" w:rsidRPr="00F64917">
            <w:rPr>
              <w:rFonts w:ascii="Calibri" w:hAnsi="Calibri" w:cs="Times New Roman"/>
              <w:sz w:val="22"/>
              <w:szCs w:val="22"/>
            </w:rPr>
            <w:t>...</w:t>
          </w:r>
          <w:r>
            <w:rPr>
              <w:rFonts w:ascii="Calibri" w:hAnsi="Calibri" w:cs="Times New Roman"/>
              <w:sz w:val="22"/>
              <w:szCs w:val="22"/>
            </w:rPr>
            <w:t>.</w:t>
          </w:r>
          <w:r w:rsidR="00E77D24">
            <w:rPr>
              <w:rFonts w:ascii="Calibri" w:hAnsi="Calibri" w:cs="Times New Roman"/>
              <w:sz w:val="22"/>
              <w:szCs w:val="22"/>
            </w:rPr>
            <w:t>.</w:t>
          </w:r>
          <w:r>
            <w:rPr>
              <w:rFonts w:ascii="Calibri" w:hAnsi="Calibri" w:cs="Times New Roman"/>
              <w:sz w:val="22"/>
              <w:szCs w:val="22"/>
            </w:rPr>
            <w:t>....</w:t>
          </w:r>
          <w:r w:rsidR="0040031A" w:rsidRPr="00F64917">
            <w:rPr>
              <w:rFonts w:ascii="Calibri" w:hAnsi="Calibri" w:cs="Times New Roman"/>
              <w:sz w:val="22"/>
              <w:szCs w:val="22"/>
            </w:rPr>
            <w:t xml:space="preserve">4 </w:t>
          </w:r>
        </w:p>
        <w:p w:rsidR="0040031A" w:rsidRPr="00F64917" w:rsidRDefault="0040031A" w:rsidP="0040031A">
          <w:pPr>
            <w:numPr>
              <w:ilvl w:val="0"/>
              <w:numId w:val="1"/>
            </w:numPr>
            <w:spacing w:beforeLines="1" w:before="2" w:afterLines="1" w:after="2"/>
            <w:rPr>
              <w:rFonts w:ascii="Calibri" w:hAnsi="Calibri" w:cs="Times New Roman"/>
              <w:sz w:val="22"/>
              <w:szCs w:val="22"/>
            </w:rPr>
          </w:pPr>
          <w:r w:rsidRPr="00F64917">
            <w:rPr>
              <w:rFonts w:ascii="Calibri" w:hAnsi="Calibri" w:cs="Times New Roman"/>
              <w:sz w:val="22"/>
              <w:szCs w:val="22"/>
            </w:rPr>
            <w:t>Soggetti della valutazione ......................................................................................................</w:t>
          </w:r>
          <w:r w:rsidR="00E77D24">
            <w:rPr>
              <w:rFonts w:ascii="Calibri" w:hAnsi="Calibri" w:cs="Times New Roman"/>
              <w:sz w:val="22"/>
              <w:szCs w:val="22"/>
            </w:rPr>
            <w:t>.</w:t>
          </w:r>
          <w:r w:rsidRPr="00F64917">
            <w:rPr>
              <w:rFonts w:ascii="Calibri" w:hAnsi="Calibri" w:cs="Times New Roman"/>
              <w:sz w:val="22"/>
              <w:szCs w:val="22"/>
            </w:rPr>
            <w:t>...........</w:t>
          </w:r>
          <w:r w:rsidR="0052035E">
            <w:rPr>
              <w:rFonts w:ascii="Calibri" w:hAnsi="Calibri" w:cs="Times New Roman"/>
              <w:sz w:val="22"/>
              <w:szCs w:val="22"/>
            </w:rPr>
            <w:t>.5</w:t>
          </w:r>
        </w:p>
        <w:p w:rsidR="0040031A" w:rsidRPr="0040031A" w:rsidRDefault="0040031A" w:rsidP="0040031A">
          <w:pPr>
            <w:numPr>
              <w:ilvl w:val="0"/>
              <w:numId w:val="1"/>
            </w:numPr>
            <w:spacing w:beforeLines="1" w:before="2" w:afterLines="1" w:after="2"/>
          </w:pPr>
          <w:r w:rsidRPr="0040031A">
            <w:rPr>
              <w:rFonts w:ascii="Calibri" w:hAnsi="Calibri" w:cs="Times New Roman"/>
              <w:sz w:val="22"/>
              <w:szCs w:val="22"/>
            </w:rPr>
            <w:t>Oggetto della valutazione</w:t>
          </w:r>
          <w:r w:rsidR="006E6A26">
            <w:rPr>
              <w:rFonts w:ascii="Calibri" w:hAnsi="Calibri" w:cs="Times New Roman"/>
              <w:sz w:val="22"/>
              <w:szCs w:val="22"/>
            </w:rPr>
            <w:t xml:space="preserve"> </w:t>
          </w:r>
          <w:r w:rsidRPr="0040031A">
            <w:rPr>
              <w:rFonts w:ascii="Calibri" w:hAnsi="Calibri" w:cs="Times New Roman"/>
              <w:sz w:val="22"/>
              <w:szCs w:val="22"/>
            </w:rPr>
            <w:t>.................................................................</w:t>
          </w:r>
          <w:r w:rsidR="006E6A26">
            <w:rPr>
              <w:rFonts w:ascii="Calibri" w:hAnsi="Calibri" w:cs="Times New Roman"/>
              <w:sz w:val="22"/>
              <w:szCs w:val="22"/>
            </w:rPr>
            <w:t>.................................</w:t>
          </w:r>
          <w:r w:rsidR="006E6A26">
            <w:rPr>
              <w:rFonts w:ascii="Calibri" w:hAnsi="Calibri" w:cs="Times New Roman"/>
              <w:sz w:val="22"/>
              <w:szCs w:val="22"/>
            </w:rPr>
            <w:tab/>
            <w:t>……………….</w:t>
          </w:r>
          <w:r w:rsidR="0052035E">
            <w:rPr>
              <w:rFonts w:ascii="Calibri" w:hAnsi="Calibri" w:cs="Times New Roman"/>
              <w:sz w:val="22"/>
              <w:szCs w:val="22"/>
            </w:rPr>
            <w:t>6</w:t>
          </w:r>
        </w:p>
        <w:p w:rsidR="00E77D24" w:rsidRPr="00E77D24" w:rsidRDefault="0040031A" w:rsidP="006E6A26">
          <w:pPr>
            <w:numPr>
              <w:ilvl w:val="0"/>
              <w:numId w:val="1"/>
            </w:numPr>
            <w:spacing w:beforeLines="1" w:before="2" w:afterLines="1" w:after="2"/>
            <w:rPr>
              <w:rFonts w:ascii="Calibri" w:hAnsi="Calibri" w:cs="Times New Roman"/>
              <w:sz w:val="22"/>
              <w:szCs w:val="22"/>
            </w:rPr>
          </w:pPr>
          <w:r w:rsidRPr="00E77D24">
            <w:rPr>
              <w:rFonts w:ascii="Calibri" w:hAnsi="Calibri" w:cs="Times New Roman"/>
              <w:sz w:val="22"/>
              <w:szCs w:val="22"/>
            </w:rPr>
            <w:t>Scheda di Valutazione</w:t>
          </w:r>
          <w:r>
            <w:tab/>
          </w:r>
          <w:r>
            <w:ptab w:relativeTo="margin" w:alignment="right" w:leader="dot"/>
          </w:r>
          <w:r w:rsidR="0052035E">
            <w:t>7</w:t>
          </w:r>
        </w:p>
        <w:p w:rsidR="006E6A26" w:rsidRPr="00E77D24" w:rsidRDefault="006E6A26" w:rsidP="006E6A26">
          <w:pPr>
            <w:numPr>
              <w:ilvl w:val="0"/>
              <w:numId w:val="1"/>
            </w:numPr>
            <w:spacing w:beforeLines="1" w:before="2" w:afterLines="1" w:after="2"/>
            <w:rPr>
              <w:rFonts w:ascii="Calibri" w:hAnsi="Calibri" w:cs="Times New Roman"/>
              <w:sz w:val="22"/>
              <w:szCs w:val="22"/>
            </w:rPr>
          </w:pPr>
          <w:r w:rsidRPr="00E77D24">
            <w:rPr>
              <w:rFonts w:ascii="Calibri" w:hAnsi="Calibri" w:cs="Times New Roman"/>
              <w:sz w:val="22"/>
              <w:szCs w:val="22"/>
            </w:rPr>
            <w:t xml:space="preserve">Processo di valutazione della performance di UO e individuale </w:t>
          </w:r>
          <w:r w:rsidR="0052035E">
            <w:rPr>
              <w:rFonts w:ascii="Calibri" w:hAnsi="Calibri" w:cs="Times New Roman"/>
              <w:sz w:val="22"/>
              <w:szCs w:val="22"/>
            </w:rPr>
            <w:t>………………………………………………………9</w:t>
          </w:r>
        </w:p>
        <w:p w:rsidR="0000115F" w:rsidRPr="00E77D24" w:rsidRDefault="0000115F" w:rsidP="00E77D24">
          <w:pPr>
            <w:pStyle w:val="Paragrafoelenco"/>
            <w:numPr>
              <w:ilvl w:val="0"/>
              <w:numId w:val="1"/>
            </w:numPr>
            <w:spacing w:beforeLines="1" w:before="2" w:afterLines="1" w:after="2"/>
            <w:rPr>
              <w:rFonts w:ascii="Calibri" w:hAnsi="Calibri" w:cs="Times New Roman"/>
              <w:sz w:val="22"/>
              <w:szCs w:val="22"/>
            </w:rPr>
          </w:pPr>
          <w:r w:rsidRPr="00E77D24">
            <w:rPr>
              <w:rFonts w:ascii="Calibri" w:hAnsi="Calibri" w:cs="Times New Roman"/>
              <w:sz w:val="22"/>
              <w:szCs w:val="22"/>
            </w:rPr>
            <w:t xml:space="preserve">Procedura di Conciliazione </w:t>
          </w:r>
          <w:r w:rsidR="0052035E">
            <w:rPr>
              <w:rFonts w:ascii="Calibri" w:hAnsi="Calibri" w:cs="Times New Roman"/>
              <w:sz w:val="22"/>
              <w:szCs w:val="22"/>
            </w:rPr>
            <w:t>……………………………………………………………………………………………………………11</w:t>
          </w:r>
        </w:p>
        <w:p w:rsidR="00E77D24" w:rsidRDefault="00E77D24" w:rsidP="00E77D24">
          <w:pPr>
            <w:pStyle w:val="Paragrafoelenco"/>
            <w:numPr>
              <w:ilvl w:val="0"/>
              <w:numId w:val="1"/>
            </w:numPr>
            <w:spacing w:beforeLines="1" w:before="2" w:afterLines="1" w:after="2"/>
            <w:rPr>
              <w:rFonts w:ascii="Calibri" w:hAnsi="Calibri" w:cs="Times New Roman"/>
              <w:sz w:val="22"/>
              <w:szCs w:val="22"/>
            </w:rPr>
          </w:pPr>
          <w:r w:rsidRPr="00E77D24">
            <w:rPr>
              <w:rFonts w:ascii="Calibri" w:hAnsi="Calibri" w:cs="Times New Roman"/>
              <w:sz w:val="22"/>
              <w:szCs w:val="22"/>
            </w:rPr>
            <w:t>Soggetti e ruoli</w:t>
          </w:r>
          <w:r w:rsidR="0052035E">
            <w:rPr>
              <w:rFonts w:ascii="Calibri" w:hAnsi="Calibri" w:cs="Times New Roman"/>
              <w:sz w:val="22"/>
              <w:szCs w:val="22"/>
            </w:rPr>
            <w:t xml:space="preserve"> …………………………………………………………………………………………………………………………….11.</w:t>
          </w:r>
        </w:p>
        <w:p w:rsidR="00E77D24" w:rsidRPr="00E77D24" w:rsidRDefault="00E77D24" w:rsidP="00E77D24">
          <w:pPr>
            <w:pStyle w:val="Paragrafoelenco"/>
            <w:spacing w:beforeLines="1" w:before="2" w:afterLines="1" w:after="2"/>
            <w:rPr>
              <w:rFonts w:ascii="Calibri" w:hAnsi="Calibri" w:cs="Times New Roman"/>
              <w:sz w:val="22"/>
              <w:szCs w:val="22"/>
            </w:rPr>
          </w:pPr>
        </w:p>
        <w:p w:rsidR="0040031A" w:rsidRDefault="00E77D24" w:rsidP="00E77D24">
          <w:pPr>
            <w:pStyle w:val="Sommario2"/>
            <w:rPr>
              <w:b/>
              <w:bCs/>
              <w:sz w:val="24"/>
              <w:szCs w:val="24"/>
            </w:rPr>
          </w:pPr>
          <w:r w:rsidRPr="00E77D24">
            <w:rPr>
              <w:b/>
              <w:bCs/>
              <w:sz w:val="24"/>
              <w:szCs w:val="24"/>
            </w:rPr>
            <w:t>TITOLO III RACCORDO ED INTEGRAZIONE</w:t>
          </w:r>
          <w:r>
            <w:rPr>
              <w:b/>
              <w:bCs/>
              <w:sz w:val="24"/>
              <w:szCs w:val="24"/>
            </w:rPr>
            <w:t xml:space="preserve"> </w:t>
          </w:r>
        </w:p>
        <w:p w:rsidR="00E77D24" w:rsidRPr="00E77D24" w:rsidRDefault="00E77D24" w:rsidP="00E77D24">
          <w:pPr>
            <w:pStyle w:val="Paragrafoelenco"/>
            <w:numPr>
              <w:ilvl w:val="0"/>
              <w:numId w:val="1"/>
            </w:numPr>
            <w:spacing w:beforeLines="1" w:before="2" w:afterLines="1" w:after="2"/>
            <w:rPr>
              <w:rFonts w:ascii="Calibri" w:hAnsi="Calibri" w:cs="Times New Roman"/>
              <w:sz w:val="22"/>
              <w:szCs w:val="22"/>
            </w:rPr>
          </w:pPr>
          <w:r w:rsidRPr="00E77D24">
            <w:rPr>
              <w:rFonts w:ascii="Calibri" w:hAnsi="Calibri" w:cs="Times New Roman"/>
              <w:sz w:val="22"/>
              <w:szCs w:val="22"/>
            </w:rPr>
            <w:t>Modalità di raccordo e integrazione con i sistemi di controllo esistenti</w:t>
          </w:r>
          <w:r>
            <w:rPr>
              <w:rFonts w:ascii="Calibri" w:hAnsi="Calibri" w:cs="Times New Roman"/>
              <w:sz w:val="22"/>
              <w:szCs w:val="22"/>
            </w:rPr>
            <w:t xml:space="preserve"> ………………………………………1</w:t>
          </w:r>
          <w:r w:rsidR="0052035E">
            <w:rPr>
              <w:rFonts w:ascii="Calibri" w:hAnsi="Calibri" w:cs="Times New Roman"/>
              <w:sz w:val="22"/>
              <w:szCs w:val="22"/>
            </w:rPr>
            <w:t>3</w:t>
          </w:r>
        </w:p>
        <w:p w:rsidR="00E77D24" w:rsidRPr="00E77D24" w:rsidRDefault="00E77D24" w:rsidP="00E77D24">
          <w:pPr>
            <w:pStyle w:val="Paragrafoelenco"/>
            <w:numPr>
              <w:ilvl w:val="0"/>
              <w:numId w:val="1"/>
            </w:numPr>
            <w:spacing w:beforeLines="1" w:before="2" w:afterLines="1" w:after="2"/>
            <w:rPr>
              <w:rFonts w:ascii="Calibri" w:hAnsi="Calibri" w:cs="Times New Roman"/>
              <w:sz w:val="22"/>
              <w:szCs w:val="22"/>
            </w:rPr>
          </w:pPr>
          <w:r w:rsidRPr="00E77D24">
            <w:rPr>
              <w:rFonts w:ascii="Calibri" w:hAnsi="Calibri" w:cs="Times New Roman"/>
              <w:sz w:val="22"/>
              <w:szCs w:val="22"/>
            </w:rPr>
            <w:t>Modalità di raccordo e integrazione con i documenti di programmazione finanziaria e di bilancio</w:t>
          </w:r>
          <w:r w:rsidR="0052035E">
            <w:rPr>
              <w:rFonts w:ascii="Calibri" w:hAnsi="Calibri" w:cs="Times New Roman"/>
              <w:sz w:val="22"/>
              <w:szCs w:val="22"/>
            </w:rPr>
            <w:t>.14</w:t>
          </w:r>
        </w:p>
        <w:p w:rsidR="0040031A" w:rsidRPr="00E77D24" w:rsidRDefault="00E77D24" w:rsidP="00E77D24">
          <w:pPr>
            <w:pStyle w:val="Paragrafoelenco"/>
            <w:numPr>
              <w:ilvl w:val="0"/>
              <w:numId w:val="1"/>
            </w:numPr>
            <w:spacing w:beforeLines="1" w:before="2" w:afterLines="1" w:after="2"/>
            <w:rPr>
              <w:rFonts w:ascii="Calibri" w:hAnsi="Calibri" w:cs="Times New Roman"/>
              <w:sz w:val="22"/>
              <w:szCs w:val="22"/>
            </w:rPr>
          </w:pPr>
          <w:r w:rsidRPr="00E77D24">
            <w:rPr>
              <w:rFonts w:ascii="Calibri" w:hAnsi="Calibri" w:cs="Times New Roman"/>
              <w:sz w:val="22"/>
              <w:szCs w:val="22"/>
            </w:rPr>
            <w:t xml:space="preserve">Norme finali e transitorie </w:t>
          </w:r>
          <w:r w:rsidR="0040031A" w:rsidRPr="00E77D24">
            <w:rPr>
              <w:rFonts w:ascii="Calibri" w:hAnsi="Calibri" w:cs="Times New Roman"/>
              <w:sz w:val="22"/>
              <w:szCs w:val="22"/>
            </w:rPr>
            <w:ptab w:relativeTo="margin" w:alignment="right" w:leader="dot"/>
          </w:r>
          <w:r w:rsidR="0052035E">
            <w:rPr>
              <w:rFonts w:ascii="Calibri" w:hAnsi="Calibri" w:cs="Times New Roman"/>
              <w:sz w:val="22"/>
              <w:szCs w:val="22"/>
            </w:rPr>
            <w:t>14</w:t>
          </w:r>
        </w:p>
      </w:sdtContent>
    </w:sdt>
    <w:p w:rsidR="0040031A" w:rsidRDefault="0040031A" w:rsidP="008E42B9">
      <w:pPr>
        <w:spacing w:beforeLines="1" w:before="2" w:afterLines="1" w:after="2"/>
        <w:rPr>
          <w:rFonts w:ascii="Calibri" w:hAnsi="Calibri" w:cs="Times New Roman"/>
          <w:b/>
          <w:bCs/>
          <w:color w:val="BF0000"/>
          <w:sz w:val="28"/>
          <w:szCs w:val="28"/>
        </w:rPr>
      </w:pPr>
    </w:p>
    <w:p w:rsidR="0040031A" w:rsidRDefault="0040031A" w:rsidP="008E42B9">
      <w:pPr>
        <w:spacing w:beforeLines="1" w:before="2" w:afterLines="1" w:after="2"/>
        <w:rPr>
          <w:rFonts w:ascii="Calibri" w:hAnsi="Calibri" w:cs="Times New Roman"/>
          <w:b/>
          <w:bCs/>
          <w:color w:val="BF0000"/>
          <w:sz w:val="28"/>
          <w:szCs w:val="28"/>
        </w:rPr>
      </w:pPr>
    </w:p>
    <w:p w:rsidR="0040031A" w:rsidRDefault="0040031A" w:rsidP="008E42B9">
      <w:pPr>
        <w:spacing w:beforeLines="1" w:before="2" w:afterLines="1" w:after="2"/>
        <w:rPr>
          <w:rFonts w:ascii="Calibri" w:hAnsi="Calibri" w:cs="Times New Roman"/>
          <w:b/>
          <w:bCs/>
          <w:color w:val="BF0000"/>
          <w:sz w:val="28"/>
          <w:szCs w:val="28"/>
        </w:rPr>
      </w:pPr>
    </w:p>
    <w:p w:rsidR="0040031A" w:rsidRDefault="0040031A" w:rsidP="008E42B9">
      <w:pPr>
        <w:spacing w:beforeLines="1" w:before="2" w:afterLines="1" w:after="2"/>
        <w:rPr>
          <w:rFonts w:ascii="Calibri" w:hAnsi="Calibri" w:cs="Times New Roman"/>
          <w:b/>
          <w:bCs/>
          <w:color w:val="BF0000"/>
          <w:sz w:val="28"/>
          <w:szCs w:val="28"/>
        </w:rPr>
      </w:pPr>
    </w:p>
    <w:p w:rsidR="008E42B9" w:rsidRDefault="008E42B9" w:rsidP="008E42B9">
      <w:pPr>
        <w:spacing w:beforeLines="1" w:before="2" w:afterLines="1" w:after="2"/>
        <w:rPr>
          <w:rFonts w:ascii="Calibri" w:hAnsi="Calibri" w:cs="Times New Roman"/>
          <w:sz w:val="22"/>
          <w:szCs w:val="22"/>
        </w:rPr>
      </w:pPr>
    </w:p>
    <w:p w:rsidR="008E42B9" w:rsidRDefault="008E42B9" w:rsidP="008E42B9">
      <w:pPr>
        <w:spacing w:beforeLines="1" w:before="2" w:afterLines="1" w:after="2"/>
        <w:rPr>
          <w:rFonts w:ascii="Calibri" w:hAnsi="Calibri" w:cs="Times New Roman"/>
          <w:sz w:val="22"/>
          <w:szCs w:val="22"/>
        </w:rPr>
      </w:pPr>
      <w:r>
        <w:rPr>
          <w:rFonts w:ascii="Calibri" w:hAnsi="Calibri" w:cs="Times New Roman"/>
          <w:sz w:val="22"/>
          <w:szCs w:val="22"/>
        </w:rPr>
        <w:br w:type="page"/>
      </w:r>
      <w:bookmarkStart w:id="0" w:name="_GoBack"/>
      <w:bookmarkEnd w:id="0"/>
    </w:p>
    <w:p w:rsidR="008E42B9" w:rsidRPr="0040031A" w:rsidRDefault="008E42B9" w:rsidP="008E42B9">
      <w:pPr>
        <w:spacing w:beforeLines="1" w:before="2" w:afterLines="1" w:after="2"/>
        <w:rPr>
          <w:rStyle w:val="Riferimentointenso"/>
        </w:rPr>
      </w:pPr>
      <w:r w:rsidRPr="0040031A">
        <w:rPr>
          <w:rStyle w:val="Riferimentointenso"/>
        </w:rPr>
        <w:lastRenderedPageBreak/>
        <w:t xml:space="preserve">TITOLO I PRESUPPOSTI DEL SISTEMA </w:t>
      </w:r>
    </w:p>
    <w:p w:rsidR="008E42B9" w:rsidRPr="00F64917" w:rsidRDefault="008E42B9" w:rsidP="008E42B9">
      <w:pPr>
        <w:spacing w:beforeLines="1" w:before="2" w:afterLines="1" w:after="2"/>
        <w:rPr>
          <w:rFonts w:ascii="Times" w:hAnsi="Times" w:cs="Times New Roman"/>
          <w:sz w:val="20"/>
          <w:szCs w:val="20"/>
        </w:rPr>
      </w:pPr>
    </w:p>
    <w:p w:rsidR="00F64917" w:rsidRPr="008E42B9" w:rsidRDefault="00F64917" w:rsidP="0052035E">
      <w:pPr>
        <w:pStyle w:val="Paragrafoelenco"/>
        <w:numPr>
          <w:ilvl w:val="0"/>
          <w:numId w:val="6"/>
        </w:numPr>
        <w:spacing w:beforeLines="1" w:before="2" w:afterLines="1" w:after="2"/>
        <w:rPr>
          <w:rFonts w:ascii="Calibri" w:hAnsi="Calibri" w:cs="Times New Roman"/>
          <w:color w:val="BF0000"/>
          <w:sz w:val="26"/>
          <w:szCs w:val="26"/>
        </w:rPr>
      </w:pPr>
      <w:r w:rsidRPr="008E42B9">
        <w:rPr>
          <w:rFonts w:ascii="Calibri" w:hAnsi="Calibri" w:cs="Times New Roman"/>
          <w:color w:val="BF0000"/>
          <w:sz w:val="26"/>
          <w:szCs w:val="26"/>
        </w:rPr>
        <w:t xml:space="preserve">Oggetto </w:t>
      </w:r>
    </w:p>
    <w:p w:rsidR="008E42B9" w:rsidRPr="008E42B9" w:rsidRDefault="008E42B9" w:rsidP="008E42B9">
      <w:pPr>
        <w:pStyle w:val="Paragrafoelenco"/>
        <w:spacing w:beforeLines="1" w:before="2" w:afterLines="1" w:after="2"/>
        <w:rPr>
          <w:rFonts w:ascii="Times" w:hAnsi="Times" w:cs="Times New Roman"/>
          <w:sz w:val="20"/>
          <w:szCs w:val="20"/>
        </w:rPr>
      </w:pPr>
    </w:p>
    <w:p w:rsidR="0046162F" w:rsidRPr="008E42B9" w:rsidRDefault="00F64917" w:rsidP="008E42B9">
      <w:pPr>
        <w:pStyle w:val="Paragrafoelenco"/>
        <w:spacing w:beforeLines="1" w:before="2" w:afterLines="1" w:after="2"/>
        <w:ind w:left="0"/>
        <w:jc w:val="both"/>
        <w:rPr>
          <w:rFonts w:ascii="Calibri" w:hAnsi="Calibri" w:cs="Times New Roman"/>
          <w:sz w:val="22"/>
          <w:szCs w:val="22"/>
        </w:rPr>
      </w:pPr>
      <w:r w:rsidRPr="008E42B9">
        <w:rPr>
          <w:rFonts w:ascii="Calibri" w:hAnsi="Calibri" w:cs="Times New Roman"/>
          <w:sz w:val="22"/>
          <w:szCs w:val="22"/>
        </w:rPr>
        <w:t xml:space="preserve">Il presente </w:t>
      </w:r>
      <w:r w:rsidR="006F19AF">
        <w:rPr>
          <w:rFonts w:ascii="Calibri" w:hAnsi="Calibri" w:cs="Times New Roman"/>
          <w:sz w:val="22"/>
          <w:szCs w:val="22"/>
        </w:rPr>
        <w:t xml:space="preserve">documento definisce il </w:t>
      </w:r>
      <w:r w:rsidRPr="008E42B9">
        <w:rPr>
          <w:rFonts w:ascii="Calibri" w:hAnsi="Calibri" w:cs="Times New Roman"/>
          <w:sz w:val="22"/>
          <w:szCs w:val="22"/>
        </w:rPr>
        <w:t>Sistema di Misurazione e Valutazione della Performance dell’A</w:t>
      </w:r>
      <w:r w:rsidR="006F19AF">
        <w:rPr>
          <w:rFonts w:ascii="Calibri" w:hAnsi="Calibri" w:cs="Times New Roman"/>
          <w:sz w:val="22"/>
          <w:szCs w:val="22"/>
        </w:rPr>
        <w:t xml:space="preserve">RES 118, </w:t>
      </w:r>
      <w:r w:rsidR="00676BCA">
        <w:rPr>
          <w:rFonts w:ascii="Calibri" w:hAnsi="Calibri" w:cs="Times New Roman"/>
          <w:sz w:val="22"/>
          <w:szCs w:val="22"/>
        </w:rPr>
        <w:t>d</w:t>
      </w:r>
      <w:r w:rsidR="006F19AF">
        <w:rPr>
          <w:rFonts w:ascii="Calibri" w:hAnsi="Calibri" w:cs="Times New Roman"/>
          <w:sz w:val="22"/>
          <w:szCs w:val="22"/>
        </w:rPr>
        <w:t xml:space="preserve">i seguito definito "Sistema di valutazione", con il quale annualmente l'Azienda valuta le performance delle proprie strutture e del personale dipendente alle stesse assegnato, nel perseguimento della finalità complessiva </w:t>
      </w:r>
      <w:r w:rsidRPr="008E42B9">
        <w:rPr>
          <w:rFonts w:ascii="Calibri" w:hAnsi="Calibri" w:cs="Times New Roman"/>
          <w:sz w:val="22"/>
          <w:szCs w:val="22"/>
        </w:rPr>
        <w:t>di favorire il miglioramento continuo del contributo professionale e umano che ciascun professionista dell</w:t>
      </w:r>
      <w:r w:rsidR="0046162F" w:rsidRPr="008E42B9">
        <w:rPr>
          <w:rFonts w:ascii="Calibri" w:hAnsi="Calibri" w:cs="Times New Roman"/>
          <w:sz w:val="22"/>
          <w:szCs w:val="22"/>
        </w:rPr>
        <w:t>’Azienda - struttura, team o</w:t>
      </w:r>
      <w:r w:rsidRPr="008E42B9">
        <w:rPr>
          <w:rFonts w:ascii="Calibri" w:hAnsi="Calibri" w:cs="Times New Roman"/>
          <w:sz w:val="22"/>
          <w:szCs w:val="22"/>
        </w:rPr>
        <w:t xml:space="preserve"> singolo individuo</w:t>
      </w:r>
      <w:r w:rsidR="006F19AF">
        <w:rPr>
          <w:rFonts w:ascii="Calibri" w:hAnsi="Calibri" w:cs="Times New Roman"/>
          <w:sz w:val="22"/>
          <w:szCs w:val="22"/>
        </w:rPr>
        <w:t xml:space="preserve"> –</w:t>
      </w:r>
      <w:r w:rsidRPr="008E42B9">
        <w:rPr>
          <w:rFonts w:ascii="Calibri" w:hAnsi="Calibri" w:cs="Times New Roman"/>
          <w:sz w:val="22"/>
          <w:szCs w:val="22"/>
        </w:rPr>
        <w:t xml:space="preserve"> apporta</w:t>
      </w:r>
      <w:r w:rsidR="006F19AF">
        <w:rPr>
          <w:rFonts w:ascii="Calibri" w:hAnsi="Calibri" w:cs="Times New Roman"/>
          <w:sz w:val="22"/>
          <w:szCs w:val="22"/>
        </w:rPr>
        <w:t>,</w:t>
      </w:r>
      <w:r w:rsidRPr="008E42B9">
        <w:rPr>
          <w:rFonts w:ascii="Calibri" w:hAnsi="Calibri" w:cs="Times New Roman"/>
          <w:sz w:val="22"/>
          <w:szCs w:val="22"/>
        </w:rPr>
        <w:t xml:space="preserve"> attraverso le propri</w:t>
      </w:r>
      <w:r w:rsidR="006F19AF">
        <w:rPr>
          <w:rFonts w:ascii="Calibri" w:hAnsi="Calibri" w:cs="Times New Roman"/>
          <w:sz w:val="22"/>
          <w:szCs w:val="22"/>
        </w:rPr>
        <w:t>e</w:t>
      </w:r>
      <w:r w:rsidRPr="008E42B9">
        <w:rPr>
          <w:rFonts w:ascii="Calibri" w:hAnsi="Calibri" w:cs="Times New Roman"/>
          <w:sz w:val="22"/>
          <w:szCs w:val="22"/>
        </w:rPr>
        <w:t xml:space="preserve"> azioni, funzioni ed </w:t>
      </w:r>
      <w:r w:rsidR="00106FA9" w:rsidRPr="008E42B9">
        <w:rPr>
          <w:rFonts w:ascii="Calibri" w:hAnsi="Calibri" w:cs="Times New Roman"/>
          <w:sz w:val="22"/>
          <w:szCs w:val="22"/>
        </w:rPr>
        <w:t>attività</w:t>
      </w:r>
      <w:r w:rsidRPr="008E42B9">
        <w:rPr>
          <w:rFonts w:ascii="Calibri" w:hAnsi="Calibri" w:cs="Times New Roman"/>
          <w:sz w:val="22"/>
          <w:szCs w:val="22"/>
        </w:rPr>
        <w:t>̀</w:t>
      </w:r>
      <w:r w:rsidR="006F19AF">
        <w:rPr>
          <w:rFonts w:ascii="Calibri" w:hAnsi="Calibri" w:cs="Times New Roman"/>
          <w:sz w:val="22"/>
          <w:szCs w:val="22"/>
        </w:rPr>
        <w:t>,</w:t>
      </w:r>
      <w:r w:rsidRPr="008E42B9">
        <w:rPr>
          <w:rFonts w:ascii="Calibri" w:hAnsi="Calibri" w:cs="Times New Roman"/>
          <w:sz w:val="22"/>
          <w:szCs w:val="22"/>
        </w:rPr>
        <w:t xml:space="preserve"> al raggiungimento delle finalità e degli obiettivi dell’Azienda e</w:t>
      </w:r>
      <w:r w:rsidR="006F19AF">
        <w:rPr>
          <w:rFonts w:ascii="Calibri" w:hAnsi="Calibri" w:cs="Times New Roman"/>
          <w:sz w:val="22"/>
          <w:szCs w:val="22"/>
        </w:rPr>
        <w:t>d</w:t>
      </w:r>
      <w:r w:rsidRPr="008E42B9">
        <w:rPr>
          <w:rFonts w:ascii="Calibri" w:hAnsi="Calibri" w:cs="Times New Roman"/>
          <w:sz w:val="22"/>
          <w:szCs w:val="22"/>
        </w:rPr>
        <w:t xml:space="preserve"> alla soddisfazione dei bisogni per i quali la stessa è costituita. </w:t>
      </w:r>
    </w:p>
    <w:p w:rsidR="008E42B9" w:rsidRDefault="008E42B9" w:rsidP="008E42B9">
      <w:pPr>
        <w:pStyle w:val="Paragrafoelenco"/>
        <w:spacing w:beforeLines="1" w:before="2" w:afterLines="1" w:after="2"/>
        <w:jc w:val="both"/>
        <w:rPr>
          <w:rFonts w:ascii="Times" w:hAnsi="Times" w:cs="Times New Roman"/>
          <w:sz w:val="20"/>
          <w:szCs w:val="20"/>
        </w:rPr>
      </w:pPr>
    </w:p>
    <w:p w:rsidR="006F19AF" w:rsidRDefault="006F19AF" w:rsidP="008E42B9">
      <w:pPr>
        <w:pStyle w:val="Paragrafoelenco"/>
        <w:spacing w:beforeLines="1" w:before="2" w:afterLines="1" w:after="2"/>
        <w:ind w:left="0"/>
        <w:jc w:val="both"/>
        <w:rPr>
          <w:rFonts w:ascii="Calibri" w:hAnsi="Calibri" w:cs="Times New Roman"/>
          <w:sz w:val="22"/>
          <w:szCs w:val="22"/>
        </w:rPr>
      </w:pPr>
      <w:r>
        <w:rPr>
          <w:rFonts w:ascii="Calibri" w:hAnsi="Calibri" w:cs="Times New Roman"/>
          <w:sz w:val="22"/>
          <w:szCs w:val="22"/>
        </w:rPr>
        <w:t xml:space="preserve">Conformemente </w:t>
      </w:r>
      <w:r w:rsidR="00F64917" w:rsidRPr="0046162F">
        <w:rPr>
          <w:rFonts w:ascii="Calibri" w:hAnsi="Calibri" w:cs="Times New Roman"/>
          <w:sz w:val="22"/>
          <w:szCs w:val="22"/>
        </w:rPr>
        <w:t xml:space="preserve">al Decreto Legislativo </w:t>
      </w:r>
      <w:r w:rsidR="00676BCA">
        <w:rPr>
          <w:rFonts w:ascii="Calibri" w:hAnsi="Calibri" w:cs="Times New Roman"/>
          <w:sz w:val="22"/>
          <w:szCs w:val="22"/>
        </w:rPr>
        <w:t xml:space="preserve">27 ottobre 2009, </w:t>
      </w:r>
      <w:r w:rsidR="00F64917" w:rsidRPr="0046162F">
        <w:rPr>
          <w:rFonts w:ascii="Calibri" w:hAnsi="Calibri" w:cs="Times New Roman"/>
          <w:sz w:val="22"/>
          <w:szCs w:val="22"/>
        </w:rPr>
        <w:t xml:space="preserve">n. 150 </w:t>
      </w:r>
      <w:r>
        <w:rPr>
          <w:rFonts w:ascii="Calibri" w:hAnsi="Calibri" w:cs="Times New Roman"/>
          <w:sz w:val="22"/>
          <w:szCs w:val="22"/>
        </w:rPr>
        <w:t>ed alla Legge Regionale 16 marzo 2011, n. 1, il Sistema di valutazione si inserisce nell'ambito del ciclo di gestione della performance e dei risultati (di seguito denominato ciclo di gestione) , articolato secondo l'art. 4, comma 2 della L</w:t>
      </w:r>
      <w:r w:rsidR="00676BCA">
        <w:rPr>
          <w:rFonts w:ascii="Calibri" w:hAnsi="Calibri" w:cs="Times New Roman"/>
          <w:sz w:val="22"/>
          <w:szCs w:val="22"/>
        </w:rPr>
        <w:t>.</w:t>
      </w:r>
      <w:r>
        <w:rPr>
          <w:rFonts w:ascii="Calibri" w:hAnsi="Calibri" w:cs="Times New Roman"/>
          <w:sz w:val="22"/>
          <w:szCs w:val="22"/>
        </w:rPr>
        <w:t>R</w:t>
      </w:r>
      <w:r w:rsidR="00676BCA">
        <w:rPr>
          <w:rFonts w:ascii="Calibri" w:hAnsi="Calibri" w:cs="Times New Roman"/>
          <w:sz w:val="22"/>
          <w:szCs w:val="22"/>
        </w:rPr>
        <w:t>.</w:t>
      </w:r>
      <w:r>
        <w:rPr>
          <w:rFonts w:ascii="Calibri" w:hAnsi="Calibri" w:cs="Times New Roman"/>
          <w:sz w:val="22"/>
          <w:szCs w:val="22"/>
        </w:rPr>
        <w:t xml:space="preserve"> 1/2011, nelle seguenti fasi: </w:t>
      </w:r>
    </w:p>
    <w:p w:rsidR="006F19AF" w:rsidRDefault="006F19AF" w:rsidP="0052035E">
      <w:pPr>
        <w:pStyle w:val="Paragrafoelenco"/>
        <w:numPr>
          <w:ilvl w:val="0"/>
          <w:numId w:val="7"/>
        </w:numPr>
        <w:spacing w:beforeLines="1" w:before="2" w:afterLines="1" w:after="2"/>
        <w:ind w:left="426" w:hanging="426"/>
        <w:jc w:val="both"/>
        <w:rPr>
          <w:rFonts w:ascii="Calibri" w:hAnsi="Calibri" w:cs="Times New Roman"/>
          <w:sz w:val="22"/>
          <w:szCs w:val="22"/>
        </w:rPr>
      </w:pPr>
      <w:r>
        <w:rPr>
          <w:rFonts w:ascii="Calibri" w:hAnsi="Calibri" w:cs="Times New Roman"/>
          <w:sz w:val="22"/>
          <w:szCs w:val="22"/>
        </w:rPr>
        <w:t>Definizione ed assegnazione degli obiettivi che</w:t>
      </w:r>
      <w:r w:rsidR="00673638">
        <w:rPr>
          <w:rFonts w:ascii="Calibri" w:hAnsi="Calibri" w:cs="Times New Roman"/>
          <w:sz w:val="22"/>
          <w:szCs w:val="22"/>
        </w:rPr>
        <w:t xml:space="preserve"> </w:t>
      </w:r>
      <w:r>
        <w:rPr>
          <w:rFonts w:ascii="Calibri" w:hAnsi="Calibri" w:cs="Times New Roman"/>
          <w:sz w:val="22"/>
          <w:szCs w:val="22"/>
        </w:rPr>
        <w:t>si intendono raggiungere, dei valori attesi di risultato e dei rispettivi indicatori, formulati in termini misurabili;</w:t>
      </w:r>
    </w:p>
    <w:p w:rsidR="006F19AF" w:rsidRDefault="006F19AF" w:rsidP="0052035E">
      <w:pPr>
        <w:pStyle w:val="Paragrafoelenco"/>
        <w:numPr>
          <w:ilvl w:val="0"/>
          <w:numId w:val="7"/>
        </w:numPr>
        <w:spacing w:beforeLines="1" w:before="2" w:afterLines="1" w:after="2"/>
        <w:ind w:left="426" w:hanging="426"/>
        <w:jc w:val="both"/>
        <w:rPr>
          <w:rFonts w:ascii="Calibri" w:hAnsi="Calibri" w:cs="Times New Roman"/>
          <w:sz w:val="22"/>
          <w:szCs w:val="22"/>
        </w:rPr>
      </w:pPr>
      <w:r>
        <w:rPr>
          <w:rFonts w:ascii="Calibri" w:hAnsi="Calibri" w:cs="Times New Roman"/>
          <w:sz w:val="22"/>
          <w:szCs w:val="22"/>
        </w:rPr>
        <w:t>Monitoraggio in corso di esercizio ed attivazi</w:t>
      </w:r>
      <w:r w:rsidR="00673638">
        <w:rPr>
          <w:rFonts w:ascii="Calibri" w:hAnsi="Calibri" w:cs="Times New Roman"/>
          <w:sz w:val="22"/>
          <w:szCs w:val="22"/>
        </w:rPr>
        <w:t>o</w:t>
      </w:r>
      <w:r>
        <w:rPr>
          <w:rFonts w:ascii="Calibri" w:hAnsi="Calibri" w:cs="Times New Roman"/>
          <w:sz w:val="22"/>
          <w:szCs w:val="22"/>
        </w:rPr>
        <w:t>ne di eventuali interventi correttivi e migliorativi;</w:t>
      </w:r>
    </w:p>
    <w:p w:rsidR="006F19AF" w:rsidRDefault="006F19AF" w:rsidP="0052035E">
      <w:pPr>
        <w:pStyle w:val="Paragrafoelenco"/>
        <w:numPr>
          <w:ilvl w:val="0"/>
          <w:numId w:val="7"/>
        </w:numPr>
        <w:spacing w:beforeLines="1" w:before="2" w:afterLines="1" w:after="2"/>
        <w:ind w:left="426" w:hanging="426"/>
        <w:jc w:val="both"/>
        <w:rPr>
          <w:rFonts w:ascii="Calibri" w:hAnsi="Calibri" w:cs="Times New Roman"/>
          <w:sz w:val="22"/>
          <w:szCs w:val="22"/>
        </w:rPr>
      </w:pPr>
      <w:r>
        <w:rPr>
          <w:rFonts w:ascii="Calibri" w:hAnsi="Calibri" w:cs="Times New Roman"/>
          <w:sz w:val="22"/>
          <w:szCs w:val="22"/>
        </w:rPr>
        <w:t>Misurazione e valutazione della performance e dei risultati organizzativi ed individuali;</w:t>
      </w:r>
    </w:p>
    <w:p w:rsidR="006F19AF" w:rsidRDefault="006F19AF" w:rsidP="0052035E">
      <w:pPr>
        <w:pStyle w:val="Paragrafoelenco"/>
        <w:numPr>
          <w:ilvl w:val="0"/>
          <w:numId w:val="7"/>
        </w:numPr>
        <w:spacing w:beforeLines="1" w:before="2" w:afterLines="1" w:after="2"/>
        <w:ind w:left="426" w:hanging="426"/>
        <w:jc w:val="both"/>
        <w:rPr>
          <w:rFonts w:ascii="Calibri" w:hAnsi="Calibri" w:cs="Times New Roman"/>
          <w:sz w:val="22"/>
          <w:szCs w:val="22"/>
        </w:rPr>
      </w:pPr>
      <w:r>
        <w:rPr>
          <w:rFonts w:ascii="Calibri" w:hAnsi="Calibri" w:cs="Times New Roman"/>
          <w:sz w:val="22"/>
          <w:szCs w:val="22"/>
        </w:rPr>
        <w:t>Utilizzo dei sistemi premianti secondo criteri di valorizzazione del merito;</w:t>
      </w:r>
    </w:p>
    <w:p w:rsidR="006F19AF" w:rsidRDefault="006F19AF" w:rsidP="0052035E">
      <w:pPr>
        <w:pStyle w:val="Paragrafoelenco"/>
        <w:numPr>
          <w:ilvl w:val="0"/>
          <w:numId w:val="7"/>
        </w:numPr>
        <w:spacing w:beforeLines="1" w:before="2" w:afterLines="1" w:after="2"/>
        <w:ind w:left="426" w:hanging="426"/>
        <w:jc w:val="both"/>
        <w:rPr>
          <w:rFonts w:ascii="Calibri" w:hAnsi="Calibri" w:cs="Times New Roman"/>
          <w:sz w:val="22"/>
          <w:szCs w:val="22"/>
        </w:rPr>
      </w:pPr>
      <w:r>
        <w:rPr>
          <w:rFonts w:ascii="Calibri" w:hAnsi="Calibri" w:cs="Times New Roman"/>
          <w:sz w:val="22"/>
          <w:szCs w:val="22"/>
        </w:rPr>
        <w:t>Rendicontazione dei risultati.</w:t>
      </w:r>
    </w:p>
    <w:p w:rsidR="006F19AF" w:rsidRDefault="006F19AF" w:rsidP="006F19AF">
      <w:pPr>
        <w:pStyle w:val="Paragrafoelenco"/>
        <w:spacing w:beforeLines="1" w:before="2" w:afterLines="1" w:after="2"/>
        <w:jc w:val="both"/>
        <w:rPr>
          <w:rFonts w:ascii="Calibri" w:hAnsi="Calibri" w:cs="Times New Roman"/>
          <w:sz w:val="22"/>
          <w:szCs w:val="22"/>
        </w:rPr>
      </w:pPr>
    </w:p>
    <w:p w:rsidR="00673638" w:rsidRDefault="006F19AF" w:rsidP="006F19AF">
      <w:pPr>
        <w:pStyle w:val="Paragrafoelenco"/>
        <w:spacing w:beforeLines="1" w:before="2" w:afterLines="1" w:after="2"/>
        <w:ind w:left="0" w:firstLine="720"/>
        <w:jc w:val="both"/>
        <w:rPr>
          <w:rFonts w:ascii="Calibri" w:hAnsi="Calibri" w:cs="Times New Roman"/>
          <w:sz w:val="22"/>
          <w:szCs w:val="22"/>
        </w:rPr>
      </w:pPr>
      <w:r>
        <w:rPr>
          <w:rFonts w:ascii="Calibri" w:hAnsi="Calibri" w:cs="Times New Roman"/>
          <w:sz w:val="22"/>
          <w:szCs w:val="22"/>
        </w:rPr>
        <w:t>Il sistema di valutazione</w:t>
      </w:r>
      <w:r w:rsidR="00673638">
        <w:rPr>
          <w:rFonts w:ascii="Calibri" w:hAnsi="Calibri" w:cs="Times New Roman"/>
          <w:sz w:val="22"/>
          <w:szCs w:val="22"/>
        </w:rPr>
        <w:t xml:space="preserve"> individua:</w:t>
      </w:r>
    </w:p>
    <w:p w:rsidR="00673638" w:rsidRDefault="00673638" w:rsidP="006F19AF">
      <w:pPr>
        <w:pStyle w:val="Paragrafoelenco"/>
        <w:spacing w:beforeLines="1" w:before="2" w:afterLines="1" w:after="2"/>
        <w:ind w:left="0" w:firstLine="720"/>
        <w:jc w:val="both"/>
        <w:rPr>
          <w:rFonts w:ascii="Calibri" w:hAnsi="Calibri" w:cs="Times New Roman"/>
          <w:sz w:val="22"/>
          <w:szCs w:val="22"/>
        </w:rPr>
      </w:pPr>
    </w:p>
    <w:p w:rsidR="00673638" w:rsidRDefault="00673638" w:rsidP="00673638">
      <w:pPr>
        <w:pStyle w:val="Paragrafoelenco"/>
        <w:numPr>
          <w:ilvl w:val="1"/>
          <w:numId w:val="2"/>
        </w:numPr>
        <w:spacing w:beforeLines="1" w:before="2" w:afterLines="1" w:after="2"/>
        <w:ind w:left="426" w:hanging="426"/>
        <w:jc w:val="both"/>
        <w:rPr>
          <w:rFonts w:ascii="Calibri" w:hAnsi="Calibri" w:cs="Times New Roman"/>
          <w:sz w:val="22"/>
          <w:szCs w:val="22"/>
        </w:rPr>
      </w:pPr>
      <w:r>
        <w:rPr>
          <w:rFonts w:ascii="Calibri" w:hAnsi="Calibri" w:cs="Times New Roman"/>
          <w:sz w:val="22"/>
          <w:szCs w:val="22"/>
        </w:rPr>
        <w:t>Le fasi, i tempi, le modalità</w:t>
      </w:r>
      <w:r w:rsidR="006F19AF">
        <w:rPr>
          <w:rFonts w:ascii="Calibri" w:hAnsi="Calibri" w:cs="Times New Roman"/>
          <w:sz w:val="22"/>
          <w:szCs w:val="22"/>
        </w:rPr>
        <w:t>,</w:t>
      </w:r>
      <w:r>
        <w:rPr>
          <w:rFonts w:ascii="Calibri" w:hAnsi="Calibri" w:cs="Times New Roman"/>
          <w:sz w:val="22"/>
          <w:szCs w:val="22"/>
        </w:rPr>
        <w:t xml:space="preserve"> i soggetti e le responsabilità del processo di misurazione e valutazione della performance e dei risultati in conformità alle disposizioni della L.R. 1/2011;</w:t>
      </w:r>
    </w:p>
    <w:p w:rsidR="00673638" w:rsidRPr="003C79B6" w:rsidRDefault="00673638" w:rsidP="00673638">
      <w:pPr>
        <w:pStyle w:val="Paragrafoelenco"/>
        <w:numPr>
          <w:ilvl w:val="1"/>
          <w:numId w:val="2"/>
        </w:numPr>
        <w:spacing w:beforeLines="1" w:before="2" w:afterLines="1" w:after="2"/>
        <w:ind w:left="426" w:hanging="426"/>
        <w:jc w:val="both"/>
        <w:rPr>
          <w:rFonts w:ascii="Calibri" w:hAnsi="Calibri" w:cs="Times New Roman"/>
          <w:sz w:val="22"/>
          <w:szCs w:val="22"/>
        </w:rPr>
      </w:pPr>
      <w:r w:rsidRPr="003C79B6">
        <w:rPr>
          <w:rFonts w:ascii="Calibri" w:hAnsi="Calibri" w:cs="Times New Roman"/>
          <w:sz w:val="22"/>
          <w:szCs w:val="22"/>
        </w:rPr>
        <w:t>Le procedure di conciliazione relative all'applicazione del sistema di valutazione;</w:t>
      </w:r>
    </w:p>
    <w:p w:rsidR="00673638" w:rsidRDefault="00673638" w:rsidP="00673638">
      <w:pPr>
        <w:pStyle w:val="Paragrafoelenco"/>
        <w:numPr>
          <w:ilvl w:val="1"/>
          <w:numId w:val="2"/>
        </w:numPr>
        <w:spacing w:beforeLines="1" w:before="2" w:afterLines="1" w:after="2"/>
        <w:ind w:left="426" w:hanging="426"/>
        <w:jc w:val="both"/>
        <w:rPr>
          <w:rFonts w:ascii="Calibri" w:hAnsi="Calibri" w:cs="Times New Roman"/>
          <w:sz w:val="22"/>
          <w:szCs w:val="22"/>
        </w:rPr>
      </w:pPr>
      <w:r>
        <w:rPr>
          <w:rFonts w:ascii="Calibri" w:hAnsi="Calibri" w:cs="Times New Roman"/>
          <w:sz w:val="22"/>
          <w:szCs w:val="22"/>
        </w:rPr>
        <w:t xml:space="preserve">Le modalità di raccordo </w:t>
      </w:r>
      <w:r w:rsidR="003C79B6">
        <w:rPr>
          <w:rFonts w:ascii="Calibri" w:hAnsi="Calibri" w:cs="Times New Roman"/>
          <w:sz w:val="22"/>
          <w:szCs w:val="22"/>
        </w:rPr>
        <w:t>c</w:t>
      </w:r>
      <w:r>
        <w:rPr>
          <w:rFonts w:ascii="Calibri" w:hAnsi="Calibri" w:cs="Times New Roman"/>
          <w:sz w:val="22"/>
          <w:szCs w:val="22"/>
        </w:rPr>
        <w:t>on i documenti di programmazione economico finanziaria e di bilancio.</w:t>
      </w:r>
    </w:p>
    <w:p w:rsidR="00673638" w:rsidRDefault="00673638" w:rsidP="00673638">
      <w:pPr>
        <w:pStyle w:val="Paragrafoelenco"/>
        <w:spacing w:beforeLines="1" w:before="2" w:afterLines="1" w:after="2"/>
        <w:ind w:left="1440"/>
        <w:jc w:val="both"/>
        <w:rPr>
          <w:rFonts w:ascii="Calibri" w:hAnsi="Calibri" w:cs="Times New Roman"/>
          <w:sz w:val="22"/>
          <w:szCs w:val="22"/>
        </w:rPr>
      </w:pPr>
    </w:p>
    <w:p w:rsidR="00A9338B" w:rsidRDefault="00673638" w:rsidP="00673638">
      <w:pPr>
        <w:pStyle w:val="Paragrafoelenco"/>
        <w:spacing w:beforeLines="1" w:before="2" w:afterLines="1" w:after="2"/>
        <w:ind w:left="0"/>
        <w:jc w:val="both"/>
        <w:rPr>
          <w:rFonts w:ascii="Calibri" w:hAnsi="Calibri" w:cs="Times New Roman"/>
          <w:sz w:val="22"/>
          <w:szCs w:val="22"/>
        </w:rPr>
      </w:pPr>
      <w:r>
        <w:rPr>
          <w:rFonts w:ascii="Calibri" w:hAnsi="Calibri" w:cs="Times New Roman"/>
          <w:sz w:val="22"/>
          <w:szCs w:val="22"/>
        </w:rPr>
        <w:t xml:space="preserve">La valutazione presa in esame nel presente documento </w:t>
      </w:r>
      <w:r w:rsidR="00F64917" w:rsidRPr="0046162F">
        <w:rPr>
          <w:rFonts w:ascii="Calibri" w:hAnsi="Calibri" w:cs="Times New Roman"/>
          <w:sz w:val="22"/>
          <w:szCs w:val="22"/>
        </w:rPr>
        <w:t>ha per oggetto</w:t>
      </w:r>
      <w:r w:rsidR="00A9338B">
        <w:rPr>
          <w:rFonts w:ascii="Calibri" w:hAnsi="Calibri" w:cs="Times New Roman"/>
          <w:sz w:val="22"/>
          <w:szCs w:val="22"/>
        </w:rPr>
        <w:t>:</w:t>
      </w:r>
    </w:p>
    <w:p w:rsidR="008D08F5" w:rsidRDefault="00A9338B" w:rsidP="0052035E">
      <w:pPr>
        <w:pStyle w:val="Paragrafoelenco"/>
        <w:numPr>
          <w:ilvl w:val="0"/>
          <w:numId w:val="8"/>
        </w:numPr>
        <w:spacing w:beforeLines="1" w:before="2" w:afterLines="1" w:after="2"/>
        <w:jc w:val="both"/>
        <w:rPr>
          <w:rFonts w:ascii="Calibri" w:hAnsi="Calibri" w:cs="Times New Roman"/>
          <w:sz w:val="22"/>
          <w:szCs w:val="22"/>
        </w:rPr>
      </w:pPr>
      <w:r>
        <w:rPr>
          <w:rFonts w:ascii="Calibri" w:hAnsi="Calibri" w:cs="Times New Roman"/>
          <w:sz w:val="22"/>
          <w:szCs w:val="22"/>
        </w:rPr>
        <w:t>Le performa</w:t>
      </w:r>
      <w:r w:rsidR="008D08F5">
        <w:rPr>
          <w:rFonts w:ascii="Calibri" w:hAnsi="Calibri" w:cs="Times New Roman"/>
          <w:sz w:val="22"/>
          <w:szCs w:val="22"/>
        </w:rPr>
        <w:t>n</w:t>
      </w:r>
      <w:r>
        <w:rPr>
          <w:rFonts w:ascii="Calibri" w:hAnsi="Calibri" w:cs="Times New Roman"/>
          <w:sz w:val="22"/>
          <w:szCs w:val="22"/>
        </w:rPr>
        <w:t xml:space="preserve">ce ed i risultati organizzativi dell'ARES 118 nel suo complesso e </w:t>
      </w:r>
      <w:r w:rsidR="008D08F5">
        <w:rPr>
          <w:rFonts w:ascii="Calibri" w:hAnsi="Calibri" w:cs="Times New Roman"/>
          <w:sz w:val="22"/>
          <w:szCs w:val="22"/>
        </w:rPr>
        <w:t>delle singole Unità Organizzativ</w:t>
      </w:r>
      <w:r w:rsidR="003C79B6">
        <w:rPr>
          <w:rFonts w:ascii="Calibri" w:hAnsi="Calibri" w:cs="Times New Roman"/>
          <w:sz w:val="22"/>
          <w:szCs w:val="22"/>
        </w:rPr>
        <w:t>e</w:t>
      </w:r>
      <w:r>
        <w:rPr>
          <w:rFonts w:ascii="Calibri" w:hAnsi="Calibri" w:cs="Times New Roman"/>
          <w:sz w:val="22"/>
          <w:szCs w:val="22"/>
        </w:rPr>
        <w:t xml:space="preserve">, di seguito </w:t>
      </w:r>
      <w:r w:rsidR="003C79B6">
        <w:rPr>
          <w:rFonts w:ascii="Calibri" w:hAnsi="Calibri" w:cs="Times New Roman"/>
          <w:sz w:val="22"/>
          <w:szCs w:val="22"/>
        </w:rPr>
        <w:t>"</w:t>
      </w:r>
      <w:r>
        <w:rPr>
          <w:rFonts w:ascii="Calibri" w:hAnsi="Calibri" w:cs="Times New Roman"/>
          <w:sz w:val="22"/>
          <w:szCs w:val="22"/>
        </w:rPr>
        <w:t xml:space="preserve">performance </w:t>
      </w:r>
      <w:r w:rsidR="008D08F5">
        <w:rPr>
          <w:rFonts w:ascii="Calibri" w:hAnsi="Calibri" w:cs="Times New Roman"/>
          <w:sz w:val="22"/>
          <w:szCs w:val="22"/>
        </w:rPr>
        <w:t>organizzativa aziendale</w:t>
      </w:r>
      <w:r w:rsidR="003C79B6">
        <w:rPr>
          <w:rFonts w:ascii="Calibri" w:hAnsi="Calibri" w:cs="Times New Roman"/>
          <w:sz w:val="22"/>
          <w:szCs w:val="22"/>
        </w:rPr>
        <w:t>"</w:t>
      </w:r>
      <w:r>
        <w:rPr>
          <w:rFonts w:ascii="Calibri" w:hAnsi="Calibri" w:cs="Times New Roman"/>
          <w:sz w:val="22"/>
          <w:szCs w:val="22"/>
        </w:rPr>
        <w:t>, sulla base degli obiettivi strategici ed operativi e degli indicatori per la misurazione e la valutazione dei risultati ottenuti</w:t>
      </w:r>
      <w:r w:rsidR="008D08F5">
        <w:rPr>
          <w:rFonts w:ascii="Calibri" w:hAnsi="Calibri" w:cs="Times New Roman"/>
          <w:sz w:val="22"/>
          <w:szCs w:val="22"/>
        </w:rPr>
        <w:t>, descritti nei documenti programmatici regionali ed aziendali e trasposti nel piano della performance;</w:t>
      </w:r>
    </w:p>
    <w:p w:rsidR="008D08F5" w:rsidRDefault="008D08F5" w:rsidP="0052035E">
      <w:pPr>
        <w:pStyle w:val="Paragrafoelenco"/>
        <w:numPr>
          <w:ilvl w:val="0"/>
          <w:numId w:val="8"/>
        </w:numPr>
        <w:spacing w:beforeLines="1" w:before="2" w:afterLines="1" w:after="2"/>
        <w:jc w:val="both"/>
        <w:rPr>
          <w:rFonts w:ascii="Calibri" w:hAnsi="Calibri" w:cs="Times New Roman"/>
          <w:sz w:val="22"/>
          <w:szCs w:val="22"/>
        </w:rPr>
      </w:pPr>
      <w:r>
        <w:rPr>
          <w:rFonts w:ascii="Calibri" w:hAnsi="Calibri" w:cs="Times New Roman"/>
          <w:sz w:val="22"/>
          <w:szCs w:val="22"/>
        </w:rPr>
        <w:t xml:space="preserve">Le performance ed i risultati individuali dei Dirigenti di struttura Complessa (UOC), o di struttura Semplice Dipartimentale (UOD) e delle strutture di Staff, </w:t>
      </w:r>
      <w:r w:rsidR="00676BCA">
        <w:rPr>
          <w:rFonts w:ascii="Calibri" w:hAnsi="Calibri" w:cs="Times New Roman"/>
          <w:sz w:val="22"/>
          <w:szCs w:val="22"/>
        </w:rPr>
        <w:t xml:space="preserve">di seguito </w:t>
      </w:r>
      <w:r w:rsidR="003C79B6">
        <w:rPr>
          <w:rFonts w:ascii="Calibri" w:hAnsi="Calibri" w:cs="Times New Roman"/>
          <w:sz w:val="22"/>
          <w:szCs w:val="22"/>
        </w:rPr>
        <w:t>"</w:t>
      </w:r>
      <w:r w:rsidR="00676BCA">
        <w:rPr>
          <w:rFonts w:ascii="Calibri" w:hAnsi="Calibri" w:cs="Times New Roman"/>
          <w:sz w:val="22"/>
          <w:szCs w:val="22"/>
        </w:rPr>
        <w:t>performance di UO</w:t>
      </w:r>
      <w:r w:rsidR="003C79B6">
        <w:rPr>
          <w:rFonts w:ascii="Calibri" w:hAnsi="Calibri" w:cs="Times New Roman"/>
          <w:sz w:val="22"/>
          <w:szCs w:val="22"/>
        </w:rPr>
        <w:t>"</w:t>
      </w:r>
      <w:r w:rsidR="00676BCA">
        <w:rPr>
          <w:rFonts w:ascii="Calibri" w:hAnsi="Calibri" w:cs="Times New Roman"/>
          <w:sz w:val="22"/>
          <w:szCs w:val="22"/>
        </w:rPr>
        <w:t xml:space="preserve">, </w:t>
      </w:r>
      <w:r>
        <w:rPr>
          <w:rFonts w:ascii="Calibri" w:hAnsi="Calibri" w:cs="Times New Roman"/>
          <w:sz w:val="22"/>
          <w:szCs w:val="22"/>
        </w:rPr>
        <w:t>sulla base degli obiettivi affidati e degli indicatori di performance relativi all'ambito organizzativo di diretta responsabilità, alle competenze dimostrate ed ai comportamenti professionali ed organizzativi;</w:t>
      </w:r>
    </w:p>
    <w:p w:rsidR="008D08F5" w:rsidRDefault="008D08F5" w:rsidP="0052035E">
      <w:pPr>
        <w:pStyle w:val="Paragrafoelenco"/>
        <w:numPr>
          <w:ilvl w:val="0"/>
          <w:numId w:val="8"/>
        </w:numPr>
        <w:spacing w:beforeLines="1" w:before="2" w:afterLines="1" w:after="2"/>
        <w:jc w:val="both"/>
        <w:rPr>
          <w:rFonts w:ascii="Calibri" w:hAnsi="Calibri" w:cs="Times New Roman"/>
          <w:sz w:val="22"/>
          <w:szCs w:val="22"/>
        </w:rPr>
      </w:pPr>
      <w:r>
        <w:rPr>
          <w:rFonts w:ascii="Calibri" w:hAnsi="Calibri" w:cs="Times New Roman"/>
          <w:sz w:val="22"/>
          <w:szCs w:val="22"/>
        </w:rPr>
        <w:t xml:space="preserve">Le performance ed i risultati individuali dei Dirigenti non apicali (dirigenti di UOS o titolari di incarico di studio e ricerca), sulla base degli obiettivi e degli indicatori di performance relativi all'ambito organizzativo di appartenenza ed al raggiungimento di eventuali specifici obiettivi individuali, alle competenze dimostrate ed ai comportamenti professionali ed organizzativi; </w:t>
      </w:r>
    </w:p>
    <w:p w:rsidR="008D08F5" w:rsidRDefault="008D08F5" w:rsidP="0052035E">
      <w:pPr>
        <w:pStyle w:val="Paragrafoelenco"/>
        <w:numPr>
          <w:ilvl w:val="0"/>
          <w:numId w:val="8"/>
        </w:numPr>
        <w:spacing w:beforeLines="1" w:before="2" w:afterLines="1" w:after="2"/>
        <w:jc w:val="both"/>
        <w:rPr>
          <w:rFonts w:ascii="Calibri" w:hAnsi="Calibri" w:cs="Times New Roman"/>
          <w:sz w:val="22"/>
          <w:szCs w:val="22"/>
        </w:rPr>
      </w:pPr>
      <w:r>
        <w:rPr>
          <w:rFonts w:ascii="Calibri" w:hAnsi="Calibri" w:cs="Times New Roman"/>
          <w:sz w:val="22"/>
          <w:szCs w:val="22"/>
        </w:rPr>
        <w:t xml:space="preserve">Le performance ed i risultati </w:t>
      </w:r>
      <w:r w:rsidR="003E2F6C">
        <w:rPr>
          <w:rFonts w:ascii="Calibri" w:hAnsi="Calibri" w:cs="Times New Roman"/>
          <w:sz w:val="22"/>
          <w:szCs w:val="22"/>
        </w:rPr>
        <w:t xml:space="preserve">individuali </w:t>
      </w:r>
      <w:r>
        <w:rPr>
          <w:rFonts w:ascii="Calibri" w:hAnsi="Calibri" w:cs="Times New Roman"/>
          <w:sz w:val="22"/>
          <w:szCs w:val="22"/>
        </w:rPr>
        <w:t>del personale del comparto collegat</w:t>
      </w:r>
      <w:r w:rsidR="003E2F6C">
        <w:rPr>
          <w:rFonts w:ascii="Calibri" w:hAnsi="Calibri" w:cs="Times New Roman"/>
          <w:sz w:val="22"/>
          <w:szCs w:val="22"/>
        </w:rPr>
        <w:t>i</w:t>
      </w:r>
      <w:r>
        <w:rPr>
          <w:rFonts w:ascii="Calibri" w:hAnsi="Calibri" w:cs="Times New Roman"/>
          <w:sz w:val="22"/>
          <w:szCs w:val="22"/>
        </w:rPr>
        <w:t xml:space="preserve"> al raggiungimento di specifici obiettivi di gruppo ed al raggiungimento degli obiettivi relativi all'ambito organizzativo di appartenenza, alla qualità del contributo assicurato alla performance della struttura di appartenenza, alle competenze dimostrate ed ai comportamenti professionali ed organizzativi;</w:t>
      </w:r>
    </w:p>
    <w:p w:rsidR="00A9338B" w:rsidRDefault="00A9338B" w:rsidP="00673638">
      <w:pPr>
        <w:pStyle w:val="Paragrafoelenco"/>
        <w:spacing w:beforeLines="1" w:before="2" w:afterLines="1" w:after="2"/>
        <w:ind w:left="0"/>
        <w:jc w:val="both"/>
        <w:rPr>
          <w:rFonts w:ascii="Calibri" w:hAnsi="Calibri" w:cs="Times New Roman"/>
          <w:sz w:val="22"/>
          <w:szCs w:val="22"/>
        </w:rPr>
      </w:pPr>
    </w:p>
    <w:p w:rsidR="00673638" w:rsidRDefault="00673638" w:rsidP="006F19AF">
      <w:pPr>
        <w:pStyle w:val="Paragrafoelenco"/>
        <w:spacing w:beforeLines="1" w:before="2" w:afterLines="1" w:after="2"/>
        <w:ind w:left="0" w:firstLine="720"/>
        <w:jc w:val="both"/>
        <w:rPr>
          <w:rFonts w:ascii="Calibri" w:hAnsi="Calibri" w:cs="Times New Roman"/>
          <w:sz w:val="22"/>
          <w:szCs w:val="22"/>
        </w:rPr>
      </w:pPr>
    </w:p>
    <w:p w:rsidR="008D08F5" w:rsidRPr="008D08F5" w:rsidRDefault="008D08F5" w:rsidP="008D08F5">
      <w:pPr>
        <w:pStyle w:val="Paragrafoelenco"/>
        <w:spacing w:beforeLines="1" w:before="2" w:afterLines="1" w:after="2"/>
        <w:jc w:val="both"/>
        <w:rPr>
          <w:rFonts w:ascii="Calibri" w:hAnsi="Calibri" w:cs="Times New Roman"/>
          <w:sz w:val="22"/>
          <w:szCs w:val="22"/>
        </w:rPr>
      </w:pPr>
      <w:r w:rsidRPr="008D08F5">
        <w:rPr>
          <w:rFonts w:ascii="Calibri" w:hAnsi="Calibri" w:cs="Times New Roman"/>
          <w:sz w:val="22"/>
          <w:szCs w:val="22"/>
        </w:rPr>
        <w:t xml:space="preserve">La valutazione della performance individuale, in particolare, è finalizzata alla promozione e alla crescita delle competenze delle risorse umane impiegate. </w:t>
      </w:r>
    </w:p>
    <w:p w:rsidR="008D08F5" w:rsidRDefault="008D08F5" w:rsidP="008D08F5">
      <w:pPr>
        <w:pStyle w:val="Paragrafoelenco"/>
        <w:spacing w:beforeLines="1" w:before="2" w:afterLines="1" w:after="2"/>
        <w:ind w:left="0"/>
        <w:jc w:val="both"/>
        <w:rPr>
          <w:rFonts w:ascii="Calibri" w:hAnsi="Calibri" w:cs="Times New Roman"/>
          <w:sz w:val="22"/>
          <w:szCs w:val="22"/>
        </w:rPr>
      </w:pPr>
    </w:p>
    <w:p w:rsidR="008D08F5" w:rsidRDefault="008D08F5" w:rsidP="00673638">
      <w:pPr>
        <w:spacing w:beforeLines="1" w:before="2" w:afterLines="1" w:after="2"/>
        <w:rPr>
          <w:rFonts w:ascii="Calibri" w:hAnsi="Calibri" w:cs="Times New Roman"/>
          <w:sz w:val="22"/>
          <w:szCs w:val="22"/>
        </w:rPr>
      </w:pPr>
    </w:p>
    <w:p w:rsidR="00F64917" w:rsidRPr="008E42B9" w:rsidRDefault="00F64917" w:rsidP="00673638">
      <w:pPr>
        <w:spacing w:beforeLines="1" w:before="2" w:afterLines="1" w:after="2"/>
        <w:rPr>
          <w:rFonts w:ascii="Calibri" w:hAnsi="Calibri" w:cs="Times New Roman"/>
          <w:sz w:val="22"/>
          <w:szCs w:val="22"/>
        </w:rPr>
      </w:pPr>
      <w:r w:rsidRPr="0046162F">
        <w:rPr>
          <w:rFonts w:ascii="Calibri" w:hAnsi="Calibri" w:cs="Times New Roman"/>
          <w:sz w:val="22"/>
          <w:szCs w:val="22"/>
        </w:rPr>
        <w:lastRenderedPageBreak/>
        <w:t xml:space="preserve">In questa accezione, lo scopo prioritario della misurazione e valutazione della performance individuale deve essere teso: </w:t>
      </w:r>
    </w:p>
    <w:p w:rsidR="00F64917" w:rsidRPr="008E42B9" w:rsidRDefault="00F64917" w:rsidP="008E42B9">
      <w:pPr>
        <w:spacing w:beforeLines="1" w:before="2" w:afterLines="1" w:after="2"/>
        <w:rPr>
          <w:rFonts w:ascii="Calibri" w:hAnsi="Calibri" w:cs="Times New Roman"/>
          <w:sz w:val="22"/>
          <w:szCs w:val="22"/>
        </w:rPr>
      </w:pPr>
      <w:r w:rsidRPr="008E42B9">
        <w:rPr>
          <w:rFonts w:ascii="Calibri" w:hAnsi="Calibri" w:cs="Times New Roman"/>
          <w:sz w:val="22"/>
          <w:szCs w:val="22"/>
        </w:rPr>
        <w:t>−</w:t>
      </w:r>
      <w:r w:rsidR="006519BB">
        <w:rPr>
          <w:rFonts w:ascii="Calibri" w:hAnsi="Calibri" w:cs="Times New Roman"/>
          <w:sz w:val="22"/>
          <w:szCs w:val="22"/>
        </w:rPr>
        <w:t xml:space="preserve"> al </w:t>
      </w:r>
      <w:r w:rsidRPr="00F64917">
        <w:rPr>
          <w:rFonts w:ascii="Calibri" w:hAnsi="Calibri" w:cs="Times New Roman"/>
          <w:sz w:val="22"/>
          <w:szCs w:val="22"/>
        </w:rPr>
        <w:t xml:space="preserve">miglioramento continuo dei risultati gestionali e degli esiti determinati da tutte le attività aziendali; </w:t>
      </w:r>
    </w:p>
    <w:p w:rsidR="00F64917" w:rsidRPr="008E42B9" w:rsidRDefault="00F64917" w:rsidP="008E42B9">
      <w:pPr>
        <w:spacing w:beforeLines="1" w:before="2" w:afterLines="1" w:after="2"/>
        <w:rPr>
          <w:rFonts w:ascii="Calibri" w:hAnsi="Calibri" w:cs="Times New Roman"/>
          <w:sz w:val="22"/>
          <w:szCs w:val="22"/>
        </w:rPr>
      </w:pPr>
      <w:r w:rsidRPr="008E42B9">
        <w:rPr>
          <w:rFonts w:ascii="Calibri" w:hAnsi="Calibri" w:cs="Times New Roman"/>
          <w:sz w:val="22"/>
          <w:szCs w:val="22"/>
        </w:rPr>
        <w:t>−</w:t>
      </w:r>
      <w:r w:rsidR="006519BB">
        <w:rPr>
          <w:rFonts w:ascii="Calibri" w:hAnsi="Calibri" w:cs="Times New Roman"/>
          <w:sz w:val="22"/>
          <w:szCs w:val="22"/>
        </w:rPr>
        <w:t xml:space="preserve"> a supporta</w:t>
      </w:r>
      <w:r w:rsidRPr="00F64917">
        <w:rPr>
          <w:rFonts w:ascii="Calibri" w:hAnsi="Calibri" w:cs="Times New Roman"/>
          <w:sz w:val="22"/>
          <w:szCs w:val="22"/>
        </w:rPr>
        <w:t xml:space="preserve">re le singole persone nel miglioramento continuo della propria professionalità; </w:t>
      </w:r>
    </w:p>
    <w:p w:rsidR="00F64917" w:rsidRPr="008E42B9" w:rsidRDefault="00F64917" w:rsidP="008E42B9">
      <w:pPr>
        <w:spacing w:beforeLines="1" w:before="2" w:afterLines="1" w:after="2"/>
        <w:rPr>
          <w:rFonts w:ascii="Calibri" w:hAnsi="Calibri" w:cs="Times New Roman"/>
          <w:sz w:val="22"/>
          <w:szCs w:val="22"/>
        </w:rPr>
      </w:pPr>
      <w:r w:rsidRPr="008E42B9">
        <w:rPr>
          <w:rFonts w:ascii="Calibri" w:hAnsi="Calibri" w:cs="Times New Roman"/>
          <w:sz w:val="22"/>
          <w:szCs w:val="22"/>
        </w:rPr>
        <w:t>−</w:t>
      </w:r>
      <w:r w:rsidR="006519BB">
        <w:rPr>
          <w:rFonts w:ascii="Calibri" w:hAnsi="Calibri" w:cs="Times New Roman"/>
          <w:sz w:val="22"/>
          <w:szCs w:val="22"/>
        </w:rPr>
        <w:t xml:space="preserve"> a </w:t>
      </w:r>
      <w:r w:rsidRPr="00F64917">
        <w:rPr>
          <w:rFonts w:ascii="Calibri" w:hAnsi="Calibri" w:cs="Times New Roman"/>
          <w:sz w:val="22"/>
          <w:szCs w:val="22"/>
        </w:rPr>
        <w:t xml:space="preserve">promuovere una corretta gestione delle risorse umane, attraverso il riconoscimento del merito; </w:t>
      </w:r>
    </w:p>
    <w:p w:rsidR="00F64917" w:rsidRPr="008E42B9" w:rsidRDefault="00F64917" w:rsidP="008E42B9">
      <w:pPr>
        <w:spacing w:beforeLines="1" w:before="2" w:afterLines="1" w:after="2"/>
        <w:rPr>
          <w:rFonts w:ascii="Calibri" w:hAnsi="Calibri" w:cs="Times New Roman"/>
          <w:sz w:val="22"/>
          <w:szCs w:val="22"/>
        </w:rPr>
      </w:pPr>
      <w:r w:rsidRPr="008E42B9">
        <w:rPr>
          <w:rFonts w:ascii="Calibri" w:hAnsi="Calibri" w:cs="Times New Roman"/>
          <w:sz w:val="22"/>
          <w:szCs w:val="22"/>
        </w:rPr>
        <w:t xml:space="preserve">− </w:t>
      </w:r>
      <w:r w:rsidR="006519BB">
        <w:rPr>
          <w:rFonts w:ascii="Calibri" w:hAnsi="Calibri" w:cs="Times New Roman"/>
          <w:sz w:val="22"/>
          <w:szCs w:val="22"/>
        </w:rPr>
        <w:t xml:space="preserve">ad </w:t>
      </w:r>
      <w:r w:rsidRPr="00F64917">
        <w:rPr>
          <w:rFonts w:ascii="Calibri" w:hAnsi="Calibri" w:cs="Times New Roman"/>
          <w:sz w:val="22"/>
          <w:szCs w:val="22"/>
        </w:rPr>
        <w:t xml:space="preserve">evidenziare l’importanza del contributo individuale rispetto agli obiettivi dell’azienda nel suo insieme e della struttura organizzativa di appartenenza; </w:t>
      </w:r>
    </w:p>
    <w:p w:rsidR="00F64917" w:rsidRPr="008E42B9" w:rsidRDefault="00F64917" w:rsidP="006519BB">
      <w:pPr>
        <w:spacing w:beforeLines="1" w:before="2" w:afterLines="1" w:after="2"/>
        <w:jc w:val="both"/>
        <w:rPr>
          <w:rFonts w:ascii="Calibri" w:hAnsi="Calibri" w:cs="Times New Roman"/>
          <w:sz w:val="22"/>
          <w:szCs w:val="22"/>
        </w:rPr>
      </w:pPr>
      <w:r w:rsidRPr="008E42B9">
        <w:rPr>
          <w:rFonts w:ascii="Calibri" w:hAnsi="Calibri" w:cs="Times New Roman"/>
          <w:sz w:val="22"/>
          <w:szCs w:val="22"/>
        </w:rPr>
        <w:t xml:space="preserve">− </w:t>
      </w:r>
      <w:r w:rsidR="006519BB">
        <w:rPr>
          <w:rFonts w:ascii="Calibri" w:hAnsi="Calibri" w:cs="Times New Roman"/>
          <w:sz w:val="22"/>
          <w:szCs w:val="22"/>
        </w:rPr>
        <w:t xml:space="preserve">a </w:t>
      </w:r>
      <w:r w:rsidRPr="00F64917">
        <w:rPr>
          <w:rFonts w:ascii="Calibri" w:hAnsi="Calibri" w:cs="Times New Roman"/>
          <w:sz w:val="22"/>
          <w:szCs w:val="22"/>
        </w:rPr>
        <w:t xml:space="preserve">contribuire a creare e mantenere un clima organizzativo favorevole volto alla realizzazione della missione aziendale; </w:t>
      </w:r>
    </w:p>
    <w:p w:rsidR="0046162F" w:rsidRDefault="00F64917" w:rsidP="008E42B9">
      <w:pPr>
        <w:spacing w:beforeLines="1" w:before="2" w:afterLines="1" w:after="2"/>
        <w:rPr>
          <w:rFonts w:ascii="Calibri" w:hAnsi="Calibri" w:cs="Times New Roman"/>
          <w:sz w:val="22"/>
          <w:szCs w:val="22"/>
        </w:rPr>
      </w:pPr>
      <w:r w:rsidRPr="008E42B9">
        <w:rPr>
          <w:rFonts w:ascii="Calibri" w:hAnsi="Calibri" w:cs="Times New Roman"/>
          <w:sz w:val="22"/>
          <w:szCs w:val="22"/>
        </w:rPr>
        <w:t xml:space="preserve">− </w:t>
      </w:r>
      <w:r w:rsidR="006519BB">
        <w:rPr>
          <w:rFonts w:ascii="Calibri" w:hAnsi="Calibri" w:cs="Times New Roman"/>
          <w:sz w:val="22"/>
          <w:szCs w:val="22"/>
        </w:rPr>
        <w:t>a favorire la t</w:t>
      </w:r>
      <w:r w:rsidRPr="00F64917">
        <w:rPr>
          <w:rFonts w:ascii="Calibri" w:hAnsi="Calibri" w:cs="Times New Roman"/>
          <w:sz w:val="22"/>
          <w:szCs w:val="22"/>
        </w:rPr>
        <w:t xml:space="preserve">rasparenza dell’azione gestionale in ambito aziendale. </w:t>
      </w:r>
    </w:p>
    <w:p w:rsidR="00F64917" w:rsidRPr="008E42B9" w:rsidRDefault="00F64917" w:rsidP="008E42B9">
      <w:pPr>
        <w:spacing w:beforeLines="1" w:before="2" w:afterLines="1" w:after="2"/>
        <w:rPr>
          <w:rFonts w:ascii="Calibri" w:hAnsi="Calibri" w:cs="Times New Roman"/>
          <w:sz w:val="22"/>
          <w:szCs w:val="22"/>
        </w:rPr>
      </w:pPr>
    </w:p>
    <w:p w:rsidR="00F64917" w:rsidRDefault="00F64917" w:rsidP="0052035E">
      <w:pPr>
        <w:pStyle w:val="Paragrafoelenco"/>
        <w:numPr>
          <w:ilvl w:val="0"/>
          <w:numId w:val="6"/>
        </w:numPr>
        <w:spacing w:beforeLines="1" w:before="2" w:afterLines="1" w:after="2"/>
        <w:rPr>
          <w:rFonts w:ascii="Calibri" w:hAnsi="Calibri" w:cs="Times New Roman"/>
          <w:color w:val="BF0000"/>
          <w:sz w:val="26"/>
          <w:szCs w:val="26"/>
        </w:rPr>
      </w:pPr>
      <w:r w:rsidRPr="008E42B9">
        <w:rPr>
          <w:rFonts w:ascii="Calibri" w:hAnsi="Calibri" w:cs="Times New Roman"/>
          <w:color w:val="BF0000"/>
          <w:sz w:val="26"/>
          <w:szCs w:val="26"/>
        </w:rPr>
        <w:t xml:space="preserve"> Principi della valutazione </w:t>
      </w:r>
    </w:p>
    <w:p w:rsidR="008E42B9" w:rsidRPr="008E42B9" w:rsidRDefault="008E42B9" w:rsidP="008E42B9">
      <w:pPr>
        <w:pStyle w:val="Paragrafoelenco"/>
        <w:spacing w:beforeLines="1" w:before="2" w:afterLines="1" w:after="2"/>
        <w:rPr>
          <w:rFonts w:ascii="Calibri" w:hAnsi="Calibri" w:cs="Times New Roman"/>
          <w:color w:val="BF0000"/>
          <w:sz w:val="26"/>
          <w:szCs w:val="26"/>
        </w:rPr>
      </w:pPr>
    </w:p>
    <w:p w:rsidR="00F64917" w:rsidRPr="00F64917" w:rsidRDefault="0046162F" w:rsidP="008E42B9">
      <w:pPr>
        <w:spacing w:beforeLines="1" w:before="2" w:afterLines="1" w:after="2"/>
        <w:rPr>
          <w:rFonts w:ascii="Times" w:hAnsi="Times" w:cs="Times New Roman"/>
          <w:sz w:val="20"/>
          <w:szCs w:val="20"/>
        </w:rPr>
      </w:pPr>
      <w:r>
        <w:rPr>
          <w:rFonts w:ascii="Calibri" w:hAnsi="Calibri" w:cs="Times New Roman"/>
          <w:sz w:val="22"/>
          <w:szCs w:val="22"/>
        </w:rPr>
        <w:t xml:space="preserve">Il Sistema </w:t>
      </w:r>
      <w:r w:rsidR="00673638">
        <w:rPr>
          <w:rFonts w:ascii="Calibri" w:hAnsi="Calibri" w:cs="Times New Roman"/>
          <w:sz w:val="22"/>
          <w:szCs w:val="22"/>
        </w:rPr>
        <w:t xml:space="preserve">di valutazione </w:t>
      </w:r>
      <w:r>
        <w:rPr>
          <w:rFonts w:ascii="Calibri" w:hAnsi="Calibri" w:cs="Times New Roman"/>
          <w:sz w:val="22"/>
          <w:szCs w:val="22"/>
        </w:rPr>
        <w:t>dell’ARES 118</w:t>
      </w:r>
      <w:r w:rsidR="00F64917" w:rsidRPr="00F64917">
        <w:rPr>
          <w:rFonts w:ascii="Calibri" w:hAnsi="Calibri" w:cs="Times New Roman"/>
          <w:sz w:val="22"/>
          <w:szCs w:val="22"/>
        </w:rPr>
        <w:t xml:space="preserve"> si ispira ai seguenti principi: </w:t>
      </w:r>
    </w:p>
    <w:p w:rsidR="00F64917" w:rsidRPr="00F64917" w:rsidRDefault="00F64917" w:rsidP="008E42B9">
      <w:pPr>
        <w:spacing w:beforeLines="1" w:before="2" w:afterLines="1" w:after="2"/>
        <w:jc w:val="both"/>
        <w:rPr>
          <w:rFonts w:ascii="Times" w:hAnsi="Times" w:cs="Times New Roman"/>
          <w:sz w:val="20"/>
          <w:szCs w:val="20"/>
        </w:rPr>
      </w:pPr>
      <w:r w:rsidRPr="00F64917">
        <w:rPr>
          <w:rFonts w:ascii="SymbolMT" w:hAnsi="SymbolMT" w:cs="Times New Roman"/>
          <w:sz w:val="22"/>
          <w:szCs w:val="22"/>
        </w:rPr>
        <w:t>−</w:t>
      </w:r>
      <w:r w:rsidR="003E2F6C">
        <w:rPr>
          <w:rFonts w:ascii="SymbolMT" w:hAnsi="SymbolMT" w:cs="Times New Roman"/>
          <w:sz w:val="22"/>
          <w:szCs w:val="22"/>
        </w:rPr>
        <w:t xml:space="preserve"> c</w:t>
      </w:r>
      <w:r w:rsidR="003471D7">
        <w:rPr>
          <w:rFonts w:ascii="Calibri" w:hAnsi="Calibri" w:cs="Times New Roman"/>
          <w:sz w:val="22"/>
          <w:szCs w:val="22"/>
        </w:rPr>
        <w:t xml:space="preserve">oerenza degli </w:t>
      </w:r>
      <w:r w:rsidRPr="00F64917">
        <w:rPr>
          <w:rFonts w:ascii="Calibri" w:hAnsi="Calibri" w:cs="Times New Roman"/>
          <w:sz w:val="22"/>
          <w:szCs w:val="22"/>
        </w:rPr>
        <w:t>obiettivi annual</w:t>
      </w:r>
      <w:r w:rsidR="003471D7">
        <w:rPr>
          <w:rFonts w:ascii="Calibri" w:hAnsi="Calibri" w:cs="Times New Roman"/>
          <w:sz w:val="22"/>
          <w:szCs w:val="22"/>
        </w:rPr>
        <w:t>i</w:t>
      </w:r>
      <w:r w:rsidRPr="00F64917">
        <w:rPr>
          <w:rFonts w:ascii="Calibri" w:hAnsi="Calibri" w:cs="Times New Roman"/>
          <w:sz w:val="22"/>
          <w:szCs w:val="22"/>
        </w:rPr>
        <w:t xml:space="preserve"> rispetto alle p</w:t>
      </w:r>
      <w:r w:rsidR="003471D7">
        <w:rPr>
          <w:rFonts w:ascii="Calibri" w:hAnsi="Calibri" w:cs="Times New Roman"/>
          <w:sz w:val="22"/>
          <w:szCs w:val="22"/>
        </w:rPr>
        <w:t xml:space="preserve">riorità strategiche </w:t>
      </w:r>
      <w:r w:rsidRPr="00F64917">
        <w:rPr>
          <w:rFonts w:ascii="Calibri" w:hAnsi="Calibri" w:cs="Times New Roman"/>
          <w:sz w:val="22"/>
          <w:szCs w:val="22"/>
        </w:rPr>
        <w:t xml:space="preserve">regionali ed </w:t>
      </w:r>
      <w:r w:rsidR="003471D7">
        <w:rPr>
          <w:rFonts w:ascii="Calibri" w:hAnsi="Calibri" w:cs="Times New Roman"/>
          <w:sz w:val="22"/>
          <w:szCs w:val="22"/>
        </w:rPr>
        <w:t>aziendali</w:t>
      </w:r>
      <w:r w:rsidRPr="00F64917">
        <w:rPr>
          <w:rFonts w:ascii="Calibri" w:hAnsi="Calibri" w:cs="Times New Roman"/>
          <w:sz w:val="22"/>
          <w:szCs w:val="22"/>
        </w:rPr>
        <w:t xml:space="preserve">; </w:t>
      </w:r>
    </w:p>
    <w:p w:rsidR="00F64917" w:rsidRPr="00F64917" w:rsidRDefault="00F64917" w:rsidP="008E42B9">
      <w:pPr>
        <w:spacing w:beforeLines="1" w:before="2" w:afterLines="1" w:after="2"/>
        <w:rPr>
          <w:rFonts w:ascii="Times" w:hAnsi="Times" w:cs="Times New Roman"/>
          <w:sz w:val="20"/>
          <w:szCs w:val="20"/>
        </w:rPr>
      </w:pPr>
      <w:r w:rsidRPr="00F64917">
        <w:rPr>
          <w:rFonts w:ascii="SymbolMT" w:hAnsi="SymbolMT" w:cs="Times New Roman"/>
          <w:sz w:val="22"/>
          <w:szCs w:val="22"/>
        </w:rPr>
        <w:t xml:space="preserve">− </w:t>
      </w:r>
      <w:r w:rsidRPr="00F64917">
        <w:rPr>
          <w:rFonts w:ascii="Calibri" w:hAnsi="Calibri" w:cs="Times New Roman"/>
          <w:sz w:val="22"/>
          <w:szCs w:val="22"/>
        </w:rPr>
        <w:t xml:space="preserve">trasparenza dei criteri utilizzati per misurare la performance organizzativa ed individuale; </w:t>
      </w:r>
    </w:p>
    <w:p w:rsidR="003C79B6" w:rsidRDefault="00F64917" w:rsidP="008E42B9">
      <w:pPr>
        <w:spacing w:beforeLines="1" w:before="2" w:afterLines="1" w:after="2"/>
        <w:jc w:val="both"/>
        <w:rPr>
          <w:rFonts w:ascii="Calibri" w:hAnsi="Calibri" w:cs="Times New Roman"/>
          <w:sz w:val="22"/>
          <w:szCs w:val="22"/>
        </w:rPr>
      </w:pPr>
      <w:r w:rsidRPr="00F64917">
        <w:rPr>
          <w:rFonts w:ascii="SymbolMT" w:hAnsi="SymbolMT" w:cs="Times New Roman"/>
          <w:sz w:val="22"/>
          <w:szCs w:val="22"/>
        </w:rPr>
        <w:t xml:space="preserve">− </w:t>
      </w:r>
      <w:r w:rsidRPr="00F64917">
        <w:rPr>
          <w:rFonts w:ascii="Calibri" w:hAnsi="Calibri" w:cs="Times New Roman"/>
          <w:sz w:val="22"/>
          <w:szCs w:val="22"/>
        </w:rPr>
        <w:t>informazione adeguata e partecipazione del valutato nella valutazione</w:t>
      </w:r>
      <w:r w:rsidR="003C79B6">
        <w:rPr>
          <w:rFonts w:ascii="Calibri" w:hAnsi="Calibri" w:cs="Times New Roman"/>
          <w:sz w:val="22"/>
          <w:szCs w:val="22"/>
        </w:rPr>
        <w:t>;</w:t>
      </w:r>
    </w:p>
    <w:p w:rsidR="00F64917" w:rsidRPr="00F64917" w:rsidRDefault="003C79B6" w:rsidP="008E42B9">
      <w:pPr>
        <w:spacing w:beforeLines="1" w:before="2" w:afterLines="1" w:after="2"/>
        <w:jc w:val="both"/>
        <w:rPr>
          <w:rFonts w:ascii="Times" w:hAnsi="Times" w:cs="Times New Roman"/>
          <w:sz w:val="20"/>
          <w:szCs w:val="20"/>
        </w:rPr>
      </w:pPr>
      <w:r w:rsidRPr="00F64917">
        <w:rPr>
          <w:rFonts w:ascii="SymbolMT" w:hAnsi="SymbolMT" w:cs="Times New Roman"/>
          <w:sz w:val="22"/>
          <w:szCs w:val="22"/>
        </w:rPr>
        <w:t xml:space="preserve"> </w:t>
      </w:r>
      <w:r w:rsidR="00F64917" w:rsidRPr="00F64917">
        <w:rPr>
          <w:rFonts w:ascii="SymbolMT" w:hAnsi="SymbolMT" w:cs="Times New Roman"/>
          <w:sz w:val="22"/>
          <w:szCs w:val="22"/>
        </w:rPr>
        <w:t>−</w:t>
      </w:r>
      <w:r w:rsidR="003E2F6C">
        <w:rPr>
          <w:rFonts w:ascii="SymbolMT" w:hAnsi="SymbolMT" w:cs="Times New Roman"/>
          <w:sz w:val="22"/>
          <w:szCs w:val="22"/>
        </w:rPr>
        <w:t xml:space="preserve"> </w:t>
      </w:r>
      <w:r w:rsidR="00F64917" w:rsidRPr="00F64917">
        <w:rPr>
          <w:rFonts w:ascii="Calibri" w:hAnsi="Calibri" w:cs="Times New Roman"/>
          <w:sz w:val="22"/>
          <w:szCs w:val="22"/>
        </w:rPr>
        <w:t>diretta conoscenza dell’</w:t>
      </w:r>
      <w:r w:rsidR="00106FA9" w:rsidRPr="00F64917">
        <w:rPr>
          <w:rFonts w:ascii="Calibri" w:hAnsi="Calibri" w:cs="Times New Roman"/>
          <w:sz w:val="22"/>
          <w:szCs w:val="22"/>
        </w:rPr>
        <w:t>attività</w:t>
      </w:r>
      <w:r w:rsidR="00F64917" w:rsidRPr="00F64917">
        <w:rPr>
          <w:rFonts w:ascii="Calibri" w:hAnsi="Calibri" w:cs="Times New Roman"/>
          <w:sz w:val="22"/>
          <w:szCs w:val="22"/>
        </w:rPr>
        <w:t>̀ del valutato da parte del soggetto che effettua, o concorre ad effettuare, la valutazione</w:t>
      </w:r>
      <w:r>
        <w:rPr>
          <w:rFonts w:ascii="Calibri" w:hAnsi="Calibri" w:cs="Times New Roman"/>
          <w:sz w:val="22"/>
          <w:szCs w:val="22"/>
        </w:rPr>
        <w:t>.</w:t>
      </w:r>
      <w:r w:rsidR="00F64917" w:rsidRPr="00F64917">
        <w:rPr>
          <w:rFonts w:ascii="Calibri" w:hAnsi="Calibri" w:cs="Times New Roman"/>
          <w:sz w:val="22"/>
          <w:szCs w:val="22"/>
        </w:rPr>
        <w:t xml:space="preserve"> </w:t>
      </w:r>
    </w:p>
    <w:p w:rsidR="00F64917" w:rsidRPr="00F64917" w:rsidRDefault="00F64917" w:rsidP="008E42B9">
      <w:pPr>
        <w:spacing w:beforeLines="1" w:before="2" w:afterLines="1" w:after="2"/>
        <w:jc w:val="both"/>
        <w:rPr>
          <w:rFonts w:ascii="Times" w:hAnsi="Times" w:cs="Times New Roman"/>
          <w:sz w:val="20"/>
          <w:szCs w:val="20"/>
        </w:rPr>
      </w:pPr>
      <w:r w:rsidRPr="00F64917">
        <w:rPr>
          <w:rFonts w:ascii="SymbolMT" w:hAnsi="SymbolMT" w:cs="Times New Roman"/>
          <w:sz w:val="22"/>
          <w:szCs w:val="22"/>
        </w:rPr>
        <w:t>−</w:t>
      </w:r>
      <w:r w:rsidR="003E2F6C">
        <w:rPr>
          <w:rFonts w:ascii="SymbolMT" w:hAnsi="SymbolMT" w:cs="Times New Roman"/>
          <w:sz w:val="22"/>
          <w:szCs w:val="22"/>
        </w:rPr>
        <w:t xml:space="preserve"> </w:t>
      </w:r>
      <w:r w:rsidR="004E6BA6">
        <w:rPr>
          <w:rFonts w:ascii="Calibri" w:hAnsi="Calibri" w:cs="Times New Roman"/>
          <w:sz w:val="22"/>
          <w:szCs w:val="22"/>
        </w:rPr>
        <w:t>previsione</w:t>
      </w:r>
      <w:r w:rsidRPr="00F64917">
        <w:rPr>
          <w:rFonts w:ascii="Calibri" w:hAnsi="Calibri" w:cs="Times New Roman"/>
          <w:sz w:val="22"/>
          <w:szCs w:val="22"/>
        </w:rPr>
        <w:t xml:space="preserve"> di una seconda istanza di valutazione </w:t>
      </w:r>
      <w:r w:rsidR="003C79B6">
        <w:rPr>
          <w:rFonts w:ascii="Calibri" w:hAnsi="Calibri" w:cs="Times New Roman"/>
          <w:sz w:val="22"/>
          <w:szCs w:val="22"/>
        </w:rPr>
        <w:t xml:space="preserve">nel rispetto delle previsioni di cui ai </w:t>
      </w:r>
      <w:r w:rsidR="004E6BA6">
        <w:rPr>
          <w:rFonts w:ascii="Calibri" w:hAnsi="Calibri" w:cs="Times New Roman"/>
          <w:sz w:val="22"/>
          <w:szCs w:val="22"/>
        </w:rPr>
        <w:t xml:space="preserve">vigenti </w:t>
      </w:r>
      <w:r w:rsidR="003C79B6">
        <w:rPr>
          <w:rFonts w:ascii="Calibri" w:hAnsi="Calibri" w:cs="Times New Roman"/>
          <w:sz w:val="22"/>
          <w:szCs w:val="22"/>
        </w:rPr>
        <w:t xml:space="preserve">CCNL </w:t>
      </w:r>
      <w:r w:rsidR="004E6BA6">
        <w:rPr>
          <w:rFonts w:ascii="Calibri" w:hAnsi="Calibri" w:cs="Times New Roman"/>
          <w:sz w:val="22"/>
          <w:szCs w:val="22"/>
        </w:rPr>
        <w:t>della Dirigenza</w:t>
      </w:r>
      <w:r w:rsidRPr="00F64917">
        <w:rPr>
          <w:rFonts w:ascii="Calibri" w:hAnsi="Calibri" w:cs="Times New Roman"/>
          <w:sz w:val="22"/>
          <w:szCs w:val="22"/>
        </w:rPr>
        <w:t xml:space="preserve">. </w:t>
      </w:r>
    </w:p>
    <w:p w:rsidR="00F64917" w:rsidRPr="00F64917" w:rsidRDefault="00F64917" w:rsidP="008E42B9">
      <w:pPr>
        <w:spacing w:beforeLines="1" w:before="2" w:afterLines="1" w:after="2"/>
        <w:rPr>
          <w:rFonts w:ascii="Times" w:hAnsi="Times" w:cs="Times New Roman"/>
          <w:sz w:val="20"/>
          <w:szCs w:val="20"/>
        </w:rPr>
      </w:pPr>
      <w:r w:rsidRPr="00F64917">
        <w:rPr>
          <w:rFonts w:ascii="Calibri" w:hAnsi="Calibri" w:cs="Times New Roman"/>
          <w:sz w:val="22"/>
          <w:szCs w:val="22"/>
        </w:rPr>
        <w:t xml:space="preserve"> </w:t>
      </w:r>
    </w:p>
    <w:p w:rsidR="00125D87" w:rsidRPr="0040031A" w:rsidRDefault="00F64917" w:rsidP="00125D87">
      <w:pPr>
        <w:spacing w:beforeLines="1" w:before="2" w:afterLines="1" w:after="2"/>
        <w:rPr>
          <w:rStyle w:val="Riferimentointenso"/>
        </w:rPr>
      </w:pPr>
      <w:r w:rsidRPr="0040031A">
        <w:rPr>
          <w:rStyle w:val="Riferimentointenso"/>
        </w:rPr>
        <w:t>TITOLO</w:t>
      </w:r>
      <w:r w:rsidR="003471D7" w:rsidRPr="0040031A">
        <w:rPr>
          <w:rStyle w:val="Riferimentointenso"/>
        </w:rPr>
        <w:t xml:space="preserve"> </w:t>
      </w:r>
      <w:r w:rsidRPr="0040031A">
        <w:rPr>
          <w:rStyle w:val="Riferimentointenso"/>
        </w:rPr>
        <w:t xml:space="preserve"> II</w:t>
      </w:r>
    </w:p>
    <w:p w:rsidR="003471D7" w:rsidRPr="0040031A" w:rsidRDefault="00F64917" w:rsidP="00125D87">
      <w:pPr>
        <w:spacing w:beforeLines="1" w:before="2" w:afterLines="1" w:after="2"/>
        <w:jc w:val="both"/>
        <w:rPr>
          <w:rStyle w:val="Riferimentointenso"/>
        </w:rPr>
      </w:pPr>
      <w:r w:rsidRPr="0040031A">
        <w:rPr>
          <w:rStyle w:val="Riferimentointenso"/>
        </w:rPr>
        <w:t xml:space="preserve">ARTICOLAZIONE DEL SISTEMA DI VALUTAZIONE E MISURAZIONE DELLE PERFORMANCE E AMBITI DI APPLICAZIONE </w:t>
      </w:r>
    </w:p>
    <w:p w:rsidR="00F64917" w:rsidRPr="00F64917" w:rsidRDefault="00F64917" w:rsidP="008E42B9">
      <w:pPr>
        <w:spacing w:beforeLines="1" w:before="2" w:afterLines="1" w:after="2"/>
        <w:rPr>
          <w:rFonts w:ascii="Times" w:hAnsi="Times" w:cs="Times New Roman"/>
          <w:sz w:val="20"/>
          <w:szCs w:val="20"/>
        </w:rPr>
      </w:pPr>
    </w:p>
    <w:p w:rsidR="00F64917" w:rsidRPr="00F64917" w:rsidRDefault="00F64917" w:rsidP="008E42B9">
      <w:pPr>
        <w:spacing w:beforeLines="1" w:before="2" w:afterLines="1" w:after="2"/>
        <w:rPr>
          <w:rFonts w:ascii="Times" w:hAnsi="Times" w:cs="Times New Roman"/>
          <w:sz w:val="20"/>
          <w:szCs w:val="20"/>
        </w:rPr>
      </w:pPr>
      <w:r w:rsidRPr="00F64917">
        <w:rPr>
          <w:rFonts w:ascii="Calibri" w:hAnsi="Calibri" w:cs="Times New Roman"/>
          <w:color w:val="BF0000"/>
          <w:sz w:val="26"/>
          <w:szCs w:val="26"/>
        </w:rPr>
        <w:t xml:space="preserve">3. Articolazione del sistema e ambiti di applicazione </w:t>
      </w:r>
    </w:p>
    <w:p w:rsidR="009C5564" w:rsidRDefault="00F64917" w:rsidP="008E42B9">
      <w:pPr>
        <w:spacing w:beforeLines="1" w:before="2" w:afterLines="1" w:after="2"/>
        <w:jc w:val="both"/>
        <w:rPr>
          <w:rFonts w:ascii="Calibri" w:hAnsi="Calibri" w:cs="Times New Roman"/>
          <w:sz w:val="22"/>
          <w:szCs w:val="22"/>
        </w:rPr>
      </w:pPr>
      <w:r w:rsidRPr="00F64917">
        <w:rPr>
          <w:rFonts w:ascii="Calibri" w:hAnsi="Calibri" w:cs="Times New Roman"/>
          <w:sz w:val="22"/>
          <w:szCs w:val="22"/>
        </w:rPr>
        <w:t xml:space="preserve">Il </w:t>
      </w:r>
      <w:r w:rsidR="003E2F6C">
        <w:rPr>
          <w:rFonts w:ascii="Calibri" w:hAnsi="Calibri" w:cs="Times New Roman"/>
          <w:sz w:val="22"/>
          <w:szCs w:val="22"/>
        </w:rPr>
        <w:t>S</w:t>
      </w:r>
      <w:r w:rsidRPr="00F64917">
        <w:rPr>
          <w:rFonts w:ascii="Calibri" w:hAnsi="Calibri" w:cs="Times New Roman"/>
          <w:sz w:val="22"/>
          <w:szCs w:val="22"/>
        </w:rPr>
        <w:t xml:space="preserve">istema di Valutazione è articolato in due ambiti applicativi: </w:t>
      </w:r>
      <w:r w:rsidR="003471D7">
        <w:rPr>
          <w:rFonts w:ascii="Calibri" w:hAnsi="Calibri" w:cs="Times New Roman"/>
          <w:sz w:val="22"/>
          <w:szCs w:val="22"/>
        </w:rPr>
        <w:t>la performance di UO e la performance gestional</w:t>
      </w:r>
      <w:r w:rsidR="00341FE0">
        <w:rPr>
          <w:rFonts w:ascii="Calibri" w:hAnsi="Calibri" w:cs="Times New Roman"/>
          <w:sz w:val="22"/>
          <w:szCs w:val="22"/>
        </w:rPr>
        <w:t>e (per il comparto, performance</w:t>
      </w:r>
      <w:r w:rsidR="003471D7">
        <w:rPr>
          <w:rFonts w:ascii="Calibri" w:hAnsi="Calibri" w:cs="Times New Roman"/>
          <w:sz w:val="22"/>
          <w:szCs w:val="22"/>
        </w:rPr>
        <w:t xml:space="preserve"> individuale) </w:t>
      </w:r>
    </w:p>
    <w:p w:rsidR="003471D7" w:rsidRDefault="003471D7" w:rsidP="008E42B9">
      <w:pPr>
        <w:spacing w:beforeLines="1" w:before="2" w:afterLines="1" w:after="2"/>
        <w:jc w:val="both"/>
        <w:rPr>
          <w:rFonts w:ascii="Calibri" w:hAnsi="Calibri" w:cs="Times New Roman"/>
          <w:sz w:val="22"/>
          <w:szCs w:val="22"/>
        </w:rPr>
      </w:pPr>
    </w:p>
    <w:p w:rsidR="00F64917" w:rsidRDefault="00125D87" w:rsidP="008E42B9">
      <w:pPr>
        <w:spacing w:beforeLines="1" w:before="2" w:afterLines="1" w:after="2"/>
        <w:jc w:val="both"/>
        <w:rPr>
          <w:rFonts w:ascii="Calibri" w:hAnsi="Calibri" w:cs="Times New Roman"/>
          <w:color w:val="BF0000"/>
          <w:sz w:val="26"/>
          <w:szCs w:val="26"/>
        </w:rPr>
      </w:pPr>
      <w:r>
        <w:rPr>
          <w:rFonts w:ascii="Calibri" w:hAnsi="Calibri" w:cs="Times New Roman"/>
          <w:color w:val="BF0000"/>
          <w:sz w:val="26"/>
          <w:szCs w:val="26"/>
        </w:rPr>
        <w:t xml:space="preserve">4. </w:t>
      </w:r>
      <w:r w:rsidR="00F64917" w:rsidRPr="00FF750C">
        <w:rPr>
          <w:rFonts w:ascii="Calibri" w:hAnsi="Calibri" w:cs="Times New Roman"/>
          <w:color w:val="BF0000"/>
          <w:sz w:val="26"/>
          <w:szCs w:val="26"/>
        </w:rPr>
        <w:t xml:space="preserve">Valutazione della Performance </w:t>
      </w:r>
      <w:r w:rsidR="003471D7" w:rsidRPr="00FF750C">
        <w:rPr>
          <w:rFonts w:ascii="Calibri" w:hAnsi="Calibri" w:cs="Times New Roman"/>
          <w:color w:val="BF0000"/>
          <w:sz w:val="26"/>
          <w:szCs w:val="26"/>
        </w:rPr>
        <w:t>di UO</w:t>
      </w:r>
    </w:p>
    <w:p w:rsidR="00FF750C" w:rsidRPr="00FF750C" w:rsidRDefault="00FF750C" w:rsidP="008E42B9">
      <w:pPr>
        <w:spacing w:beforeLines="1" w:before="2" w:afterLines="1" w:after="2"/>
        <w:jc w:val="both"/>
        <w:rPr>
          <w:rFonts w:ascii="Calibri" w:hAnsi="Calibri" w:cs="Times New Roman"/>
          <w:color w:val="BF0000"/>
          <w:sz w:val="26"/>
          <w:szCs w:val="26"/>
        </w:rPr>
      </w:pPr>
    </w:p>
    <w:p w:rsidR="00F64917" w:rsidRPr="00FF750C" w:rsidRDefault="00F64917" w:rsidP="0052035E">
      <w:pPr>
        <w:numPr>
          <w:ilvl w:val="1"/>
          <w:numId w:val="3"/>
        </w:numPr>
        <w:tabs>
          <w:tab w:val="clear" w:pos="1440"/>
        </w:tabs>
        <w:spacing w:beforeLines="1" w:before="2" w:afterLines="1" w:after="2"/>
        <w:ind w:left="709" w:hanging="709"/>
        <w:rPr>
          <w:rFonts w:ascii="Calibri" w:hAnsi="Calibri" w:cs="Times New Roman"/>
          <w:sz w:val="22"/>
          <w:szCs w:val="22"/>
        </w:rPr>
      </w:pPr>
      <w:r w:rsidRPr="00FF750C">
        <w:rPr>
          <w:rFonts w:ascii="Calibri" w:hAnsi="Calibri" w:cs="Times New Roman"/>
          <w:sz w:val="22"/>
          <w:szCs w:val="22"/>
        </w:rPr>
        <w:t xml:space="preserve">La </w:t>
      </w:r>
      <w:r w:rsidRPr="00FF750C">
        <w:rPr>
          <w:rFonts w:ascii="Calibri" w:hAnsi="Calibri" w:cs="Times New Roman"/>
          <w:i/>
          <w:iCs/>
          <w:sz w:val="22"/>
          <w:szCs w:val="22"/>
        </w:rPr>
        <w:t xml:space="preserve">Valutazione della Performance </w:t>
      </w:r>
      <w:r w:rsidR="003471D7" w:rsidRPr="00FF750C">
        <w:rPr>
          <w:rFonts w:ascii="Calibri" w:hAnsi="Calibri" w:cs="Times New Roman"/>
          <w:i/>
          <w:iCs/>
          <w:sz w:val="22"/>
          <w:szCs w:val="22"/>
        </w:rPr>
        <w:t xml:space="preserve">di UO </w:t>
      </w:r>
      <w:r w:rsidRPr="00FF750C">
        <w:rPr>
          <w:rFonts w:ascii="Calibri" w:hAnsi="Calibri" w:cs="Times New Roman"/>
          <w:i/>
          <w:iCs/>
          <w:sz w:val="22"/>
          <w:szCs w:val="22"/>
        </w:rPr>
        <w:t xml:space="preserve"> </w:t>
      </w:r>
      <w:r w:rsidRPr="00FF750C">
        <w:rPr>
          <w:rFonts w:ascii="Calibri" w:hAnsi="Calibri" w:cs="Times New Roman"/>
          <w:sz w:val="22"/>
          <w:szCs w:val="22"/>
        </w:rPr>
        <w:t xml:space="preserve">opera a tutti i livelli organizzativi in funzione del grado di responsabilità previsto nell’Atto Aziendale: </w:t>
      </w:r>
    </w:p>
    <w:p w:rsidR="00FF750C" w:rsidRPr="00FF750C" w:rsidRDefault="00FF750C" w:rsidP="0052035E">
      <w:pPr>
        <w:pStyle w:val="Paragrafoelenco"/>
        <w:numPr>
          <w:ilvl w:val="4"/>
          <w:numId w:val="3"/>
        </w:numPr>
        <w:spacing w:beforeLines="1" w:before="2" w:afterLines="1" w:after="2"/>
        <w:ind w:left="1276" w:hanging="567"/>
        <w:rPr>
          <w:rFonts w:ascii="Calibri" w:hAnsi="Calibri" w:cs="Times New Roman"/>
          <w:sz w:val="22"/>
          <w:szCs w:val="22"/>
        </w:rPr>
      </w:pPr>
      <w:r w:rsidRPr="00FF750C">
        <w:rPr>
          <w:rFonts w:ascii="Calibri" w:hAnsi="Calibri" w:cs="Times New Roman"/>
          <w:sz w:val="22"/>
          <w:szCs w:val="22"/>
        </w:rPr>
        <w:t>Direzione Generale</w:t>
      </w:r>
    </w:p>
    <w:p w:rsidR="003471D7" w:rsidRPr="00FF750C" w:rsidRDefault="00F64917" w:rsidP="0052035E">
      <w:pPr>
        <w:pStyle w:val="Paragrafoelenco"/>
        <w:numPr>
          <w:ilvl w:val="4"/>
          <w:numId w:val="3"/>
        </w:numPr>
        <w:spacing w:beforeLines="1" w:before="2" w:afterLines="1" w:after="2"/>
        <w:ind w:left="1276" w:hanging="567"/>
        <w:rPr>
          <w:rFonts w:ascii="Calibri" w:hAnsi="Calibri" w:cs="Times New Roman"/>
          <w:sz w:val="22"/>
          <w:szCs w:val="22"/>
        </w:rPr>
      </w:pPr>
      <w:r w:rsidRPr="00FF750C">
        <w:rPr>
          <w:rFonts w:ascii="Calibri" w:hAnsi="Calibri" w:cs="Times New Roman"/>
          <w:sz w:val="22"/>
          <w:szCs w:val="22"/>
        </w:rPr>
        <w:t xml:space="preserve">Direzione </w:t>
      </w:r>
      <w:r w:rsidR="003471D7" w:rsidRPr="00FF750C">
        <w:rPr>
          <w:rFonts w:ascii="Calibri" w:hAnsi="Calibri" w:cs="Times New Roman"/>
          <w:sz w:val="22"/>
          <w:szCs w:val="22"/>
        </w:rPr>
        <w:t>Amministrativa, Direzione Sanitaria</w:t>
      </w:r>
    </w:p>
    <w:p w:rsidR="00F64917" w:rsidRPr="00FF750C" w:rsidRDefault="003471D7" w:rsidP="0052035E">
      <w:pPr>
        <w:pStyle w:val="Paragrafoelenco"/>
        <w:numPr>
          <w:ilvl w:val="4"/>
          <w:numId w:val="3"/>
        </w:numPr>
        <w:spacing w:beforeLines="1" w:before="2" w:afterLines="1" w:after="2"/>
        <w:ind w:left="1276" w:hanging="567"/>
        <w:rPr>
          <w:rFonts w:ascii="Calibri" w:hAnsi="Calibri" w:cs="Times New Roman"/>
          <w:sz w:val="22"/>
          <w:szCs w:val="22"/>
        </w:rPr>
      </w:pPr>
      <w:r w:rsidRPr="00FF750C">
        <w:rPr>
          <w:rFonts w:ascii="Calibri" w:hAnsi="Calibri" w:cs="Times New Roman"/>
          <w:sz w:val="22"/>
          <w:szCs w:val="22"/>
        </w:rPr>
        <w:t>Strutture Complesse;</w:t>
      </w:r>
    </w:p>
    <w:p w:rsidR="00F64917" w:rsidRPr="00FF750C" w:rsidRDefault="00F64917" w:rsidP="0052035E">
      <w:pPr>
        <w:pStyle w:val="Paragrafoelenco"/>
        <w:numPr>
          <w:ilvl w:val="4"/>
          <w:numId w:val="3"/>
        </w:numPr>
        <w:spacing w:beforeLines="1" w:before="2" w:afterLines="1" w:after="2"/>
        <w:ind w:left="1276" w:hanging="567"/>
        <w:jc w:val="both"/>
        <w:rPr>
          <w:rFonts w:ascii="Calibri" w:hAnsi="Calibri" w:cs="Times New Roman"/>
          <w:sz w:val="22"/>
          <w:szCs w:val="22"/>
        </w:rPr>
      </w:pPr>
      <w:r w:rsidRPr="00FF750C">
        <w:rPr>
          <w:rFonts w:ascii="Calibri" w:hAnsi="Calibri" w:cs="Times New Roman"/>
          <w:sz w:val="22"/>
          <w:szCs w:val="22"/>
        </w:rPr>
        <w:t>Strutture Semplici Dipartimentali</w:t>
      </w:r>
      <w:r w:rsidR="003471D7" w:rsidRPr="00FF750C">
        <w:rPr>
          <w:rFonts w:ascii="Calibri" w:hAnsi="Calibri" w:cs="Times New Roman"/>
          <w:sz w:val="22"/>
          <w:szCs w:val="22"/>
        </w:rPr>
        <w:t xml:space="preserve"> o strutture di staff</w:t>
      </w:r>
      <w:r w:rsidRPr="00FF750C">
        <w:rPr>
          <w:rFonts w:ascii="Calibri" w:hAnsi="Calibri" w:cs="Times New Roman"/>
          <w:sz w:val="22"/>
          <w:szCs w:val="22"/>
        </w:rPr>
        <w:t xml:space="preserve"> </w:t>
      </w:r>
    </w:p>
    <w:p w:rsidR="002C3F9C" w:rsidRDefault="00F64917" w:rsidP="0052035E">
      <w:pPr>
        <w:numPr>
          <w:ilvl w:val="1"/>
          <w:numId w:val="3"/>
        </w:numPr>
        <w:tabs>
          <w:tab w:val="clear" w:pos="1440"/>
        </w:tabs>
        <w:spacing w:beforeLines="1" w:before="2" w:afterLines="1" w:after="2"/>
        <w:ind w:left="709" w:hanging="709"/>
        <w:jc w:val="both"/>
        <w:rPr>
          <w:rFonts w:ascii="Calibri" w:hAnsi="Calibri" w:cs="Times New Roman"/>
          <w:sz w:val="22"/>
          <w:szCs w:val="22"/>
        </w:rPr>
      </w:pPr>
      <w:r w:rsidRPr="002C3F9C">
        <w:rPr>
          <w:rFonts w:ascii="Calibri" w:hAnsi="Calibri" w:cs="Times New Roman"/>
          <w:sz w:val="22"/>
          <w:szCs w:val="22"/>
        </w:rPr>
        <w:t>Oggetto della valutazione è il grado di raggiungimento degli obiettivi</w:t>
      </w:r>
      <w:r w:rsidR="00FF750C" w:rsidRPr="002C3F9C">
        <w:rPr>
          <w:rFonts w:ascii="Calibri" w:hAnsi="Calibri" w:cs="Times New Roman"/>
          <w:sz w:val="22"/>
          <w:szCs w:val="22"/>
        </w:rPr>
        <w:t xml:space="preserve"> attribuiti nell’ambito del Processo di Budget, tenendo presente quanto stabilito dall’Azienda con il Piano della Performance e con il Piano Strategico, nel rispetto dei vincoli gestionali e di bilancio stabiliti a </w:t>
      </w:r>
      <w:r w:rsidR="002C3F9C" w:rsidRPr="002C3F9C">
        <w:rPr>
          <w:rFonts w:ascii="Calibri" w:hAnsi="Calibri" w:cs="Times New Roman"/>
          <w:sz w:val="22"/>
          <w:szCs w:val="22"/>
        </w:rPr>
        <w:t>livello regionale</w:t>
      </w:r>
      <w:r w:rsidR="002C3F9C">
        <w:rPr>
          <w:rFonts w:ascii="Calibri" w:hAnsi="Calibri" w:cs="Times New Roman"/>
          <w:sz w:val="22"/>
          <w:szCs w:val="22"/>
        </w:rPr>
        <w:t>.</w:t>
      </w:r>
    </w:p>
    <w:p w:rsidR="00F64917" w:rsidRPr="002C3F9C" w:rsidRDefault="00F64917" w:rsidP="0052035E">
      <w:pPr>
        <w:numPr>
          <w:ilvl w:val="1"/>
          <w:numId w:val="3"/>
        </w:numPr>
        <w:tabs>
          <w:tab w:val="clear" w:pos="1440"/>
        </w:tabs>
        <w:spacing w:beforeLines="1" w:before="2" w:afterLines="1" w:after="2"/>
        <w:ind w:left="709" w:hanging="709"/>
        <w:jc w:val="both"/>
        <w:rPr>
          <w:rFonts w:ascii="Calibri" w:hAnsi="Calibri" w:cs="Times New Roman"/>
          <w:sz w:val="22"/>
          <w:szCs w:val="22"/>
        </w:rPr>
      </w:pPr>
      <w:r w:rsidRPr="002C3F9C">
        <w:rPr>
          <w:rFonts w:ascii="Calibri" w:hAnsi="Calibri" w:cs="Times New Roman"/>
          <w:sz w:val="22"/>
          <w:szCs w:val="22"/>
        </w:rPr>
        <w:t xml:space="preserve">Gli obiettivi di performance sono assegnati </w:t>
      </w:r>
      <w:r w:rsidR="009C76EA" w:rsidRPr="002C3F9C">
        <w:rPr>
          <w:rFonts w:ascii="Calibri" w:hAnsi="Calibri" w:cs="Times New Roman"/>
          <w:sz w:val="22"/>
          <w:szCs w:val="22"/>
        </w:rPr>
        <w:t xml:space="preserve">dal Direttore Generale </w:t>
      </w:r>
      <w:r w:rsidRPr="002C3F9C">
        <w:rPr>
          <w:rFonts w:ascii="Calibri" w:hAnsi="Calibri" w:cs="Times New Roman"/>
          <w:sz w:val="22"/>
          <w:szCs w:val="22"/>
        </w:rPr>
        <w:t xml:space="preserve">ai Direttori </w:t>
      </w:r>
      <w:r w:rsidR="0005716E" w:rsidRPr="002C3F9C">
        <w:rPr>
          <w:rFonts w:ascii="Calibri" w:hAnsi="Calibri" w:cs="Times New Roman"/>
          <w:sz w:val="22"/>
          <w:szCs w:val="22"/>
        </w:rPr>
        <w:t xml:space="preserve">Amministrativo e Sanitario, </w:t>
      </w:r>
      <w:r w:rsidRPr="002C3F9C">
        <w:rPr>
          <w:rFonts w:ascii="Calibri" w:hAnsi="Calibri" w:cs="Times New Roman"/>
          <w:sz w:val="22"/>
          <w:szCs w:val="22"/>
        </w:rPr>
        <w:t xml:space="preserve">ai Direttori delle Strutture Complesse e ai Responsabili delle </w:t>
      </w:r>
      <w:r w:rsidR="00FF750C" w:rsidRPr="002C3F9C">
        <w:rPr>
          <w:rFonts w:ascii="Calibri" w:hAnsi="Calibri" w:cs="Times New Roman"/>
          <w:sz w:val="22"/>
          <w:szCs w:val="22"/>
        </w:rPr>
        <w:t xml:space="preserve">Unità Organizzative </w:t>
      </w:r>
      <w:r w:rsidRPr="002C3F9C">
        <w:rPr>
          <w:rFonts w:ascii="Calibri" w:hAnsi="Calibri" w:cs="Times New Roman"/>
          <w:sz w:val="22"/>
          <w:szCs w:val="22"/>
        </w:rPr>
        <w:t xml:space="preserve">Semplici Dipartimentali </w:t>
      </w:r>
      <w:r w:rsidR="009C76EA" w:rsidRPr="002C3F9C">
        <w:rPr>
          <w:rFonts w:ascii="Calibri" w:hAnsi="Calibri" w:cs="Times New Roman"/>
          <w:sz w:val="22"/>
          <w:szCs w:val="22"/>
        </w:rPr>
        <w:t xml:space="preserve">(UOD) </w:t>
      </w:r>
      <w:r w:rsidR="0005716E" w:rsidRPr="002C3F9C">
        <w:rPr>
          <w:rFonts w:ascii="Calibri" w:hAnsi="Calibri" w:cs="Times New Roman"/>
          <w:sz w:val="22"/>
          <w:szCs w:val="22"/>
        </w:rPr>
        <w:t xml:space="preserve">e delle Strutture di Staff </w:t>
      </w:r>
      <w:r w:rsidRPr="002C3F9C">
        <w:rPr>
          <w:rFonts w:ascii="Calibri" w:hAnsi="Calibri" w:cs="Times New Roman"/>
          <w:sz w:val="22"/>
          <w:szCs w:val="22"/>
        </w:rPr>
        <w:t xml:space="preserve">con cadenza annuale. </w:t>
      </w:r>
    </w:p>
    <w:p w:rsidR="00F64917" w:rsidRPr="00FF750C" w:rsidRDefault="00F64917" w:rsidP="0052035E">
      <w:pPr>
        <w:numPr>
          <w:ilvl w:val="1"/>
          <w:numId w:val="3"/>
        </w:numPr>
        <w:tabs>
          <w:tab w:val="clear" w:pos="1440"/>
        </w:tabs>
        <w:spacing w:beforeLines="1" w:before="2" w:afterLines="1" w:after="2"/>
        <w:ind w:left="709" w:hanging="709"/>
        <w:jc w:val="both"/>
        <w:rPr>
          <w:rFonts w:ascii="Calibri" w:hAnsi="Calibri" w:cs="Times New Roman"/>
          <w:sz w:val="22"/>
          <w:szCs w:val="22"/>
        </w:rPr>
      </w:pPr>
      <w:r w:rsidRPr="00FF750C">
        <w:rPr>
          <w:rFonts w:ascii="Calibri" w:hAnsi="Calibri" w:cs="Times New Roman"/>
          <w:sz w:val="22"/>
          <w:szCs w:val="22"/>
        </w:rPr>
        <w:t>La rilevazione e misurazione finale degli scostamenti tra obiettivi annuali e risultati è effettuata</w:t>
      </w:r>
      <w:r w:rsidR="00422670" w:rsidRPr="00FF750C">
        <w:rPr>
          <w:rFonts w:ascii="Calibri" w:hAnsi="Calibri" w:cs="Times New Roman"/>
          <w:sz w:val="22"/>
          <w:szCs w:val="22"/>
        </w:rPr>
        <w:t xml:space="preserve"> </w:t>
      </w:r>
      <w:r w:rsidR="009C76EA">
        <w:rPr>
          <w:rFonts w:ascii="Calibri" w:hAnsi="Calibri" w:cs="Times New Roman"/>
          <w:sz w:val="22"/>
          <w:szCs w:val="22"/>
        </w:rPr>
        <w:t xml:space="preserve">dal </w:t>
      </w:r>
      <w:r w:rsidR="00422670" w:rsidRPr="00FF750C">
        <w:rPr>
          <w:rFonts w:ascii="Calibri" w:hAnsi="Calibri" w:cs="Times New Roman"/>
          <w:sz w:val="22"/>
          <w:szCs w:val="22"/>
        </w:rPr>
        <w:t xml:space="preserve">Controllo di Gestione </w:t>
      </w:r>
      <w:r w:rsidRPr="00FF750C">
        <w:rPr>
          <w:rFonts w:ascii="Calibri" w:hAnsi="Calibri" w:cs="Times New Roman"/>
          <w:sz w:val="22"/>
          <w:szCs w:val="22"/>
        </w:rPr>
        <w:t xml:space="preserve">che rende disponibili i dati e recepisce le misurazioni eventualmente effettuate per competenza dalle altre Strutture aziendali. </w:t>
      </w:r>
    </w:p>
    <w:p w:rsidR="00422670" w:rsidRPr="00FF750C" w:rsidRDefault="00F64917" w:rsidP="0052035E">
      <w:pPr>
        <w:numPr>
          <w:ilvl w:val="1"/>
          <w:numId w:val="3"/>
        </w:numPr>
        <w:tabs>
          <w:tab w:val="clear" w:pos="1440"/>
          <w:tab w:val="num" w:pos="709"/>
        </w:tabs>
        <w:spacing w:beforeLines="1" w:before="2" w:afterLines="1" w:after="2"/>
        <w:ind w:left="709" w:hanging="709"/>
        <w:jc w:val="both"/>
        <w:rPr>
          <w:rFonts w:ascii="Calibri" w:hAnsi="Calibri" w:cs="Times New Roman"/>
          <w:sz w:val="22"/>
          <w:szCs w:val="22"/>
        </w:rPr>
      </w:pPr>
      <w:r w:rsidRPr="00FF750C">
        <w:rPr>
          <w:rFonts w:ascii="Calibri" w:hAnsi="Calibri" w:cs="Times New Roman"/>
          <w:sz w:val="22"/>
          <w:szCs w:val="22"/>
        </w:rPr>
        <w:t xml:space="preserve">La valutazione finale dei risultati di performance di tutte le articolazioni organizzative aziendali è deliberata dal Direttore Generale </w:t>
      </w:r>
      <w:r w:rsidR="002C3F9C">
        <w:rPr>
          <w:rFonts w:ascii="Calibri" w:hAnsi="Calibri" w:cs="Times New Roman"/>
          <w:sz w:val="22"/>
          <w:szCs w:val="22"/>
        </w:rPr>
        <w:t>a seguito di validazione da parte dell'</w:t>
      </w:r>
      <w:proofErr w:type="spellStart"/>
      <w:r w:rsidR="002C3F9C">
        <w:rPr>
          <w:rFonts w:ascii="Calibri" w:hAnsi="Calibri" w:cs="Times New Roman"/>
          <w:sz w:val="22"/>
          <w:szCs w:val="22"/>
        </w:rPr>
        <w:t>OIV</w:t>
      </w:r>
      <w:proofErr w:type="spellEnd"/>
      <w:r w:rsidRPr="00FF750C">
        <w:rPr>
          <w:rFonts w:ascii="Calibri" w:hAnsi="Calibri" w:cs="Times New Roman"/>
          <w:sz w:val="22"/>
          <w:szCs w:val="22"/>
        </w:rPr>
        <w:t xml:space="preserve">. </w:t>
      </w:r>
    </w:p>
    <w:p w:rsidR="00F64917" w:rsidRPr="00FF750C" w:rsidRDefault="00F64917" w:rsidP="008E42B9">
      <w:pPr>
        <w:spacing w:beforeLines="1" w:before="2" w:afterLines="1" w:after="2"/>
        <w:ind w:left="1440"/>
        <w:jc w:val="both"/>
        <w:rPr>
          <w:rFonts w:ascii="Calibri" w:hAnsi="Calibri" w:cs="Times New Roman"/>
          <w:sz w:val="22"/>
          <w:szCs w:val="22"/>
        </w:rPr>
      </w:pPr>
    </w:p>
    <w:p w:rsidR="00422670" w:rsidRPr="009373A9" w:rsidRDefault="00125D87" w:rsidP="009373A9">
      <w:pPr>
        <w:spacing w:beforeLines="1" w:before="2" w:afterLines="1" w:after="2"/>
        <w:jc w:val="both"/>
        <w:rPr>
          <w:rFonts w:ascii="Calibri" w:hAnsi="Calibri" w:cs="Times New Roman"/>
          <w:color w:val="BF0000"/>
          <w:sz w:val="26"/>
          <w:szCs w:val="26"/>
        </w:rPr>
      </w:pPr>
      <w:r>
        <w:rPr>
          <w:rFonts w:ascii="Calibri" w:hAnsi="Calibri" w:cs="Times New Roman"/>
          <w:color w:val="BF0000"/>
          <w:sz w:val="26"/>
          <w:szCs w:val="26"/>
        </w:rPr>
        <w:t xml:space="preserve">5. </w:t>
      </w:r>
      <w:r w:rsidR="00F64917" w:rsidRPr="009373A9">
        <w:rPr>
          <w:rFonts w:ascii="Calibri" w:hAnsi="Calibri" w:cs="Times New Roman"/>
          <w:color w:val="BF0000"/>
          <w:sz w:val="26"/>
          <w:szCs w:val="26"/>
        </w:rPr>
        <w:t>Valutazio</w:t>
      </w:r>
      <w:r w:rsidR="00422670" w:rsidRPr="009373A9">
        <w:rPr>
          <w:rFonts w:ascii="Calibri" w:hAnsi="Calibri" w:cs="Times New Roman"/>
          <w:color w:val="BF0000"/>
          <w:sz w:val="26"/>
          <w:szCs w:val="26"/>
        </w:rPr>
        <w:t>n</w:t>
      </w:r>
      <w:r w:rsidR="00FC7FC3" w:rsidRPr="009373A9">
        <w:rPr>
          <w:rFonts w:ascii="Calibri" w:hAnsi="Calibri" w:cs="Times New Roman"/>
          <w:color w:val="BF0000"/>
          <w:sz w:val="26"/>
          <w:szCs w:val="26"/>
        </w:rPr>
        <w:t>e della Performance Gestionale</w:t>
      </w:r>
      <w:r w:rsidR="0040031A">
        <w:rPr>
          <w:rFonts w:ascii="Calibri" w:hAnsi="Calibri" w:cs="Times New Roman"/>
          <w:color w:val="BF0000"/>
          <w:sz w:val="26"/>
          <w:szCs w:val="26"/>
        </w:rPr>
        <w:t xml:space="preserve"> (dirigenza)</w:t>
      </w:r>
      <w:r w:rsidR="006E6A26">
        <w:rPr>
          <w:rFonts w:ascii="Calibri" w:hAnsi="Calibri" w:cs="Times New Roman"/>
          <w:color w:val="BF0000"/>
          <w:sz w:val="26"/>
          <w:szCs w:val="26"/>
        </w:rPr>
        <w:t xml:space="preserve"> / </w:t>
      </w:r>
      <w:r w:rsidR="00422670" w:rsidRPr="009373A9">
        <w:rPr>
          <w:rFonts w:ascii="Calibri" w:hAnsi="Calibri" w:cs="Times New Roman"/>
          <w:color w:val="BF0000"/>
          <w:sz w:val="26"/>
          <w:szCs w:val="26"/>
        </w:rPr>
        <w:t xml:space="preserve">Individuale </w:t>
      </w:r>
      <w:r w:rsidR="0040031A">
        <w:rPr>
          <w:rFonts w:ascii="Calibri" w:hAnsi="Calibri" w:cs="Times New Roman"/>
          <w:color w:val="BF0000"/>
          <w:sz w:val="26"/>
          <w:szCs w:val="26"/>
        </w:rPr>
        <w:t>(</w:t>
      </w:r>
      <w:r w:rsidR="00422670" w:rsidRPr="009373A9">
        <w:rPr>
          <w:rFonts w:ascii="Calibri" w:hAnsi="Calibri" w:cs="Times New Roman"/>
          <w:color w:val="BF0000"/>
          <w:sz w:val="26"/>
          <w:szCs w:val="26"/>
        </w:rPr>
        <w:t>comparto)</w:t>
      </w:r>
    </w:p>
    <w:p w:rsidR="00F64917" w:rsidRPr="00F64917" w:rsidRDefault="00F64917" w:rsidP="008E42B9">
      <w:pPr>
        <w:spacing w:beforeLines="1" w:before="2" w:afterLines="1" w:after="2"/>
        <w:ind w:left="720"/>
        <w:rPr>
          <w:rFonts w:ascii="Calibri" w:hAnsi="Calibri" w:cs="Times New Roman"/>
          <w:color w:val="BF0000"/>
          <w:sz w:val="26"/>
          <w:szCs w:val="26"/>
        </w:rPr>
      </w:pPr>
      <w:r w:rsidRPr="00F64917">
        <w:rPr>
          <w:rFonts w:ascii="Calibri" w:hAnsi="Calibri" w:cs="Times New Roman"/>
          <w:color w:val="BF0000"/>
          <w:sz w:val="26"/>
          <w:szCs w:val="26"/>
        </w:rPr>
        <w:lastRenderedPageBreak/>
        <w:t xml:space="preserve"> </w:t>
      </w:r>
    </w:p>
    <w:p w:rsidR="00F64917" w:rsidRPr="00F64917" w:rsidRDefault="00F64917" w:rsidP="008E42B9">
      <w:pPr>
        <w:spacing w:beforeLines="1" w:before="2" w:afterLines="1" w:after="2"/>
        <w:jc w:val="both"/>
        <w:rPr>
          <w:rFonts w:ascii="Times" w:hAnsi="Times" w:cs="Times New Roman"/>
          <w:sz w:val="20"/>
          <w:szCs w:val="20"/>
        </w:rPr>
      </w:pPr>
      <w:r w:rsidRPr="00F64917">
        <w:rPr>
          <w:rFonts w:ascii="Calibri" w:hAnsi="Calibri" w:cs="Times New Roman"/>
          <w:sz w:val="22"/>
          <w:szCs w:val="22"/>
        </w:rPr>
        <w:t>1. La valutazion</w:t>
      </w:r>
      <w:r w:rsidR="00422670">
        <w:rPr>
          <w:rFonts w:ascii="Calibri" w:hAnsi="Calibri" w:cs="Times New Roman"/>
          <w:sz w:val="22"/>
          <w:szCs w:val="22"/>
        </w:rPr>
        <w:t>e della performance gestionale</w:t>
      </w:r>
      <w:r w:rsidR="00341FE0">
        <w:rPr>
          <w:rFonts w:ascii="Calibri" w:hAnsi="Calibri" w:cs="Times New Roman"/>
          <w:sz w:val="22"/>
          <w:szCs w:val="22"/>
        </w:rPr>
        <w:t>/individuale</w:t>
      </w:r>
      <w:r w:rsidR="00422670">
        <w:rPr>
          <w:rFonts w:ascii="Calibri" w:hAnsi="Calibri" w:cs="Times New Roman"/>
          <w:sz w:val="22"/>
          <w:szCs w:val="22"/>
        </w:rPr>
        <w:t xml:space="preserve"> </w:t>
      </w:r>
      <w:r w:rsidR="00341FE0">
        <w:rPr>
          <w:rFonts w:ascii="Calibri" w:hAnsi="Calibri" w:cs="Times New Roman"/>
          <w:sz w:val="22"/>
          <w:szCs w:val="22"/>
        </w:rPr>
        <w:t>è estesa a tutti i dipendenti</w:t>
      </w:r>
      <w:r w:rsidR="00422670">
        <w:rPr>
          <w:rFonts w:ascii="Calibri" w:hAnsi="Calibri" w:cs="Times New Roman"/>
          <w:sz w:val="22"/>
          <w:szCs w:val="22"/>
        </w:rPr>
        <w:t xml:space="preserve"> della dirigenza </w:t>
      </w:r>
      <w:r w:rsidR="00341FE0">
        <w:rPr>
          <w:rFonts w:ascii="Calibri" w:hAnsi="Calibri" w:cs="Times New Roman"/>
          <w:sz w:val="22"/>
          <w:szCs w:val="22"/>
        </w:rPr>
        <w:t xml:space="preserve">e del comparto </w:t>
      </w:r>
      <w:r w:rsidR="00422670">
        <w:rPr>
          <w:rFonts w:ascii="Calibri" w:hAnsi="Calibri" w:cs="Times New Roman"/>
          <w:sz w:val="22"/>
          <w:szCs w:val="22"/>
        </w:rPr>
        <w:t xml:space="preserve">sulla base </w:t>
      </w:r>
      <w:r w:rsidR="00E82A6C">
        <w:rPr>
          <w:rFonts w:ascii="Calibri" w:hAnsi="Calibri" w:cs="Times New Roman"/>
          <w:sz w:val="22"/>
          <w:szCs w:val="22"/>
        </w:rPr>
        <w:t>e con le regole stabilite dai</w:t>
      </w:r>
      <w:r w:rsidR="00422670">
        <w:rPr>
          <w:rFonts w:ascii="Calibri" w:hAnsi="Calibri" w:cs="Times New Roman"/>
          <w:sz w:val="22"/>
          <w:szCs w:val="22"/>
        </w:rPr>
        <w:t xml:space="preserve"> rispettivi regolamenti</w:t>
      </w:r>
      <w:r w:rsidR="0026411A">
        <w:rPr>
          <w:rFonts w:ascii="Calibri" w:hAnsi="Calibri" w:cs="Times New Roman"/>
          <w:sz w:val="22"/>
          <w:szCs w:val="22"/>
        </w:rPr>
        <w:t xml:space="preserve"> aziendali</w:t>
      </w:r>
      <w:r w:rsidR="00422670">
        <w:rPr>
          <w:rFonts w:ascii="Calibri" w:hAnsi="Calibri" w:cs="Times New Roman"/>
          <w:sz w:val="22"/>
          <w:szCs w:val="22"/>
        </w:rPr>
        <w:t xml:space="preserve"> e/</w:t>
      </w:r>
      <w:r w:rsidR="009373A9">
        <w:rPr>
          <w:rFonts w:ascii="Calibri" w:hAnsi="Calibri" w:cs="Times New Roman"/>
          <w:sz w:val="22"/>
          <w:szCs w:val="22"/>
        </w:rPr>
        <w:t xml:space="preserve">o </w:t>
      </w:r>
      <w:r w:rsidR="00422670">
        <w:rPr>
          <w:rFonts w:ascii="Calibri" w:hAnsi="Calibri" w:cs="Times New Roman"/>
          <w:sz w:val="22"/>
          <w:szCs w:val="22"/>
        </w:rPr>
        <w:t>contratti decentrati</w:t>
      </w:r>
      <w:r w:rsidR="00125D87">
        <w:rPr>
          <w:rFonts w:ascii="Calibri" w:hAnsi="Calibri" w:cs="Times New Roman"/>
          <w:sz w:val="22"/>
          <w:szCs w:val="22"/>
        </w:rPr>
        <w:t>.</w:t>
      </w:r>
    </w:p>
    <w:p w:rsidR="00E82A6C" w:rsidRDefault="00F64917" w:rsidP="008E42B9">
      <w:pPr>
        <w:spacing w:beforeLines="1" w:before="2" w:afterLines="1" w:after="2"/>
        <w:jc w:val="both"/>
        <w:rPr>
          <w:rFonts w:ascii="Calibri" w:hAnsi="Calibri" w:cs="Times New Roman"/>
          <w:sz w:val="22"/>
          <w:szCs w:val="22"/>
        </w:rPr>
      </w:pPr>
      <w:r w:rsidRPr="00F64917">
        <w:rPr>
          <w:rFonts w:ascii="Calibri" w:hAnsi="Calibri" w:cs="Times New Roman"/>
          <w:sz w:val="22"/>
          <w:szCs w:val="22"/>
        </w:rPr>
        <w:t>2. La valutazio</w:t>
      </w:r>
      <w:r w:rsidR="00E82A6C">
        <w:rPr>
          <w:rFonts w:ascii="Calibri" w:hAnsi="Calibri" w:cs="Times New Roman"/>
          <w:sz w:val="22"/>
          <w:szCs w:val="22"/>
        </w:rPr>
        <w:t xml:space="preserve">ne della performance gestionale </w:t>
      </w:r>
      <w:r w:rsidR="009373A9">
        <w:rPr>
          <w:rFonts w:ascii="Calibri" w:hAnsi="Calibri" w:cs="Times New Roman"/>
          <w:sz w:val="22"/>
          <w:szCs w:val="22"/>
        </w:rPr>
        <w:t xml:space="preserve">della dirigenza </w:t>
      </w:r>
      <w:r w:rsidRPr="00F64917">
        <w:rPr>
          <w:rFonts w:ascii="Calibri" w:hAnsi="Calibri" w:cs="Times New Roman"/>
          <w:sz w:val="22"/>
          <w:szCs w:val="22"/>
        </w:rPr>
        <w:t xml:space="preserve">ha </w:t>
      </w:r>
      <w:r w:rsidR="009E23D8" w:rsidRPr="00F64917">
        <w:rPr>
          <w:rFonts w:ascii="Calibri" w:hAnsi="Calibri" w:cs="Times New Roman"/>
          <w:sz w:val="22"/>
          <w:szCs w:val="22"/>
        </w:rPr>
        <w:t>peri</w:t>
      </w:r>
      <w:r w:rsidR="009E23D8">
        <w:rPr>
          <w:rFonts w:ascii="Calibri" w:hAnsi="Calibri" w:cs="Times New Roman"/>
          <w:sz w:val="22"/>
          <w:szCs w:val="22"/>
        </w:rPr>
        <w:t>odicità</w:t>
      </w:r>
      <w:r w:rsidR="00E82A6C">
        <w:rPr>
          <w:rFonts w:ascii="Calibri" w:hAnsi="Calibri" w:cs="Times New Roman"/>
          <w:sz w:val="22"/>
          <w:szCs w:val="22"/>
        </w:rPr>
        <w:t>̀ annuale e si svolge, di norma, successi</w:t>
      </w:r>
      <w:r w:rsidR="0026411A">
        <w:rPr>
          <w:rFonts w:ascii="Calibri" w:hAnsi="Calibri" w:cs="Times New Roman"/>
          <w:sz w:val="22"/>
          <w:szCs w:val="22"/>
        </w:rPr>
        <w:t>vamente alla valutazione della p</w:t>
      </w:r>
      <w:r w:rsidR="00E82A6C">
        <w:rPr>
          <w:rFonts w:ascii="Calibri" w:hAnsi="Calibri" w:cs="Times New Roman"/>
          <w:sz w:val="22"/>
          <w:szCs w:val="22"/>
        </w:rPr>
        <w:t>erformance di UO.</w:t>
      </w:r>
    </w:p>
    <w:p w:rsidR="00E82A6C" w:rsidRDefault="00E82A6C" w:rsidP="008E42B9">
      <w:pPr>
        <w:spacing w:beforeLines="1" w:before="2" w:afterLines="1" w:after="2"/>
        <w:jc w:val="both"/>
        <w:rPr>
          <w:rFonts w:ascii="Calibri" w:hAnsi="Calibri" w:cs="Times New Roman"/>
          <w:sz w:val="22"/>
          <w:szCs w:val="22"/>
        </w:rPr>
      </w:pPr>
      <w:r>
        <w:rPr>
          <w:rFonts w:ascii="Calibri" w:hAnsi="Calibri" w:cs="Times New Roman"/>
          <w:sz w:val="22"/>
          <w:szCs w:val="22"/>
        </w:rPr>
        <w:t>3. La valutazione dell</w:t>
      </w:r>
      <w:r w:rsidR="00341FE0">
        <w:rPr>
          <w:rFonts w:ascii="Calibri" w:hAnsi="Calibri" w:cs="Times New Roman"/>
          <w:sz w:val="22"/>
          <w:szCs w:val="22"/>
        </w:rPr>
        <w:t xml:space="preserve">a performance </w:t>
      </w:r>
      <w:r>
        <w:rPr>
          <w:rFonts w:ascii="Calibri" w:hAnsi="Calibri" w:cs="Times New Roman"/>
          <w:sz w:val="22"/>
          <w:szCs w:val="22"/>
        </w:rPr>
        <w:t xml:space="preserve">individuale del personale del comparto ha anch’essa periodicità annuale e si svolge entro il </w:t>
      </w:r>
      <w:r w:rsidR="00A420A2">
        <w:rPr>
          <w:rFonts w:ascii="Calibri" w:hAnsi="Calibri" w:cs="Times New Roman"/>
          <w:sz w:val="22"/>
          <w:szCs w:val="22"/>
        </w:rPr>
        <w:t>mese di febbraio</w:t>
      </w:r>
      <w:r>
        <w:rPr>
          <w:rFonts w:ascii="Calibri" w:hAnsi="Calibri" w:cs="Times New Roman"/>
          <w:sz w:val="22"/>
          <w:szCs w:val="22"/>
        </w:rPr>
        <w:t xml:space="preserve"> dell’anno successivo a quello di riferimento</w:t>
      </w:r>
      <w:r w:rsidR="00A420A2">
        <w:rPr>
          <w:rFonts w:ascii="Calibri" w:hAnsi="Calibri" w:cs="Times New Roman"/>
          <w:sz w:val="22"/>
          <w:szCs w:val="22"/>
        </w:rPr>
        <w:t>.</w:t>
      </w:r>
    </w:p>
    <w:p w:rsidR="00F64917" w:rsidRPr="00F64917" w:rsidRDefault="00F64917" w:rsidP="008E42B9">
      <w:pPr>
        <w:spacing w:beforeLines="1" w:before="2" w:afterLines="1" w:after="2"/>
        <w:jc w:val="both"/>
        <w:rPr>
          <w:rFonts w:ascii="Times" w:hAnsi="Times" w:cs="Times New Roman"/>
          <w:sz w:val="20"/>
          <w:szCs w:val="20"/>
        </w:rPr>
      </w:pPr>
      <w:r w:rsidRPr="00F64917">
        <w:rPr>
          <w:rFonts w:ascii="Calibri" w:hAnsi="Calibri" w:cs="Times New Roman"/>
          <w:sz w:val="22"/>
          <w:szCs w:val="22"/>
        </w:rPr>
        <w:t xml:space="preserve"> </w:t>
      </w:r>
    </w:p>
    <w:p w:rsidR="00F64917" w:rsidRPr="00125D87" w:rsidRDefault="00125D87" w:rsidP="00125D87">
      <w:pPr>
        <w:spacing w:beforeLines="1" w:before="2" w:afterLines="1" w:after="2"/>
        <w:rPr>
          <w:rFonts w:ascii="Calibri" w:hAnsi="Calibri" w:cs="Times New Roman"/>
          <w:color w:val="BF0000"/>
          <w:sz w:val="26"/>
          <w:szCs w:val="26"/>
        </w:rPr>
      </w:pPr>
      <w:r>
        <w:rPr>
          <w:rFonts w:ascii="Calibri" w:hAnsi="Calibri" w:cs="Times New Roman"/>
          <w:color w:val="BF0000"/>
          <w:sz w:val="26"/>
          <w:szCs w:val="26"/>
        </w:rPr>
        <w:t>6</w:t>
      </w:r>
      <w:r w:rsidR="006E6A26">
        <w:rPr>
          <w:rFonts w:ascii="Calibri" w:hAnsi="Calibri" w:cs="Times New Roman"/>
          <w:color w:val="BF0000"/>
          <w:sz w:val="26"/>
          <w:szCs w:val="26"/>
        </w:rPr>
        <w:t xml:space="preserve">. </w:t>
      </w:r>
      <w:r w:rsidR="00F64917" w:rsidRPr="00F64917">
        <w:rPr>
          <w:rFonts w:ascii="Calibri" w:hAnsi="Calibri" w:cs="Times New Roman"/>
          <w:color w:val="BF0000"/>
          <w:sz w:val="26"/>
          <w:szCs w:val="26"/>
        </w:rPr>
        <w:t xml:space="preserve">Soggetti della valutazione </w:t>
      </w:r>
    </w:p>
    <w:p w:rsidR="00A420A2" w:rsidRDefault="00A420A2" w:rsidP="008E42B9">
      <w:pPr>
        <w:spacing w:beforeLines="1" w:before="2" w:afterLines="1" w:after="2"/>
        <w:rPr>
          <w:rFonts w:ascii="Calibri" w:hAnsi="Calibri" w:cs="Times New Roman"/>
          <w:sz w:val="22"/>
          <w:szCs w:val="22"/>
        </w:rPr>
      </w:pPr>
    </w:p>
    <w:p w:rsidR="00F64917" w:rsidRPr="00F64917" w:rsidRDefault="00125D87" w:rsidP="008E42B9">
      <w:pPr>
        <w:spacing w:beforeLines="1" w:before="2" w:afterLines="1" w:after="2"/>
        <w:rPr>
          <w:rFonts w:ascii="Times" w:hAnsi="Times" w:cs="Times New Roman"/>
          <w:sz w:val="20"/>
          <w:szCs w:val="20"/>
        </w:rPr>
      </w:pPr>
      <w:r>
        <w:rPr>
          <w:rFonts w:ascii="Calibri" w:hAnsi="Calibri" w:cs="Times New Roman"/>
          <w:sz w:val="22"/>
          <w:szCs w:val="22"/>
        </w:rPr>
        <w:t>Il s</w:t>
      </w:r>
      <w:r w:rsidR="00F64917" w:rsidRPr="00F64917">
        <w:rPr>
          <w:rFonts w:ascii="Calibri" w:hAnsi="Calibri" w:cs="Times New Roman"/>
          <w:sz w:val="22"/>
          <w:szCs w:val="22"/>
        </w:rPr>
        <w:t xml:space="preserve">istema di valutazione della performance individuale prevede che: </w:t>
      </w:r>
    </w:p>
    <w:p w:rsidR="00A420A2" w:rsidRDefault="00A420A2" w:rsidP="008E42B9">
      <w:pPr>
        <w:spacing w:beforeLines="1" w:before="2" w:afterLines="1" w:after="2"/>
        <w:rPr>
          <w:rFonts w:ascii="Calibri" w:hAnsi="Calibri" w:cs="Times New Roman"/>
          <w:sz w:val="22"/>
          <w:szCs w:val="22"/>
        </w:rPr>
      </w:pPr>
    </w:p>
    <w:p w:rsidR="00F64917" w:rsidRPr="00F64917" w:rsidRDefault="00F64917" w:rsidP="008E42B9">
      <w:pPr>
        <w:spacing w:beforeLines="1" w:before="2" w:afterLines="1" w:after="2"/>
        <w:jc w:val="both"/>
        <w:rPr>
          <w:rFonts w:ascii="Times" w:hAnsi="Times" w:cs="Times New Roman"/>
          <w:sz w:val="20"/>
          <w:szCs w:val="20"/>
        </w:rPr>
      </w:pPr>
      <w:r w:rsidRPr="00F64917">
        <w:rPr>
          <w:rFonts w:ascii="Calibri" w:hAnsi="Calibri" w:cs="Times New Roman"/>
          <w:sz w:val="22"/>
          <w:szCs w:val="22"/>
        </w:rPr>
        <w:t>a) Il Direttore Generale</w:t>
      </w:r>
      <w:r w:rsidR="00A420A2">
        <w:rPr>
          <w:rFonts w:ascii="Calibri" w:hAnsi="Calibri" w:cs="Times New Roman"/>
          <w:sz w:val="22"/>
          <w:szCs w:val="22"/>
        </w:rPr>
        <w:t xml:space="preserve"> sia valutato dalla </w:t>
      </w:r>
      <w:r w:rsidR="00A420A2" w:rsidRPr="0026411A">
        <w:rPr>
          <w:rFonts w:ascii="Calibri" w:hAnsi="Calibri" w:cs="Times New Roman"/>
          <w:b/>
          <w:sz w:val="22"/>
          <w:szCs w:val="22"/>
        </w:rPr>
        <w:t>Regione</w:t>
      </w:r>
      <w:r w:rsidR="00A420A2">
        <w:rPr>
          <w:rFonts w:ascii="Calibri" w:hAnsi="Calibri" w:cs="Times New Roman"/>
          <w:sz w:val="22"/>
          <w:szCs w:val="22"/>
        </w:rPr>
        <w:t>, che fissa obiettivi di mandato e obiettivi strategici pluriennali ed annuali</w:t>
      </w:r>
      <w:r w:rsidRPr="00F64917">
        <w:rPr>
          <w:rFonts w:ascii="Calibri" w:hAnsi="Calibri" w:cs="Times New Roman"/>
          <w:sz w:val="22"/>
          <w:szCs w:val="22"/>
        </w:rPr>
        <w:t xml:space="preserve"> </w:t>
      </w:r>
    </w:p>
    <w:p w:rsidR="00F64917" w:rsidRPr="00F64917" w:rsidRDefault="00F64917" w:rsidP="008E42B9">
      <w:pPr>
        <w:spacing w:beforeLines="1" w:before="2" w:afterLines="1" w:after="2"/>
        <w:rPr>
          <w:rFonts w:ascii="Times" w:hAnsi="Times" w:cs="Times New Roman"/>
          <w:sz w:val="20"/>
          <w:szCs w:val="20"/>
        </w:rPr>
      </w:pPr>
    </w:p>
    <w:p w:rsidR="00A420A2" w:rsidRDefault="00F64917" w:rsidP="008E42B9">
      <w:pPr>
        <w:spacing w:beforeLines="1" w:before="2" w:afterLines="1" w:after="2"/>
        <w:jc w:val="both"/>
        <w:rPr>
          <w:rFonts w:ascii="Calibri" w:hAnsi="Calibri" w:cs="Times New Roman"/>
          <w:sz w:val="22"/>
          <w:szCs w:val="22"/>
        </w:rPr>
      </w:pPr>
      <w:r w:rsidRPr="00F64917">
        <w:rPr>
          <w:rFonts w:ascii="Calibri" w:hAnsi="Calibri" w:cs="Times New Roman"/>
          <w:sz w:val="22"/>
          <w:szCs w:val="22"/>
        </w:rPr>
        <w:t>b) Il Direttore Amministrativo e il Direttore Sanitario s</w:t>
      </w:r>
      <w:r w:rsidR="00A420A2">
        <w:rPr>
          <w:rFonts w:ascii="Calibri" w:hAnsi="Calibri" w:cs="Times New Roman"/>
          <w:sz w:val="22"/>
          <w:szCs w:val="22"/>
        </w:rPr>
        <w:t>iano</w:t>
      </w:r>
      <w:r w:rsidRPr="00F64917">
        <w:rPr>
          <w:rFonts w:ascii="Calibri" w:hAnsi="Calibri" w:cs="Times New Roman"/>
          <w:sz w:val="22"/>
          <w:szCs w:val="22"/>
        </w:rPr>
        <w:t xml:space="preserve"> valutati dal </w:t>
      </w:r>
      <w:r w:rsidRPr="0026411A">
        <w:rPr>
          <w:rFonts w:ascii="Calibri" w:hAnsi="Calibri" w:cs="Times New Roman"/>
          <w:b/>
          <w:sz w:val="22"/>
          <w:szCs w:val="22"/>
        </w:rPr>
        <w:t>Direttore Generale</w:t>
      </w:r>
      <w:r w:rsidR="00A420A2">
        <w:rPr>
          <w:rFonts w:ascii="Calibri" w:hAnsi="Calibri" w:cs="Times New Roman"/>
          <w:sz w:val="22"/>
          <w:szCs w:val="22"/>
        </w:rPr>
        <w:t xml:space="preserve"> sulla scorta dei risultati ottenuti nel perseguimento degli obiettivi assegnati, siano essi declinazioni degli obiettivi regionali allo stesso affidati, siano essi obiettivi specifici aziendali.</w:t>
      </w:r>
      <w:r w:rsidR="00A420A2" w:rsidRPr="00F64917">
        <w:rPr>
          <w:rFonts w:ascii="Calibri" w:hAnsi="Calibri" w:cs="Times New Roman"/>
          <w:sz w:val="22"/>
          <w:szCs w:val="22"/>
        </w:rPr>
        <w:t xml:space="preserve"> </w:t>
      </w:r>
    </w:p>
    <w:p w:rsidR="00A420A2" w:rsidRDefault="00A420A2" w:rsidP="008E42B9">
      <w:pPr>
        <w:spacing w:beforeLines="1" w:before="2" w:afterLines="1" w:after="2"/>
        <w:jc w:val="both"/>
        <w:rPr>
          <w:rFonts w:ascii="Calibri" w:hAnsi="Calibri" w:cs="Times New Roman"/>
          <w:sz w:val="22"/>
          <w:szCs w:val="22"/>
        </w:rPr>
      </w:pPr>
    </w:p>
    <w:p w:rsidR="00A420A2" w:rsidRDefault="00A420A2" w:rsidP="008E42B9">
      <w:pPr>
        <w:spacing w:beforeLines="1" w:before="2" w:afterLines="1" w:after="2"/>
        <w:jc w:val="both"/>
        <w:rPr>
          <w:rFonts w:ascii="Calibri" w:hAnsi="Calibri" w:cs="Times New Roman"/>
          <w:sz w:val="22"/>
          <w:szCs w:val="22"/>
        </w:rPr>
      </w:pPr>
      <w:r>
        <w:rPr>
          <w:rFonts w:ascii="Calibri" w:hAnsi="Calibri" w:cs="Times New Roman"/>
          <w:sz w:val="22"/>
          <w:szCs w:val="22"/>
        </w:rPr>
        <w:t>c)</w:t>
      </w:r>
      <w:r w:rsidR="009E23D8">
        <w:rPr>
          <w:rFonts w:ascii="Calibri" w:hAnsi="Calibri" w:cs="Times New Roman"/>
          <w:sz w:val="22"/>
          <w:szCs w:val="22"/>
        </w:rPr>
        <w:t xml:space="preserve"> </w:t>
      </w:r>
      <w:r w:rsidR="00F64917" w:rsidRPr="00F64917">
        <w:rPr>
          <w:rFonts w:ascii="Calibri" w:hAnsi="Calibri" w:cs="Times New Roman"/>
          <w:sz w:val="22"/>
          <w:szCs w:val="22"/>
        </w:rPr>
        <w:t xml:space="preserve">i Direttori di Struttura Complessa </w:t>
      </w:r>
      <w:r>
        <w:rPr>
          <w:rFonts w:ascii="Calibri" w:hAnsi="Calibri" w:cs="Times New Roman"/>
          <w:sz w:val="22"/>
          <w:szCs w:val="22"/>
        </w:rPr>
        <w:t xml:space="preserve">ed i Responsabili delle UO Semplici Dipartimentali </w:t>
      </w:r>
      <w:r w:rsidR="00125D87">
        <w:rPr>
          <w:rFonts w:ascii="Calibri" w:hAnsi="Calibri" w:cs="Times New Roman"/>
          <w:sz w:val="22"/>
          <w:szCs w:val="22"/>
        </w:rPr>
        <w:t xml:space="preserve">e di staff </w:t>
      </w:r>
      <w:r>
        <w:rPr>
          <w:rFonts w:ascii="Calibri" w:hAnsi="Calibri" w:cs="Times New Roman"/>
          <w:sz w:val="22"/>
          <w:szCs w:val="22"/>
        </w:rPr>
        <w:t xml:space="preserve">sono valutati dal </w:t>
      </w:r>
      <w:r w:rsidRPr="0026411A">
        <w:rPr>
          <w:rFonts w:ascii="Calibri" w:hAnsi="Calibri" w:cs="Times New Roman"/>
          <w:b/>
          <w:sz w:val="22"/>
          <w:szCs w:val="22"/>
        </w:rPr>
        <w:t>Direttore Amministrativo</w:t>
      </w:r>
      <w:r>
        <w:rPr>
          <w:rFonts w:ascii="Calibri" w:hAnsi="Calibri" w:cs="Times New Roman"/>
          <w:sz w:val="22"/>
          <w:szCs w:val="22"/>
        </w:rPr>
        <w:t xml:space="preserve"> o </w:t>
      </w:r>
      <w:r w:rsidR="00F64917" w:rsidRPr="00F64917">
        <w:rPr>
          <w:rFonts w:ascii="Calibri" w:hAnsi="Calibri" w:cs="Times New Roman"/>
          <w:sz w:val="22"/>
          <w:szCs w:val="22"/>
        </w:rPr>
        <w:t>dal</w:t>
      </w:r>
      <w:r>
        <w:rPr>
          <w:rFonts w:ascii="Calibri" w:hAnsi="Calibri" w:cs="Times New Roman"/>
          <w:sz w:val="22"/>
          <w:szCs w:val="22"/>
        </w:rPr>
        <w:t xml:space="preserve"> </w:t>
      </w:r>
      <w:r w:rsidRPr="0026411A">
        <w:rPr>
          <w:rFonts w:ascii="Calibri" w:hAnsi="Calibri" w:cs="Times New Roman"/>
          <w:b/>
          <w:sz w:val="22"/>
          <w:szCs w:val="22"/>
        </w:rPr>
        <w:t>Direttore Sanitario</w:t>
      </w:r>
      <w:r>
        <w:rPr>
          <w:rFonts w:ascii="Calibri" w:hAnsi="Calibri" w:cs="Times New Roman"/>
          <w:sz w:val="22"/>
          <w:szCs w:val="22"/>
        </w:rPr>
        <w:t xml:space="preserve"> aziendale, secondo competenza ed afferenza;</w:t>
      </w:r>
    </w:p>
    <w:p w:rsidR="00A420A2" w:rsidRPr="00A420A2" w:rsidRDefault="00A420A2" w:rsidP="008E42B9">
      <w:pPr>
        <w:spacing w:beforeLines="1" w:before="2" w:afterLines="1" w:after="2"/>
        <w:ind w:left="720"/>
        <w:rPr>
          <w:rFonts w:ascii="Times" w:hAnsi="Times" w:cs="Times New Roman"/>
          <w:sz w:val="20"/>
          <w:szCs w:val="20"/>
        </w:rPr>
      </w:pPr>
    </w:p>
    <w:p w:rsidR="00A420A2" w:rsidRDefault="00C14FDF" w:rsidP="008E42B9">
      <w:pPr>
        <w:spacing w:beforeLines="1" w:before="2" w:afterLines="1" w:after="2"/>
        <w:jc w:val="both"/>
        <w:rPr>
          <w:rFonts w:ascii="Calibri" w:hAnsi="Calibri" w:cs="Times New Roman"/>
          <w:sz w:val="22"/>
          <w:szCs w:val="22"/>
        </w:rPr>
      </w:pPr>
      <w:r>
        <w:rPr>
          <w:rFonts w:ascii="Calibri" w:hAnsi="Calibri" w:cs="Times New Roman"/>
          <w:sz w:val="22"/>
          <w:szCs w:val="22"/>
        </w:rPr>
        <w:t>d</w:t>
      </w:r>
      <w:r w:rsidR="00A420A2">
        <w:rPr>
          <w:rFonts w:ascii="Calibri" w:hAnsi="Calibri" w:cs="Times New Roman"/>
          <w:sz w:val="22"/>
          <w:szCs w:val="22"/>
        </w:rPr>
        <w:t>)</w:t>
      </w:r>
      <w:r w:rsidR="00F64917" w:rsidRPr="00F64917">
        <w:rPr>
          <w:rFonts w:ascii="Calibri" w:hAnsi="Calibri" w:cs="Times New Roman"/>
          <w:sz w:val="22"/>
          <w:szCs w:val="22"/>
        </w:rPr>
        <w:t xml:space="preserve"> i dirigenti titolari di incarico di Struttura Semplice</w:t>
      </w:r>
      <w:r w:rsidR="004449CF">
        <w:rPr>
          <w:rFonts w:ascii="Calibri" w:hAnsi="Calibri" w:cs="Times New Roman"/>
          <w:sz w:val="22"/>
          <w:szCs w:val="22"/>
        </w:rPr>
        <w:t xml:space="preserve">, </w:t>
      </w:r>
      <w:r w:rsidR="00F64917" w:rsidRPr="00F64917">
        <w:rPr>
          <w:rFonts w:ascii="Calibri" w:hAnsi="Calibri" w:cs="Times New Roman"/>
          <w:sz w:val="22"/>
          <w:szCs w:val="22"/>
        </w:rPr>
        <w:t xml:space="preserve">professionale </w:t>
      </w:r>
      <w:r w:rsidR="004449CF">
        <w:rPr>
          <w:rFonts w:ascii="Calibri" w:hAnsi="Calibri" w:cs="Times New Roman"/>
          <w:sz w:val="22"/>
          <w:szCs w:val="22"/>
        </w:rPr>
        <w:t>o di alta specializzazione</w:t>
      </w:r>
      <w:r w:rsidR="004449CF" w:rsidRPr="00F64917">
        <w:rPr>
          <w:rFonts w:ascii="Calibri" w:hAnsi="Calibri" w:cs="Times New Roman"/>
          <w:sz w:val="22"/>
          <w:szCs w:val="22"/>
        </w:rPr>
        <w:t xml:space="preserve"> </w:t>
      </w:r>
      <w:r w:rsidR="00F64917" w:rsidRPr="00F64917">
        <w:rPr>
          <w:rFonts w:ascii="Calibri" w:hAnsi="Calibri" w:cs="Times New Roman"/>
          <w:sz w:val="22"/>
          <w:szCs w:val="22"/>
        </w:rPr>
        <w:t xml:space="preserve">sono valutati dai </w:t>
      </w:r>
      <w:r w:rsidR="00F64917" w:rsidRPr="0026411A">
        <w:rPr>
          <w:rFonts w:ascii="Calibri" w:hAnsi="Calibri" w:cs="Times New Roman"/>
          <w:b/>
          <w:sz w:val="22"/>
          <w:szCs w:val="22"/>
        </w:rPr>
        <w:t>Direttori/Responsabili d</w:t>
      </w:r>
      <w:r w:rsidR="0026411A" w:rsidRPr="0026411A">
        <w:rPr>
          <w:rFonts w:ascii="Calibri" w:hAnsi="Calibri" w:cs="Times New Roman"/>
          <w:b/>
          <w:sz w:val="22"/>
          <w:szCs w:val="22"/>
        </w:rPr>
        <w:t>i UOC o UOD</w:t>
      </w:r>
      <w:r w:rsidR="0026411A">
        <w:rPr>
          <w:rFonts w:ascii="Calibri" w:hAnsi="Calibri" w:cs="Times New Roman"/>
          <w:sz w:val="22"/>
          <w:szCs w:val="22"/>
        </w:rPr>
        <w:t xml:space="preserve"> </w:t>
      </w:r>
      <w:r w:rsidR="00F64917" w:rsidRPr="00F64917">
        <w:rPr>
          <w:rFonts w:ascii="Calibri" w:hAnsi="Calibri" w:cs="Times New Roman"/>
          <w:sz w:val="22"/>
          <w:szCs w:val="22"/>
        </w:rPr>
        <w:t xml:space="preserve">presso la quale gli stessi prestano servizio. In caso di assenza di questi ultimi, dal Direttore </w:t>
      </w:r>
      <w:r w:rsidR="00A420A2">
        <w:rPr>
          <w:rFonts w:ascii="Calibri" w:hAnsi="Calibri" w:cs="Times New Roman"/>
          <w:sz w:val="22"/>
          <w:szCs w:val="22"/>
        </w:rPr>
        <w:t>Sanitario o Amministrativo Aziendale, secondo afferenza e competenza;</w:t>
      </w:r>
    </w:p>
    <w:p w:rsidR="00A420A2" w:rsidRPr="00A420A2" w:rsidRDefault="00A420A2" w:rsidP="008E42B9">
      <w:pPr>
        <w:spacing w:beforeLines="1" w:before="2" w:afterLines="1" w:after="2"/>
        <w:ind w:left="720"/>
        <w:rPr>
          <w:rFonts w:ascii="Times" w:hAnsi="Times" w:cs="Times New Roman"/>
          <w:sz w:val="20"/>
          <w:szCs w:val="20"/>
        </w:rPr>
      </w:pPr>
    </w:p>
    <w:p w:rsidR="00B23BC0" w:rsidRDefault="00C14FDF" w:rsidP="008E42B9">
      <w:pPr>
        <w:spacing w:beforeLines="1" w:before="2" w:afterLines="1" w:after="2"/>
        <w:rPr>
          <w:rFonts w:ascii="Calibri" w:hAnsi="Calibri" w:cs="Times New Roman"/>
          <w:sz w:val="22"/>
          <w:szCs w:val="22"/>
        </w:rPr>
      </w:pPr>
      <w:r>
        <w:rPr>
          <w:rFonts w:ascii="Calibri" w:hAnsi="Calibri" w:cs="Times New Roman"/>
          <w:sz w:val="22"/>
          <w:szCs w:val="22"/>
        </w:rPr>
        <w:t>e</w:t>
      </w:r>
      <w:r w:rsidR="00F64917" w:rsidRPr="00F64917">
        <w:rPr>
          <w:rFonts w:ascii="Calibri" w:hAnsi="Calibri" w:cs="Times New Roman"/>
          <w:sz w:val="22"/>
          <w:szCs w:val="22"/>
        </w:rPr>
        <w:t>)</w:t>
      </w:r>
      <w:r w:rsidR="008D0DA9">
        <w:rPr>
          <w:rFonts w:ascii="Calibri" w:hAnsi="Calibri" w:cs="Times New Roman"/>
          <w:sz w:val="22"/>
          <w:szCs w:val="22"/>
        </w:rPr>
        <w:t xml:space="preserve"> </w:t>
      </w:r>
      <w:r w:rsidR="00F64917" w:rsidRPr="00F64917">
        <w:rPr>
          <w:rFonts w:ascii="Calibri" w:hAnsi="Calibri" w:cs="Times New Roman"/>
          <w:sz w:val="22"/>
          <w:szCs w:val="22"/>
        </w:rPr>
        <w:t xml:space="preserve">il personale del comparto </w:t>
      </w:r>
      <w:r>
        <w:rPr>
          <w:rFonts w:ascii="Calibri" w:hAnsi="Calibri" w:cs="Times New Roman"/>
          <w:sz w:val="22"/>
          <w:szCs w:val="22"/>
        </w:rPr>
        <w:t>viene valutato secondo la seguente griglia:</w:t>
      </w:r>
    </w:p>
    <w:p w:rsidR="003E7317" w:rsidRDefault="003E7317" w:rsidP="008E42B9">
      <w:pPr>
        <w:spacing w:beforeLines="1" w:before="2" w:afterLines="1" w:after="2"/>
        <w:rPr>
          <w:rFonts w:ascii="Calibri" w:hAnsi="Calibri" w:cs="Times New Roman"/>
          <w:color w:val="425168"/>
          <w:sz w:val="18"/>
          <w:szCs w:val="18"/>
        </w:rPr>
      </w:pPr>
    </w:p>
    <w:p w:rsidR="00B23BC0" w:rsidRDefault="003E7317" w:rsidP="008E42B9">
      <w:pPr>
        <w:spacing w:beforeLines="1" w:before="2" w:afterLines="1" w:after="2"/>
        <w:rPr>
          <w:rFonts w:ascii="Calibri" w:hAnsi="Calibri" w:cs="Times New Roman"/>
          <w:sz w:val="22"/>
          <w:szCs w:val="22"/>
        </w:rPr>
      </w:pPr>
      <w:r w:rsidRPr="00F64917">
        <w:rPr>
          <w:rFonts w:ascii="Calibri" w:hAnsi="Calibri" w:cs="Times New Roman"/>
          <w:color w:val="425168"/>
          <w:sz w:val="18"/>
          <w:szCs w:val="18"/>
        </w:rPr>
        <w:t xml:space="preserve">Tabella </w:t>
      </w:r>
      <w:r>
        <w:rPr>
          <w:rFonts w:ascii="Calibri" w:hAnsi="Calibri" w:cs="Times New Roman"/>
          <w:color w:val="425168"/>
          <w:sz w:val="18"/>
          <w:szCs w:val="18"/>
        </w:rPr>
        <w:t>1 – valutazione comparto</w:t>
      </w:r>
    </w:p>
    <w:p w:rsidR="003E7317" w:rsidRDefault="003E7317" w:rsidP="008E42B9">
      <w:pPr>
        <w:spacing w:beforeLines="1" w:before="2" w:afterLines="1" w:after="2"/>
        <w:rPr>
          <w:rFonts w:ascii="Calibri" w:hAnsi="Calibri" w:cs="Times New Roman"/>
          <w:sz w:val="22"/>
          <w:szCs w:val="22"/>
        </w:rPr>
      </w:pPr>
    </w:p>
    <w:tbl>
      <w:tblPr>
        <w:tblW w:w="0" w:type="auto"/>
        <w:tblCellMar>
          <w:top w:w="15" w:type="dxa"/>
          <w:left w:w="15" w:type="dxa"/>
          <w:bottom w:w="15" w:type="dxa"/>
          <w:right w:w="15" w:type="dxa"/>
        </w:tblCellMar>
        <w:tblLook w:val="0000" w:firstRow="0" w:lastRow="0" w:firstColumn="0" w:lastColumn="0" w:noHBand="0" w:noVBand="0"/>
      </w:tblPr>
      <w:tblGrid>
        <w:gridCol w:w="3504"/>
        <w:gridCol w:w="6164"/>
      </w:tblGrid>
      <w:tr w:rsidR="00B23BC0" w:rsidRPr="00F64917">
        <w:tc>
          <w:tcPr>
            <w:tcW w:w="3504" w:type="dxa"/>
            <w:tcBorders>
              <w:top w:val="single" w:sz="4" w:space="0" w:color="5999D3"/>
              <w:left w:val="single" w:sz="4" w:space="0" w:color="5999D3"/>
              <w:bottom w:val="single" w:sz="4" w:space="0" w:color="5999D3"/>
              <w:right w:val="single" w:sz="2" w:space="0" w:color="000000"/>
            </w:tcBorders>
            <w:shd w:val="clear" w:color="auto" w:fill="8493AF"/>
            <w:vAlign w:val="center"/>
          </w:tcPr>
          <w:p w:rsidR="00B23BC0" w:rsidRPr="00F64917" w:rsidRDefault="00B23BC0" w:rsidP="008E42B9">
            <w:pPr>
              <w:spacing w:beforeLines="1" w:before="2" w:afterLines="1" w:after="2"/>
              <w:jc w:val="center"/>
              <w:rPr>
                <w:rFonts w:ascii="Times" w:hAnsi="Times" w:cs="Times New Roman"/>
                <w:sz w:val="20"/>
                <w:szCs w:val="20"/>
              </w:rPr>
            </w:pPr>
            <w:r w:rsidRPr="00F64917">
              <w:rPr>
                <w:rFonts w:ascii="Calibri" w:hAnsi="Calibri" w:cs="Times New Roman"/>
                <w:b/>
                <w:bCs/>
                <w:color w:val="FFFFFF"/>
                <w:sz w:val="22"/>
                <w:szCs w:val="22"/>
              </w:rPr>
              <w:t>VALUTATO</w:t>
            </w:r>
          </w:p>
        </w:tc>
        <w:tc>
          <w:tcPr>
            <w:tcW w:w="6164" w:type="dxa"/>
            <w:tcBorders>
              <w:top w:val="single" w:sz="4" w:space="0" w:color="5999D3"/>
              <w:left w:val="single" w:sz="2" w:space="0" w:color="000000"/>
              <w:bottom w:val="single" w:sz="4" w:space="0" w:color="auto"/>
              <w:right w:val="single" w:sz="2" w:space="0" w:color="000000"/>
            </w:tcBorders>
            <w:shd w:val="clear" w:color="auto" w:fill="8493AF"/>
            <w:vAlign w:val="center"/>
          </w:tcPr>
          <w:p w:rsidR="00B23BC0" w:rsidRPr="00F64917" w:rsidRDefault="00B23BC0" w:rsidP="008E42B9">
            <w:pPr>
              <w:spacing w:beforeLines="1" w:before="2" w:afterLines="1" w:after="2"/>
              <w:jc w:val="center"/>
              <w:rPr>
                <w:rFonts w:ascii="Times" w:hAnsi="Times" w:cs="Times New Roman"/>
                <w:sz w:val="20"/>
                <w:szCs w:val="20"/>
              </w:rPr>
            </w:pPr>
            <w:r w:rsidRPr="00F64917">
              <w:rPr>
                <w:rFonts w:ascii="Calibri" w:hAnsi="Calibri" w:cs="Times New Roman"/>
                <w:b/>
                <w:bCs/>
                <w:color w:val="FFFFFF"/>
                <w:sz w:val="22"/>
                <w:szCs w:val="22"/>
              </w:rPr>
              <w:t>VALUTATORE</w:t>
            </w:r>
          </w:p>
        </w:tc>
      </w:tr>
      <w:tr w:rsidR="00B23BC0" w:rsidRPr="00F64917">
        <w:trPr>
          <w:trHeight w:val="180"/>
        </w:trPr>
        <w:tc>
          <w:tcPr>
            <w:tcW w:w="3504" w:type="dxa"/>
            <w:tcBorders>
              <w:top w:val="single" w:sz="2" w:space="0" w:color="000000"/>
              <w:left w:val="single" w:sz="4" w:space="0" w:color="000000"/>
              <w:bottom w:val="single" w:sz="2" w:space="0" w:color="000000"/>
              <w:right w:val="single" w:sz="4" w:space="0" w:color="auto"/>
            </w:tcBorders>
            <w:shd w:val="clear" w:color="auto" w:fill="auto"/>
            <w:vAlign w:val="center"/>
          </w:tcPr>
          <w:p w:rsidR="00B23BC0" w:rsidRPr="00F64917" w:rsidRDefault="00B23BC0" w:rsidP="008E42B9">
            <w:pPr>
              <w:spacing w:beforeLines="1" w:before="2" w:afterLines="1" w:after="2"/>
              <w:jc w:val="center"/>
              <w:rPr>
                <w:rFonts w:ascii="Times" w:hAnsi="Times" w:cs="Times New Roman"/>
                <w:sz w:val="20"/>
                <w:szCs w:val="20"/>
              </w:rPr>
            </w:pPr>
            <w:r>
              <w:rPr>
                <w:rFonts w:ascii="Calibri" w:hAnsi="Calibri" w:cs="Times New Roman"/>
                <w:sz w:val="22"/>
                <w:szCs w:val="22"/>
              </w:rPr>
              <w:t>Responsabile del Servizio Infermieristico Aziendale</w:t>
            </w:r>
          </w:p>
        </w:tc>
        <w:tc>
          <w:tcPr>
            <w:tcW w:w="6164" w:type="dxa"/>
            <w:tcBorders>
              <w:top w:val="single" w:sz="4" w:space="0" w:color="auto"/>
              <w:left w:val="single" w:sz="4" w:space="0" w:color="auto"/>
              <w:bottom w:val="single" w:sz="4" w:space="0" w:color="auto"/>
              <w:right w:val="single" w:sz="4" w:space="0" w:color="auto"/>
            </w:tcBorders>
            <w:shd w:val="clear" w:color="auto" w:fill="auto"/>
            <w:vAlign w:val="center"/>
          </w:tcPr>
          <w:p w:rsidR="00B23BC0" w:rsidRPr="00F64917" w:rsidRDefault="00B23BC0" w:rsidP="008E42B9">
            <w:pPr>
              <w:spacing w:beforeLines="1" w:before="2" w:afterLines="1" w:after="2"/>
              <w:jc w:val="center"/>
              <w:rPr>
                <w:rFonts w:ascii="Times" w:hAnsi="Times" w:cs="Times New Roman"/>
                <w:sz w:val="20"/>
                <w:szCs w:val="20"/>
              </w:rPr>
            </w:pPr>
            <w:r>
              <w:rPr>
                <w:rFonts w:ascii="Calibri" w:hAnsi="Calibri" w:cs="Times New Roman"/>
                <w:sz w:val="22"/>
                <w:szCs w:val="22"/>
              </w:rPr>
              <w:t>Direttore Sanitario</w:t>
            </w:r>
          </w:p>
        </w:tc>
      </w:tr>
      <w:tr w:rsidR="00B23BC0" w:rsidRPr="00F64917">
        <w:trPr>
          <w:trHeight w:val="178"/>
        </w:trPr>
        <w:tc>
          <w:tcPr>
            <w:tcW w:w="3504" w:type="dxa"/>
            <w:tcBorders>
              <w:top w:val="single" w:sz="2" w:space="0" w:color="000000"/>
              <w:left w:val="single" w:sz="4" w:space="0" w:color="000000"/>
              <w:bottom w:val="single" w:sz="2" w:space="0" w:color="000000"/>
              <w:right w:val="single" w:sz="4" w:space="0" w:color="auto"/>
            </w:tcBorders>
            <w:shd w:val="clear" w:color="auto" w:fill="auto"/>
            <w:vAlign w:val="center"/>
          </w:tcPr>
          <w:p w:rsidR="00B23BC0" w:rsidRPr="00F64917" w:rsidRDefault="00B23BC0" w:rsidP="008E42B9">
            <w:pPr>
              <w:spacing w:beforeLines="1" w:before="2" w:afterLines="1" w:after="2"/>
              <w:jc w:val="center"/>
              <w:rPr>
                <w:rFonts w:ascii="Times" w:hAnsi="Times" w:cs="Times New Roman"/>
                <w:sz w:val="20"/>
                <w:szCs w:val="20"/>
              </w:rPr>
            </w:pPr>
            <w:r w:rsidRPr="00F64917">
              <w:rPr>
                <w:rFonts w:ascii="Calibri" w:hAnsi="Calibri" w:cs="Times New Roman"/>
                <w:sz w:val="22"/>
                <w:szCs w:val="22"/>
              </w:rPr>
              <w:t>Titolare di PO delle Professioni Sanitarie</w:t>
            </w:r>
          </w:p>
        </w:tc>
        <w:tc>
          <w:tcPr>
            <w:tcW w:w="6164" w:type="dxa"/>
            <w:tcBorders>
              <w:top w:val="single" w:sz="4" w:space="0" w:color="auto"/>
              <w:left w:val="single" w:sz="4" w:space="0" w:color="auto"/>
              <w:bottom w:val="single" w:sz="4" w:space="0" w:color="auto"/>
              <w:right w:val="single" w:sz="4" w:space="0" w:color="auto"/>
            </w:tcBorders>
            <w:shd w:val="clear" w:color="auto" w:fill="auto"/>
            <w:vAlign w:val="center"/>
          </w:tcPr>
          <w:p w:rsidR="00B23BC0" w:rsidRPr="00F64917" w:rsidRDefault="00B23BC0" w:rsidP="008E42B9">
            <w:pPr>
              <w:spacing w:beforeLines="1" w:before="2" w:afterLines="1" w:after="2"/>
              <w:jc w:val="center"/>
              <w:rPr>
                <w:rFonts w:ascii="Times" w:hAnsi="Times" w:cs="Times New Roman"/>
                <w:sz w:val="20"/>
                <w:szCs w:val="20"/>
              </w:rPr>
            </w:pPr>
            <w:r>
              <w:rPr>
                <w:rFonts w:ascii="Calibri" w:hAnsi="Calibri" w:cs="Times New Roman"/>
                <w:sz w:val="22"/>
                <w:szCs w:val="22"/>
              </w:rPr>
              <w:t>Responsabile del Servizio Infermieristico Aziendale</w:t>
            </w:r>
          </w:p>
        </w:tc>
      </w:tr>
      <w:tr w:rsidR="00B23BC0" w:rsidRPr="00F64917">
        <w:trPr>
          <w:trHeight w:val="178"/>
        </w:trPr>
        <w:tc>
          <w:tcPr>
            <w:tcW w:w="3504" w:type="dxa"/>
            <w:tcBorders>
              <w:top w:val="single" w:sz="2" w:space="0" w:color="000000"/>
              <w:left w:val="single" w:sz="4" w:space="0" w:color="000000"/>
              <w:bottom w:val="single" w:sz="2" w:space="0" w:color="000000"/>
              <w:right w:val="single" w:sz="4" w:space="0" w:color="auto"/>
            </w:tcBorders>
            <w:shd w:val="clear" w:color="auto" w:fill="auto"/>
            <w:vAlign w:val="center"/>
          </w:tcPr>
          <w:p w:rsidR="00B23BC0" w:rsidRPr="004355B5" w:rsidRDefault="00B23BC0" w:rsidP="008E42B9">
            <w:pPr>
              <w:spacing w:beforeLines="1" w:before="2" w:afterLines="1" w:after="2"/>
              <w:jc w:val="center"/>
              <w:rPr>
                <w:rFonts w:ascii="Calibri" w:hAnsi="Calibri" w:cs="Times New Roman"/>
                <w:sz w:val="22"/>
                <w:szCs w:val="22"/>
              </w:rPr>
            </w:pPr>
            <w:r w:rsidRPr="004355B5">
              <w:rPr>
                <w:rFonts w:ascii="Calibri" w:hAnsi="Calibri" w:cs="Times New Roman"/>
                <w:sz w:val="22"/>
                <w:szCs w:val="22"/>
              </w:rPr>
              <w:t>Coordinatori infermieristici</w:t>
            </w:r>
          </w:p>
        </w:tc>
        <w:tc>
          <w:tcPr>
            <w:tcW w:w="6164" w:type="dxa"/>
            <w:tcBorders>
              <w:top w:val="single" w:sz="4" w:space="0" w:color="auto"/>
              <w:left w:val="single" w:sz="4" w:space="0" w:color="auto"/>
              <w:bottom w:val="single" w:sz="4" w:space="0" w:color="auto"/>
              <w:right w:val="single" w:sz="4" w:space="0" w:color="auto"/>
            </w:tcBorders>
            <w:shd w:val="clear" w:color="auto" w:fill="auto"/>
            <w:vAlign w:val="center"/>
          </w:tcPr>
          <w:p w:rsidR="00B23BC0" w:rsidRPr="00F64917" w:rsidRDefault="00B23BC0" w:rsidP="008E42B9">
            <w:pPr>
              <w:spacing w:beforeLines="1" w:before="2" w:afterLines="1" w:after="2"/>
              <w:jc w:val="center"/>
              <w:rPr>
                <w:rFonts w:ascii="Times" w:hAnsi="Times" w:cs="Times New Roman"/>
                <w:sz w:val="20"/>
                <w:szCs w:val="20"/>
              </w:rPr>
            </w:pPr>
            <w:r w:rsidRPr="00F64917">
              <w:rPr>
                <w:rFonts w:ascii="Calibri" w:hAnsi="Calibri" w:cs="Times New Roman"/>
                <w:sz w:val="22"/>
                <w:szCs w:val="22"/>
              </w:rPr>
              <w:t>Titolare di PO delle Professioni Sanitarie</w:t>
            </w:r>
          </w:p>
        </w:tc>
      </w:tr>
      <w:tr w:rsidR="00B23BC0" w:rsidRPr="00F64917">
        <w:tc>
          <w:tcPr>
            <w:tcW w:w="3504" w:type="dxa"/>
            <w:tcBorders>
              <w:top w:val="single" w:sz="2" w:space="0" w:color="000000"/>
              <w:left w:val="single" w:sz="4" w:space="0" w:color="000000"/>
              <w:bottom w:val="single" w:sz="2" w:space="0" w:color="000000"/>
              <w:right w:val="single" w:sz="2" w:space="0" w:color="000000"/>
            </w:tcBorders>
            <w:shd w:val="clear" w:color="auto" w:fill="auto"/>
            <w:vAlign w:val="center"/>
          </w:tcPr>
          <w:p w:rsidR="00B23BC0" w:rsidRPr="004355B5" w:rsidRDefault="00B23BC0" w:rsidP="008E42B9">
            <w:pPr>
              <w:spacing w:beforeLines="1" w:before="2" w:afterLines="1" w:after="2"/>
              <w:jc w:val="center"/>
              <w:rPr>
                <w:rFonts w:ascii="Calibri" w:hAnsi="Calibri" w:cs="Times New Roman"/>
                <w:sz w:val="22"/>
                <w:szCs w:val="22"/>
              </w:rPr>
            </w:pPr>
            <w:r>
              <w:rPr>
                <w:rFonts w:ascii="Calibri" w:hAnsi="Calibri" w:cs="Times New Roman"/>
                <w:sz w:val="22"/>
                <w:szCs w:val="22"/>
              </w:rPr>
              <w:t>Personale di tutti i ruoli addetto all’emergenza</w:t>
            </w:r>
          </w:p>
        </w:tc>
        <w:tc>
          <w:tcPr>
            <w:tcW w:w="6164" w:type="dxa"/>
            <w:tcBorders>
              <w:top w:val="single" w:sz="4" w:space="0" w:color="auto"/>
              <w:left w:val="single" w:sz="2" w:space="0" w:color="000000"/>
              <w:bottom w:val="single" w:sz="2" w:space="0" w:color="000000"/>
              <w:right w:val="single" w:sz="2" w:space="0" w:color="000000"/>
            </w:tcBorders>
            <w:shd w:val="clear" w:color="auto" w:fill="auto"/>
            <w:vAlign w:val="center"/>
          </w:tcPr>
          <w:p w:rsidR="00B23BC0" w:rsidRPr="00F64917" w:rsidRDefault="00B23BC0" w:rsidP="008E42B9">
            <w:pPr>
              <w:spacing w:beforeLines="1" w:before="2" w:afterLines="1" w:after="2"/>
              <w:jc w:val="center"/>
              <w:rPr>
                <w:rFonts w:ascii="Times" w:hAnsi="Times" w:cs="Times New Roman"/>
                <w:sz w:val="20"/>
                <w:szCs w:val="20"/>
              </w:rPr>
            </w:pPr>
            <w:r w:rsidRPr="004355B5">
              <w:rPr>
                <w:rFonts w:ascii="Calibri" w:hAnsi="Calibri" w:cs="Times New Roman"/>
                <w:sz w:val="22"/>
                <w:szCs w:val="22"/>
              </w:rPr>
              <w:t>Coordinatori infermieristici</w:t>
            </w:r>
          </w:p>
        </w:tc>
      </w:tr>
      <w:tr w:rsidR="00B23BC0" w:rsidRPr="00F64917">
        <w:tc>
          <w:tcPr>
            <w:tcW w:w="3504" w:type="dxa"/>
            <w:tcBorders>
              <w:top w:val="single" w:sz="2" w:space="0" w:color="000000"/>
              <w:left w:val="single" w:sz="4" w:space="0" w:color="000000"/>
              <w:bottom w:val="single" w:sz="2" w:space="0" w:color="000000"/>
              <w:right w:val="single" w:sz="2" w:space="0" w:color="000000"/>
            </w:tcBorders>
            <w:shd w:val="clear" w:color="auto" w:fill="auto"/>
            <w:vAlign w:val="center"/>
          </w:tcPr>
          <w:p w:rsidR="00B23BC0" w:rsidRPr="00F64917" w:rsidRDefault="00B23BC0" w:rsidP="008E42B9">
            <w:pPr>
              <w:spacing w:beforeLines="1" w:before="2" w:afterLines="1" w:after="2"/>
              <w:jc w:val="center"/>
              <w:rPr>
                <w:rFonts w:ascii="Times" w:hAnsi="Times" w:cs="Times New Roman"/>
                <w:sz w:val="20"/>
                <w:szCs w:val="20"/>
              </w:rPr>
            </w:pPr>
            <w:r>
              <w:rPr>
                <w:rFonts w:ascii="Calibri" w:hAnsi="Calibri" w:cs="Times New Roman"/>
                <w:sz w:val="22"/>
                <w:szCs w:val="22"/>
              </w:rPr>
              <w:t>Personale Amministrativo (anche titolare di PO) ed egli altri ruoli, che svolge attività amministrativa</w:t>
            </w:r>
          </w:p>
        </w:tc>
        <w:tc>
          <w:tcPr>
            <w:tcW w:w="61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23BC0" w:rsidRPr="00F64917" w:rsidRDefault="00B23BC0" w:rsidP="00125D87">
            <w:pPr>
              <w:spacing w:beforeLines="1" w:before="2" w:afterLines="1" w:after="2"/>
              <w:jc w:val="center"/>
              <w:rPr>
                <w:rFonts w:ascii="Times" w:hAnsi="Times" w:cs="Times New Roman"/>
                <w:sz w:val="20"/>
                <w:szCs w:val="20"/>
              </w:rPr>
            </w:pPr>
            <w:r w:rsidRPr="00F64917">
              <w:rPr>
                <w:rFonts w:ascii="Calibri" w:hAnsi="Calibri" w:cs="Times New Roman"/>
                <w:sz w:val="22"/>
                <w:szCs w:val="22"/>
              </w:rPr>
              <w:t xml:space="preserve">Direttore di </w:t>
            </w:r>
            <w:r>
              <w:rPr>
                <w:rFonts w:ascii="Calibri" w:hAnsi="Calibri" w:cs="Times New Roman"/>
                <w:sz w:val="22"/>
                <w:szCs w:val="22"/>
              </w:rPr>
              <w:t>UOC/ UOD /UO di staff</w:t>
            </w:r>
          </w:p>
        </w:tc>
      </w:tr>
      <w:tr w:rsidR="00B23BC0" w:rsidRPr="00F64917">
        <w:tc>
          <w:tcPr>
            <w:tcW w:w="3504" w:type="dxa"/>
            <w:tcBorders>
              <w:top w:val="single" w:sz="2" w:space="0" w:color="000000"/>
              <w:left w:val="single" w:sz="4" w:space="0" w:color="000000"/>
              <w:bottom w:val="single" w:sz="2" w:space="0" w:color="000000"/>
              <w:right w:val="single" w:sz="2" w:space="0" w:color="000000"/>
            </w:tcBorders>
            <w:shd w:val="clear" w:color="auto" w:fill="auto"/>
            <w:vAlign w:val="center"/>
          </w:tcPr>
          <w:p w:rsidR="00B23BC0" w:rsidRPr="00F64917" w:rsidRDefault="00B23BC0" w:rsidP="008E42B9">
            <w:pPr>
              <w:spacing w:beforeLines="1" w:before="2" w:afterLines="1" w:after="2"/>
              <w:jc w:val="center"/>
              <w:rPr>
                <w:rFonts w:ascii="Times" w:hAnsi="Times" w:cs="Times New Roman"/>
                <w:sz w:val="20"/>
                <w:szCs w:val="20"/>
              </w:rPr>
            </w:pPr>
            <w:r>
              <w:rPr>
                <w:rFonts w:ascii="Calibri" w:hAnsi="Calibri" w:cs="Times New Roman"/>
                <w:sz w:val="22"/>
                <w:szCs w:val="22"/>
              </w:rPr>
              <w:t>Personale assegnato alle segreterie di Direzione Strategica</w:t>
            </w:r>
          </w:p>
        </w:tc>
        <w:tc>
          <w:tcPr>
            <w:tcW w:w="6164" w:type="dxa"/>
            <w:tcBorders>
              <w:top w:val="single" w:sz="2" w:space="0" w:color="000000"/>
              <w:left w:val="single" w:sz="2" w:space="0" w:color="000000"/>
              <w:bottom w:val="single" w:sz="2" w:space="0" w:color="000000"/>
              <w:right w:val="single" w:sz="2" w:space="0" w:color="000000"/>
            </w:tcBorders>
            <w:shd w:val="clear" w:color="auto" w:fill="auto"/>
            <w:vAlign w:val="center"/>
          </w:tcPr>
          <w:p w:rsidR="00B23BC0" w:rsidRPr="00F64917" w:rsidRDefault="00B23BC0" w:rsidP="008E42B9">
            <w:pPr>
              <w:spacing w:beforeLines="1" w:before="2" w:afterLines="1" w:after="2"/>
              <w:jc w:val="center"/>
              <w:rPr>
                <w:rFonts w:ascii="Times" w:hAnsi="Times" w:cs="Times New Roman"/>
                <w:sz w:val="20"/>
                <w:szCs w:val="20"/>
              </w:rPr>
            </w:pPr>
            <w:r>
              <w:rPr>
                <w:rFonts w:ascii="Calibri" w:hAnsi="Calibri" w:cs="Times New Roman"/>
                <w:sz w:val="22"/>
                <w:szCs w:val="22"/>
              </w:rPr>
              <w:t>Direttore Generale, Direttore Amministrativo o Direttore Sanitario, secondo l’assegnazione del valutato</w:t>
            </w:r>
          </w:p>
        </w:tc>
      </w:tr>
    </w:tbl>
    <w:p w:rsidR="00B23BC0" w:rsidRDefault="00B23BC0" w:rsidP="008E42B9">
      <w:pPr>
        <w:spacing w:beforeLines="1" w:before="2" w:afterLines="1" w:after="2"/>
        <w:rPr>
          <w:rFonts w:ascii="Calibri" w:hAnsi="Calibri" w:cs="Times New Roman"/>
          <w:sz w:val="22"/>
          <w:szCs w:val="22"/>
        </w:rPr>
      </w:pPr>
    </w:p>
    <w:p w:rsidR="00C14FDF" w:rsidRDefault="00C14FDF" w:rsidP="008E42B9">
      <w:pPr>
        <w:spacing w:beforeLines="1" w:before="2" w:afterLines="1" w:after="2"/>
        <w:jc w:val="both"/>
        <w:rPr>
          <w:rFonts w:ascii="Calibri" w:hAnsi="Calibri" w:cs="Times New Roman"/>
          <w:sz w:val="22"/>
          <w:szCs w:val="22"/>
        </w:rPr>
      </w:pPr>
    </w:p>
    <w:p w:rsidR="00C14FDF" w:rsidRDefault="00C14FDF" w:rsidP="008E42B9">
      <w:pPr>
        <w:spacing w:beforeLines="1" w:before="2" w:afterLines="1" w:after="2"/>
        <w:jc w:val="both"/>
        <w:rPr>
          <w:rFonts w:ascii="Calibri" w:hAnsi="Calibri" w:cs="Times New Roman"/>
          <w:sz w:val="22"/>
          <w:szCs w:val="22"/>
        </w:rPr>
      </w:pPr>
      <w:r>
        <w:rPr>
          <w:rFonts w:ascii="Calibri" w:hAnsi="Calibri" w:cs="Times New Roman"/>
          <w:sz w:val="22"/>
          <w:szCs w:val="22"/>
        </w:rPr>
        <w:t>f)</w:t>
      </w:r>
      <w:r w:rsidR="008D0DA9">
        <w:rPr>
          <w:rFonts w:ascii="Calibri" w:hAnsi="Calibri" w:cs="Times New Roman"/>
          <w:sz w:val="22"/>
          <w:szCs w:val="22"/>
        </w:rPr>
        <w:t xml:space="preserve"> </w:t>
      </w:r>
      <w:r w:rsidR="00F64917" w:rsidRPr="00F64917">
        <w:rPr>
          <w:rFonts w:ascii="Calibri" w:hAnsi="Calibri" w:cs="Times New Roman"/>
          <w:sz w:val="22"/>
          <w:szCs w:val="22"/>
        </w:rPr>
        <w:t xml:space="preserve">nel caso in cui, </w:t>
      </w:r>
      <w:r>
        <w:rPr>
          <w:rFonts w:ascii="Calibri" w:hAnsi="Calibri" w:cs="Times New Roman"/>
          <w:sz w:val="22"/>
          <w:szCs w:val="22"/>
        </w:rPr>
        <w:t>nel corso dell’anno oggetto di valutazione, il valutato</w:t>
      </w:r>
      <w:r w:rsidR="00F64917" w:rsidRPr="00F64917">
        <w:rPr>
          <w:rFonts w:ascii="Calibri" w:hAnsi="Calibri" w:cs="Times New Roman"/>
          <w:sz w:val="22"/>
          <w:szCs w:val="22"/>
        </w:rPr>
        <w:t xml:space="preserve"> </w:t>
      </w:r>
      <w:r>
        <w:rPr>
          <w:rFonts w:ascii="Calibri" w:hAnsi="Calibri" w:cs="Times New Roman"/>
          <w:sz w:val="22"/>
          <w:szCs w:val="22"/>
        </w:rPr>
        <w:t xml:space="preserve">abbia prestato </w:t>
      </w:r>
      <w:r w:rsidR="00F64917" w:rsidRPr="00F64917">
        <w:rPr>
          <w:rFonts w:ascii="Calibri" w:hAnsi="Calibri" w:cs="Times New Roman"/>
          <w:sz w:val="22"/>
          <w:szCs w:val="22"/>
        </w:rPr>
        <w:t>la propria attività lavorativa presso due o più strutture, la valutazione verrà effe</w:t>
      </w:r>
      <w:r>
        <w:rPr>
          <w:rFonts w:ascii="Calibri" w:hAnsi="Calibri" w:cs="Times New Roman"/>
          <w:sz w:val="22"/>
          <w:szCs w:val="22"/>
        </w:rPr>
        <w:t>ttuata da</w:t>
      </w:r>
      <w:r w:rsidR="00125D87">
        <w:rPr>
          <w:rFonts w:ascii="Calibri" w:hAnsi="Calibri" w:cs="Times New Roman"/>
          <w:sz w:val="22"/>
          <w:szCs w:val="22"/>
        </w:rPr>
        <w:t xml:space="preserve"> ciascun </w:t>
      </w:r>
      <w:r w:rsidR="00373282">
        <w:rPr>
          <w:rFonts w:ascii="Calibri" w:hAnsi="Calibri" w:cs="Times New Roman"/>
          <w:sz w:val="22"/>
          <w:szCs w:val="22"/>
        </w:rPr>
        <w:t>responsabile per il periodo di attività rispettivamente prestato;</w:t>
      </w:r>
    </w:p>
    <w:p w:rsidR="00F64917" w:rsidRPr="00F64917" w:rsidRDefault="00F64917" w:rsidP="008E42B9">
      <w:pPr>
        <w:spacing w:beforeLines="1" w:before="2" w:afterLines="1" w:after="2"/>
        <w:rPr>
          <w:rFonts w:ascii="Times" w:hAnsi="Times" w:cs="Times New Roman"/>
          <w:sz w:val="20"/>
          <w:szCs w:val="20"/>
        </w:rPr>
      </w:pPr>
      <w:r w:rsidRPr="00F64917">
        <w:rPr>
          <w:rFonts w:ascii="Calibri" w:hAnsi="Calibri" w:cs="Times New Roman"/>
          <w:sz w:val="22"/>
          <w:szCs w:val="22"/>
        </w:rPr>
        <w:t xml:space="preserve"> </w:t>
      </w:r>
    </w:p>
    <w:p w:rsidR="00F64917" w:rsidRPr="00F64917" w:rsidRDefault="00C14FDF" w:rsidP="008E42B9">
      <w:pPr>
        <w:spacing w:beforeLines="1" w:before="2" w:afterLines="1" w:after="2"/>
        <w:jc w:val="both"/>
        <w:rPr>
          <w:rFonts w:ascii="Times" w:hAnsi="Times" w:cs="Times New Roman"/>
          <w:sz w:val="20"/>
          <w:szCs w:val="20"/>
        </w:rPr>
      </w:pPr>
      <w:r>
        <w:rPr>
          <w:rFonts w:ascii="Calibri" w:hAnsi="Calibri" w:cs="Times New Roman"/>
          <w:sz w:val="22"/>
          <w:szCs w:val="22"/>
        </w:rPr>
        <w:lastRenderedPageBreak/>
        <w:t>g</w:t>
      </w:r>
      <w:r w:rsidR="00F64917" w:rsidRPr="00F64917">
        <w:rPr>
          <w:rFonts w:ascii="Calibri" w:hAnsi="Calibri" w:cs="Times New Roman"/>
          <w:sz w:val="22"/>
          <w:szCs w:val="22"/>
        </w:rPr>
        <w:t>) nel caso in cui, in corso d’anno, la responsabilità di una struttura sia assegnata a diversi soggetti, il valutato sarà soggetto alla valutazione del Responsabile che diri</w:t>
      </w:r>
      <w:r>
        <w:rPr>
          <w:rFonts w:ascii="Calibri" w:hAnsi="Calibri" w:cs="Times New Roman"/>
          <w:sz w:val="22"/>
          <w:szCs w:val="22"/>
        </w:rPr>
        <w:t xml:space="preserve">ge la Struttura alla data del 31 dicembre, </w:t>
      </w:r>
      <w:r w:rsidR="00125D87">
        <w:rPr>
          <w:rFonts w:ascii="Calibri" w:hAnsi="Calibri" w:cs="Times New Roman"/>
          <w:sz w:val="22"/>
          <w:szCs w:val="22"/>
        </w:rPr>
        <w:t xml:space="preserve">sulla base degli atti e </w:t>
      </w:r>
      <w:r>
        <w:rPr>
          <w:rFonts w:ascii="Calibri" w:hAnsi="Calibri" w:cs="Times New Roman"/>
          <w:sz w:val="22"/>
          <w:szCs w:val="22"/>
        </w:rPr>
        <w:t>sentiti i precedenti responsabili.</w:t>
      </w:r>
    </w:p>
    <w:p w:rsidR="00C14FDF" w:rsidRDefault="00C14FDF" w:rsidP="008E42B9">
      <w:pPr>
        <w:spacing w:beforeLines="1" w:before="2" w:afterLines="1" w:after="2"/>
        <w:rPr>
          <w:rFonts w:ascii="Calibri" w:hAnsi="Calibri" w:cs="Times New Roman"/>
          <w:sz w:val="22"/>
          <w:szCs w:val="22"/>
        </w:rPr>
      </w:pPr>
    </w:p>
    <w:p w:rsidR="00F64917" w:rsidRPr="00F64917" w:rsidRDefault="00F64917" w:rsidP="00125D87">
      <w:pPr>
        <w:spacing w:beforeLines="1" w:before="2" w:afterLines="1" w:after="2"/>
        <w:jc w:val="both"/>
        <w:rPr>
          <w:rFonts w:ascii="Times" w:hAnsi="Times" w:cs="Times New Roman"/>
          <w:sz w:val="20"/>
          <w:szCs w:val="20"/>
        </w:rPr>
      </w:pPr>
      <w:r w:rsidRPr="00F64917">
        <w:rPr>
          <w:rFonts w:ascii="Calibri" w:hAnsi="Calibri" w:cs="Times New Roman"/>
          <w:sz w:val="22"/>
          <w:szCs w:val="22"/>
        </w:rPr>
        <w:t>L’</w:t>
      </w:r>
      <w:r w:rsidRPr="008D0DA9">
        <w:rPr>
          <w:rFonts w:ascii="Calibri" w:hAnsi="Calibri" w:cs="Times New Roman"/>
          <w:b/>
          <w:sz w:val="22"/>
          <w:szCs w:val="22"/>
        </w:rPr>
        <w:t>O</w:t>
      </w:r>
      <w:r w:rsidR="008D0DA9">
        <w:rPr>
          <w:rFonts w:ascii="Calibri" w:hAnsi="Calibri" w:cs="Times New Roman"/>
          <w:b/>
          <w:sz w:val="22"/>
          <w:szCs w:val="22"/>
        </w:rPr>
        <w:t xml:space="preserve">rganismo </w:t>
      </w:r>
      <w:r w:rsidRPr="008D0DA9">
        <w:rPr>
          <w:rFonts w:ascii="Calibri" w:hAnsi="Calibri" w:cs="Times New Roman"/>
          <w:b/>
          <w:sz w:val="22"/>
          <w:szCs w:val="22"/>
        </w:rPr>
        <w:t>I</w:t>
      </w:r>
      <w:r w:rsidR="008D0DA9">
        <w:rPr>
          <w:rFonts w:ascii="Calibri" w:hAnsi="Calibri" w:cs="Times New Roman"/>
          <w:b/>
          <w:sz w:val="22"/>
          <w:szCs w:val="22"/>
        </w:rPr>
        <w:t xml:space="preserve">ndipendente di </w:t>
      </w:r>
      <w:r w:rsidRPr="008D0DA9">
        <w:rPr>
          <w:rFonts w:ascii="Calibri" w:hAnsi="Calibri" w:cs="Times New Roman"/>
          <w:b/>
          <w:sz w:val="22"/>
          <w:szCs w:val="22"/>
        </w:rPr>
        <w:t>V</w:t>
      </w:r>
      <w:r w:rsidR="008D0DA9">
        <w:rPr>
          <w:rFonts w:ascii="Calibri" w:hAnsi="Calibri" w:cs="Times New Roman"/>
          <w:b/>
          <w:sz w:val="22"/>
          <w:szCs w:val="22"/>
        </w:rPr>
        <w:t>alutazione</w:t>
      </w:r>
      <w:r w:rsidRPr="00F64917">
        <w:rPr>
          <w:rFonts w:ascii="Calibri" w:hAnsi="Calibri" w:cs="Times New Roman"/>
          <w:sz w:val="22"/>
          <w:szCs w:val="22"/>
        </w:rPr>
        <w:t xml:space="preserve"> si fa garante per tutti i valutati, in tutte le fasi del procedimento di misurazione e valutazione della performance, del monitoraggio complessivo e del corretto funzionamento del Sistema. </w:t>
      </w:r>
    </w:p>
    <w:p w:rsidR="00C14FDF" w:rsidRDefault="00C14FDF" w:rsidP="008E42B9">
      <w:pPr>
        <w:spacing w:beforeLines="1" w:before="2" w:afterLines="1" w:after="2"/>
        <w:rPr>
          <w:rFonts w:ascii="Calibri" w:hAnsi="Calibri" w:cs="Times New Roman"/>
          <w:sz w:val="22"/>
          <w:szCs w:val="22"/>
        </w:rPr>
      </w:pPr>
    </w:p>
    <w:p w:rsidR="00B23BC0" w:rsidRDefault="00F64917" w:rsidP="008E42B9">
      <w:pPr>
        <w:spacing w:beforeLines="1" w:before="2" w:afterLines="1" w:after="2"/>
        <w:rPr>
          <w:rFonts w:ascii="Calibri" w:hAnsi="Calibri" w:cs="Times New Roman"/>
          <w:sz w:val="22"/>
          <w:szCs w:val="22"/>
        </w:rPr>
      </w:pPr>
      <w:r w:rsidRPr="00F64917">
        <w:rPr>
          <w:rFonts w:ascii="Calibri" w:hAnsi="Calibri" w:cs="Times New Roman"/>
          <w:sz w:val="22"/>
          <w:szCs w:val="22"/>
        </w:rPr>
        <w:t xml:space="preserve">Nella tabella che segue sono illustrati sinteticamente gli attori e i ruoli del sistema di valutazione individuale della Performance. </w:t>
      </w:r>
    </w:p>
    <w:p w:rsidR="00B23BC0" w:rsidRDefault="00B23BC0" w:rsidP="008E42B9">
      <w:pPr>
        <w:spacing w:beforeLines="1" w:before="2" w:afterLines="1" w:after="2"/>
        <w:rPr>
          <w:rFonts w:ascii="Calibri" w:hAnsi="Calibri" w:cs="Times New Roman"/>
          <w:sz w:val="22"/>
          <w:szCs w:val="22"/>
        </w:rPr>
      </w:pPr>
    </w:p>
    <w:p w:rsidR="00F64917" w:rsidRPr="00F64917" w:rsidRDefault="00F64917" w:rsidP="008E42B9">
      <w:pPr>
        <w:spacing w:beforeLines="1" w:before="2" w:afterLines="1" w:after="2"/>
        <w:rPr>
          <w:rFonts w:ascii="Times" w:hAnsi="Times" w:cs="Times New Roman"/>
          <w:sz w:val="20"/>
          <w:szCs w:val="20"/>
        </w:rPr>
      </w:pPr>
    </w:p>
    <w:p w:rsidR="00F64917" w:rsidRDefault="00F64917" w:rsidP="008E42B9">
      <w:pPr>
        <w:spacing w:beforeLines="1" w:before="2" w:afterLines="1" w:after="2"/>
        <w:rPr>
          <w:rFonts w:ascii="Calibri" w:hAnsi="Calibri" w:cs="Times New Roman"/>
          <w:color w:val="425168"/>
          <w:sz w:val="18"/>
          <w:szCs w:val="18"/>
        </w:rPr>
      </w:pPr>
      <w:r w:rsidRPr="00F64917">
        <w:rPr>
          <w:rFonts w:ascii="Calibri" w:hAnsi="Calibri" w:cs="Times New Roman"/>
          <w:color w:val="425168"/>
          <w:sz w:val="18"/>
          <w:szCs w:val="18"/>
        </w:rPr>
        <w:t xml:space="preserve">Tabella </w:t>
      </w:r>
      <w:r w:rsidR="003E7317">
        <w:rPr>
          <w:rFonts w:ascii="Calibri" w:hAnsi="Calibri" w:cs="Times New Roman"/>
          <w:color w:val="425168"/>
          <w:sz w:val="18"/>
          <w:szCs w:val="18"/>
        </w:rPr>
        <w:t>2</w:t>
      </w:r>
      <w:r w:rsidRPr="00F64917">
        <w:rPr>
          <w:rFonts w:ascii="Calibri" w:hAnsi="Calibri" w:cs="Times New Roman"/>
          <w:color w:val="425168"/>
          <w:sz w:val="18"/>
          <w:szCs w:val="18"/>
        </w:rPr>
        <w:t xml:space="preserve"> ‐ Sintesi degli attori della valutazione </w:t>
      </w:r>
    </w:p>
    <w:p w:rsidR="00125D87" w:rsidRPr="00F64917" w:rsidRDefault="00125D87" w:rsidP="008E42B9">
      <w:pPr>
        <w:spacing w:beforeLines="1" w:before="2" w:afterLines="1" w:after="2"/>
        <w:rPr>
          <w:rFonts w:ascii="Times" w:hAnsi="Times" w:cs="Times New Roman"/>
          <w:sz w:val="20"/>
          <w:szCs w:val="20"/>
        </w:rPr>
      </w:pPr>
    </w:p>
    <w:tbl>
      <w:tblPr>
        <w:tblStyle w:val="Elencochiaro-Colore5"/>
        <w:tblW w:w="0" w:type="auto"/>
        <w:tblLook w:val="00A0" w:firstRow="1" w:lastRow="0" w:firstColumn="1" w:lastColumn="0" w:noHBand="0" w:noVBand="0"/>
      </w:tblPr>
      <w:tblGrid>
        <w:gridCol w:w="3504"/>
        <w:gridCol w:w="6164"/>
      </w:tblGrid>
      <w:tr w:rsidR="0047573B" w:rsidRPr="00F64917" w:rsidTr="00CA06BF">
        <w:trPr>
          <w:cnfStyle w:val="100000000000" w:firstRow="1" w:lastRow="0" w:firstColumn="0" w:lastColumn="0" w:oddVBand="0" w:evenVBand="0" w:oddHBand="0"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3504" w:type="dxa"/>
            <w:vAlign w:val="center"/>
          </w:tcPr>
          <w:p w:rsidR="00D40D30" w:rsidRPr="00CA06BF" w:rsidRDefault="00D40D30" w:rsidP="00CA06BF">
            <w:pPr>
              <w:spacing w:beforeLines="1" w:before="2" w:afterLines="1" w:after="2"/>
              <w:jc w:val="center"/>
              <w:rPr>
                <w:rFonts w:ascii="Times" w:hAnsi="Times" w:cs="Times New Roman"/>
                <w:sz w:val="20"/>
                <w:szCs w:val="20"/>
              </w:rPr>
            </w:pPr>
            <w:r w:rsidRPr="00CA06BF">
              <w:rPr>
                <w:rFonts w:ascii="Calibri" w:hAnsi="Calibri" w:cs="Times New Roman"/>
                <w:bCs w:val="0"/>
                <w:color w:val="FFFFFF"/>
                <w:sz w:val="22"/>
                <w:szCs w:val="22"/>
              </w:rPr>
              <w:t>VALUTATO</w:t>
            </w:r>
          </w:p>
        </w:tc>
        <w:tc>
          <w:tcPr>
            <w:cnfStyle w:val="000010000000" w:firstRow="0" w:lastRow="0" w:firstColumn="0" w:lastColumn="0" w:oddVBand="1" w:evenVBand="0" w:oddHBand="0" w:evenHBand="0" w:firstRowFirstColumn="0" w:firstRowLastColumn="0" w:lastRowFirstColumn="0" w:lastRowLastColumn="0"/>
            <w:tcW w:w="6164" w:type="dxa"/>
            <w:vAlign w:val="center"/>
          </w:tcPr>
          <w:p w:rsidR="00D40D30" w:rsidRPr="00CA06BF" w:rsidRDefault="00D40D30" w:rsidP="00CA06BF">
            <w:pPr>
              <w:spacing w:beforeLines="1" w:before="2" w:afterLines="1" w:after="2"/>
              <w:jc w:val="center"/>
              <w:rPr>
                <w:rFonts w:ascii="Times" w:hAnsi="Times" w:cs="Times New Roman"/>
                <w:sz w:val="20"/>
                <w:szCs w:val="20"/>
              </w:rPr>
            </w:pPr>
            <w:r w:rsidRPr="00CA06BF">
              <w:rPr>
                <w:rFonts w:ascii="Calibri" w:hAnsi="Calibri" w:cs="Times New Roman"/>
                <w:bCs w:val="0"/>
                <w:color w:val="FFFFFF"/>
                <w:sz w:val="22"/>
                <w:szCs w:val="22"/>
              </w:rPr>
              <w:t>VALUTATORE</w:t>
            </w:r>
          </w:p>
        </w:tc>
      </w:tr>
      <w:tr w:rsidR="0047573B" w:rsidRPr="00F64917" w:rsidTr="00CA0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tcPr>
          <w:p w:rsidR="00D40D30" w:rsidRPr="00F64917" w:rsidRDefault="00D40D30" w:rsidP="008E42B9">
            <w:pPr>
              <w:spacing w:beforeLines="1" w:before="2" w:afterLines="1" w:after="2"/>
              <w:jc w:val="center"/>
              <w:rPr>
                <w:rFonts w:ascii="Times" w:hAnsi="Times" w:cs="Times New Roman"/>
                <w:sz w:val="20"/>
                <w:szCs w:val="20"/>
              </w:rPr>
            </w:pPr>
            <w:r w:rsidRPr="00F64917">
              <w:rPr>
                <w:rFonts w:ascii="Calibri" w:hAnsi="Calibri" w:cs="Times New Roman"/>
                <w:sz w:val="22"/>
                <w:szCs w:val="22"/>
              </w:rPr>
              <w:t>Dir</w:t>
            </w:r>
            <w:r>
              <w:rPr>
                <w:rFonts w:ascii="Calibri" w:hAnsi="Calibri" w:cs="Times New Roman"/>
                <w:sz w:val="22"/>
                <w:szCs w:val="22"/>
              </w:rPr>
              <w:t>ettore Generale</w:t>
            </w:r>
          </w:p>
        </w:tc>
        <w:tc>
          <w:tcPr>
            <w:cnfStyle w:val="000010000000" w:firstRow="0" w:lastRow="0" w:firstColumn="0" w:lastColumn="0" w:oddVBand="1" w:evenVBand="0" w:oddHBand="0" w:evenHBand="0" w:firstRowFirstColumn="0" w:firstRowLastColumn="0" w:lastRowFirstColumn="0" w:lastRowLastColumn="0"/>
            <w:tcW w:w="6164" w:type="dxa"/>
          </w:tcPr>
          <w:p w:rsidR="00D40D30" w:rsidRPr="00F64917" w:rsidRDefault="00D40D30" w:rsidP="008E42B9">
            <w:pPr>
              <w:spacing w:beforeLines="1" w:before="2" w:afterLines="1" w:after="2"/>
              <w:jc w:val="center"/>
              <w:rPr>
                <w:rFonts w:ascii="Times" w:hAnsi="Times" w:cs="Times New Roman"/>
                <w:sz w:val="20"/>
                <w:szCs w:val="20"/>
              </w:rPr>
            </w:pPr>
            <w:r>
              <w:rPr>
                <w:rFonts w:ascii="Calibri" w:hAnsi="Calibri" w:cs="Times New Roman"/>
                <w:sz w:val="22"/>
                <w:szCs w:val="22"/>
              </w:rPr>
              <w:t>Regione</w:t>
            </w:r>
          </w:p>
        </w:tc>
      </w:tr>
      <w:tr w:rsidR="0047573B" w:rsidRPr="00F64917" w:rsidTr="00CA06BF">
        <w:tc>
          <w:tcPr>
            <w:cnfStyle w:val="001000000000" w:firstRow="0" w:lastRow="0" w:firstColumn="1" w:lastColumn="0" w:oddVBand="0" w:evenVBand="0" w:oddHBand="0" w:evenHBand="0" w:firstRowFirstColumn="0" w:firstRowLastColumn="0" w:lastRowFirstColumn="0" w:lastRowLastColumn="0"/>
            <w:tcW w:w="3504" w:type="dxa"/>
          </w:tcPr>
          <w:p w:rsidR="00D40D30" w:rsidRPr="00F64917" w:rsidRDefault="00D40D30" w:rsidP="008E42B9">
            <w:pPr>
              <w:spacing w:beforeLines="1" w:before="2" w:afterLines="1" w:after="2"/>
              <w:jc w:val="center"/>
              <w:rPr>
                <w:rFonts w:ascii="Times" w:hAnsi="Times" w:cs="Times New Roman"/>
                <w:sz w:val="20"/>
                <w:szCs w:val="20"/>
              </w:rPr>
            </w:pPr>
            <w:r>
              <w:rPr>
                <w:rFonts w:ascii="Calibri" w:hAnsi="Calibri" w:cs="Times New Roman"/>
                <w:sz w:val="22"/>
                <w:szCs w:val="22"/>
              </w:rPr>
              <w:t xml:space="preserve">Direttore Amministrativo e </w:t>
            </w:r>
            <w:r w:rsidRPr="00F64917">
              <w:rPr>
                <w:rFonts w:ascii="Calibri" w:hAnsi="Calibri" w:cs="Times New Roman"/>
                <w:sz w:val="22"/>
                <w:szCs w:val="22"/>
              </w:rPr>
              <w:t>Sanitario</w:t>
            </w:r>
          </w:p>
        </w:tc>
        <w:tc>
          <w:tcPr>
            <w:cnfStyle w:val="000010000000" w:firstRow="0" w:lastRow="0" w:firstColumn="0" w:lastColumn="0" w:oddVBand="1" w:evenVBand="0" w:oddHBand="0" w:evenHBand="0" w:firstRowFirstColumn="0" w:firstRowLastColumn="0" w:lastRowFirstColumn="0" w:lastRowLastColumn="0"/>
            <w:tcW w:w="6164" w:type="dxa"/>
          </w:tcPr>
          <w:p w:rsidR="00D40D30" w:rsidRPr="00F64917" w:rsidRDefault="00D40D30" w:rsidP="008E42B9">
            <w:pPr>
              <w:spacing w:beforeLines="1" w:before="2" w:afterLines="1" w:after="2"/>
              <w:jc w:val="center"/>
              <w:rPr>
                <w:rFonts w:ascii="Times" w:hAnsi="Times" w:cs="Times New Roman"/>
                <w:sz w:val="20"/>
                <w:szCs w:val="20"/>
              </w:rPr>
            </w:pPr>
            <w:r w:rsidRPr="00F64917">
              <w:rPr>
                <w:rFonts w:ascii="Calibri" w:hAnsi="Calibri" w:cs="Times New Roman"/>
                <w:sz w:val="22"/>
                <w:szCs w:val="22"/>
              </w:rPr>
              <w:t>Direttore Ge</w:t>
            </w:r>
            <w:r>
              <w:rPr>
                <w:rFonts w:ascii="Calibri" w:hAnsi="Calibri" w:cs="Times New Roman"/>
                <w:sz w:val="22"/>
                <w:szCs w:val="22"/>
              </w:rPr>
              <w:t>nerale</w:t>
            </w:r>
          </w:p>
        </w:tc>
      </w:tr>
      <w:tr w:rsidR="0047573B" w:rsidRPr="00F64917" w:rsidTr="00CA0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tcPr>
          <w:p w:rsidR="00D40D30" w:rsidRPr="00F64917" w:rsidRDefault="00D40D30" w:rsidP="008E42B9">
            <w:pPr>
              <w:spacing w:beforeLines="1" w:before="2" w:afterLines="1" w:after="2"/>
              <w:jc w:val="center"/>
              <w:rPr>
                <w:rFonts w:ascii="Times" w:hAnsi="Times" w:cs="Times New Roman"/>
                <w:sz w:val="20"/>
                <w:szCs w:val="20"/>
              </w:rPr>
            </w:pPr>
            <w:r>
              <w:rPr>
                <w:rFonts w:ascii="Calibri" w:hAnsi="Calibri" w:cs="Times New Roman"/>
                <w:sz w:val="22"/>
                <w:szCs w:val="22"/>
              </w:rPr>
              <w:t xml:space="preserve">Direttori di Struttura Complessa o Responsabili di UO Semplici  Dipartimentali </w:t>
            </w:r>
            <w:r w:rsidR="00125D87">
              <w:rPr>
                <w:rFonts w:ascii="Calibri" w:hAnsi="Calibri" w:cs="Times New Roman"/>
                <w:sz w:val="22"/>
                <w:szCs w:val="22"/>
              </w:rPr>
              <w:t xml:space="preserve">(UOD) </w:t>
            </w:r>
            <w:r>
              <w:rPr>
                <w:rFonts w:ascii="Calibri" w:hAnsi="Calibri" w:cs="Times New Roman"/>
                <w:sz w:val="22"/>
                <w:szCs w:val="22"/>
              </w:rPr>
              <w:t xml:space="preserve">o </w:t>
            </w:r>
            <w:r w:rsidRPr="00F64917">
              <w:rPr>
                <w:rFonts w:ascii="Calibri" w:hAnsi="Calibri" w:cs="Times New Roman"/>
                <w:sz w:val="22"/>
                <w:szCs w:val="22"/>
              </w:rPr>
              <w:t xml:space="preserve">Responsabili di Strutture </w:t>
            </w:r>
            <w:r>
              <w:rPr>
                <w:rFonts w:ascii="Calibri" w:hAnsi="Calibri" w:cs="Times New Roman"/>
                <w:sz w:val="22"/>
                <w:szCs w:val="22"/>
              </w:rPr>
              <w:t>di staff</w:t>
            </w:r>
          </w:p>
        </w:tc>
        <w:tc>
          <w:tcPr>
            <w:cnfStyle w:val="000010000000" w:firstRow="0" w:lastRow="0" w:firstColumn="0" w:lastColumn="0" w:oddVBand="1" w:evenVBand="0" w:oddHBand="0" w:evenHBand="0" w:firstRowFirstColumn="0" w:firstRowLastColumn="0" w:lastRowFirstColumn="0" w:lastRowLastColumn="0"/>
            <w:tcW w:w="6164" w:type="dxa"/>
          </w:tcPr>
          <w:p w:rsidR="00D40D30" w:rsidRPr="00F64917" w:rsidRDefault="00D40D30" w:rsidP="008E42B9">
            <w:pPr>
              <w:spacing w:beforeLines="1" w:before="2" w:afterLines="1" w:after="2"/>
              <w:jc w:val="center"/>
              <w:rPr>
                <w:rFonts w:ascii="Times" w:hAnsi="Times" w:cs="Times New Roman"/>
                <w:sz w:val="20"/>
                <w:szCs w:val="20"/>
              </w:rPr>
            </w:pPr>
            <w:r w:rsidRPr="00F64917">
              <w:rPr>
                <w:rFonts w:ascii="Calibri" w:hAnsi="Calibri" w:cs="Times New Roman"/>
                <w:sz w:val="22"/>
                <w:szCs w:val="22"/>
              </w:rPr>
              <w:t>Direttore Amministrativo e Direttore Sanitario</w:t>
            </w:r>
          </w:p>
        </w:tc>
      </w:tr>
      <w:tr w:rsidR="0047573B" w:rsidRPr="00F64917" w:rsidTr="00CA06BF">
        <w:tc>
          <w:tcPr>
            <w:cnfStyle w:val="001000000000" w:firstRow="0" w:lastRow="0" w:firstColumn="1" w:lastColumn="0" w:oddVBand="0" w:evenVBand="0" w:oddHBand="0" w:evenHBand="0" w:firstRowFirstColumn="0" w:firstRowLastColumn="0" w:lastRowFirstColumn="0" w:lastRowLastColumn="0"/>
            <w:tcW w:w="3504" w:type="dxa"/>
          </w:tcPr>
          <w:p w:rsidR="00D40D30" w:rsidRPr="00F64917" w:rsidRDefault="00D40D30" w:rsidP="008E42B9">
            <w:pPr>
              <w:spacing w:beforeLines="1" w:before="2" w:afterLines="1" w:after="2"/>
              <w:jc w:val="center"/>
              <w:rPr>
                <w:rFonts w:ascii="Times" w:hAnsi="Times" w:cs="Times New Roman"/>
                <w:sz w:val="20"/>
                <w:szCs w:val="20"/>
              </w:rPr>
            </w:pPr>
            <w:r w:rsidRPr="00F64917">
              <w:rPr>
                <w:rFonts w:ascii="Calibri" w:hAnsi="Calibri" w:cs="Times New Roman"/>
                <w:sz w:val="22"/>
                <w:szCs w:val="22"/>
              </w:rPr>
              <w:t>Respons</w:t>
            </w:r>
            <w:r>
              <w:rPr>
                <w:rFonts w:ascii="Calibri" w:hAnsi="Calibri" w:cs="Times New Roman"/>
                <w:sz w:val="22"/>
                <w:szCs w:val="22"/>
              </w:rPr>
              <w:t xml:space="preserve">abili di Struttura Semplice </w:t>
            </w:r>
            <w:r w:rsidRPr="00F64917">
              <w:rPr>
                <w:rFonts w:ascii="Calibri" w:hAnsi="Calibri" w:cs="Times New Roman"/>
                <w:sz w:val="22"/>
                <w:szCs w:val="22"/>
              </w:rPr>
              <w:t>/</w:t>
            </w:r>
            <w:r>
              <w:rPr>
                <w:rFonts w:ascii="Calibri" w:hAnsi="Calibri" w:cs="Times New Roman"/>
                <w:sz w:val="22"/>
                <w:szCs w:val="22"/>
              </w:rPr>
              <w:t xml:space="preserve"> </w:t>
            </w:r>
            <w:r w:rsidRPr="00F64917">
              <w:rPr>
                <w:rFonts w:ascii="Calibri" w:hAnsi="Calibri" w:cs="Times New Roman"/>
                <w:sz w:val="22"/>
                <w:szCs w:val="22"/>
              </w:rPr>
              <w:t>Dirigente con incarico professionale</w:t>
            </w:r>
            <w:r w:rsidR="004449CF">
              <w:rPr>
                <w:rFonts w:ascii="Calibri" w:hAnsi="Calibri" w:cs="Times New Roman"/>
                <w:sz w:val="22"/>
                <w:szCs w:val="22"/>
              </w:rPr>
              <w:t xml:space="preserve"> o di alta specializzazione</w:t>
            </w:r>
          </w:p>
        </w:tc>
        <w:tc>
          <w:tcPr>
            <w:cnfStyle w:val="000010000000" w:firstRow="0" w:lastRow="0" w:firstColumn="0" w:lastColumn="0" w:oddVBand="1" w:evenVBand="0" w:oddHBand="0" w:evenHBand="0" w:firstRowFirstColumn="0" w:firstRowLastColumn="0" w:lastRowFirstColumn="0" w:lastRowLastColumn="0"/>
            <w:tcW w:w="6164" w:type="dxa"/>
          </w:tcPr>
          <w:p w:rsidR="00D40D30" w:rsidRPr="00F64917" w:rsidRDefault="00D40D30" w:rsidP="00125D87">
            <w:pPr>
              <w:spacing w:beforeLines="1" w:before="2" w:afterLines="1" w:after="2"/>
              <w:jc w:val="center"/>
              <w:rPr>
                <w:rFonts w:ascii="Times" w:hAnsi="Times" w:cs="Times New Roman"/>
                <w:sz w:val="20"/>
                <w:szCs w:val="20"/>
              </w:rPr>
            </w:pPr>
            <w:r w:rsidRPr="00F64917">
              <w:rPr>
                <w:rFonts w:ascii="Calibri" w:hAnsi="Calibri" w:cs="Times New Roman"/>
                <w:sz w:val="22"/>
                <w:szCs w:val="22"/>
              </w:rPr>
              <w:t>Direttore/Responsabile Struttura (</w:t>
            </w:r>
            <w:r w:rsidR="00125D87">
              <w:rPr>
                <w:rFonts w:ascii="Calibri" w:hAnsi="Calibri" w:cs="Times New Roman"/>
                <w:sz w:val="22"/>
                <w:szCs w:val="22"/>
              </w:rPr>
              <w:t xml:space="preserve">UOC / UOD / </w:t>
            </w:r>
            <w:r w:rsidR="0047573B">
              <w:rPr>
                <w:rFonts w:ascii="Calibri" w:hAnsi="Calibri" w:cs="Times New Roman"/>
                <w:sz w:val="22"/>
                <w:szCs w:val="22"/>
              </w:rPr>
              <w:t>di Staff</w:t>
            </w:r>
            <w:r w:rsidRPr="00F64917">
              <w:rPr>
                <w:rFonts w:ascii="Calibri" w:hAnsi="Calibri" w:cs="Times New Roman"/>
                <w:sz w:val="22"/>
                <w:szCs w:val="22"/>
              </w:rPr>
              <w:t>)</w:t>
            </w:r>
          </w:p>
        </w:tc>
      </w:tr>
      <w:tr w:rsidR="004355B5" w:rsidRPr="00F64917" w:rsidTr="00CA06BF">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504" w:type="dxa"/>
          </w:tcPr>
          <w:p w:rsidR="004355B5" w:rsidRPr="00F64917" w:rsidRDefault="004355B5" w:rsidP="008E42B9">
            <w:pPr>
              <w:spacing w:beforeLines="1" w:before="2" w:afterLines="1" w:after="2"/>
              <w:jc w:val="center"/>
              <w:rPr>
                <w:rFonts w:ascii="Times" w:hAnsi="Times" w:cs="Times New Roman"/>
                <w:sz w:val="20"/>
                <w:szCs w:val="20"/>
              </w:rPr>
            </w:pPr>
            <w:r>
              <w:rPr>
                <w:rFonts w:ascii="Calibri" w:hAnsi="Calibri" w:cs="Times New Roman"/>
                <w:sz w:val="22"/>
                <w:szCs w:val="22"/>
              </w:rPr>
              <w:t>Responsabile del Servizio Infermieristico Aziendale</w:t>
            </w:r>
          </w:p>
        </w:tc>
        <w:tc>
          <w:tcPr>
            <w:cnfStyle w:val="000010000000" w:firstRow="0" w:lastRow="0" w:firstColumn="0" w:lastColumn="0" w:oddVBand="1" w:evenVBand="0" w:oddHBand="0" w:evenHBand="0" w:firstRowFirstColumn="0" w:firstRowLastColumn="0" w:lastRowFirstColumn="0" w:lastRowLastColumn="0"/>
            <w:tcW w:w="6164" w:type="dxa"/>
          </w:tcPr>
          <w:p w:rsidR="004355B5" w:rsidRPr="00F64917" w:rsidRDefault="004355B5" w:rsidP="008E42B9">
            <w:pPr>
              <w:spacing w:beforeLines="1" w:before="2" w:afterLines="1" w:after="2"/>
              <w:jc w:val="center"/>
              <w:rPr>
                <w:rFonts w:ascii="Times" w:hAnsi="Times" w:cs="Times New Roman"/>
                <w:sz w:val="20"/>
                <w:szCs w:val="20"/>
              </w:rPr>
            </w:pPr>
            <w:r>
              <w:rPr>
                <w:rFonts w:ascii="Calibri" w:hAnsi="Calibri" w:cs="Times New Roman"/>
                <w:sz w:val="22"/>
                <w:szCs w:val="22"/>
              </w:rPr>
              <w:t>Direttore Sanitario</w:t>
            </w:r>
          </w:p>
        </w:tc>
      </w:tr>
      <w:tr w:rsidR="004355B5" w:rsidRPr="00F64917" w:rsidTr="00CA06BF">
        <w:trPr>
          <w:trHeight w:val="178"/>
        </w:trPr>
        <w:tc>
          <w:tcPr>
            <w:cnfStyle w:val="001000000000" w:firstRow="0" w:lastRow="0" w:firstColumn="1" w:lastColumn="0" w:oddVBand="0" w:evenVBand="0" w:oddHBand="0" w:evenHBand="0" w:firstRowFirstColumn="0" w:firstRowLastColumn="0" w:lastRowFirstColumn="0" w:lastRowLastColumn="0"/>
            <w:tcW w:w="3504" w:type="dxa"/>
          </w:tcPr>
          <w:p w:rsidR="004355B5" w:rsidRPr="00F64917" w:rsidRDefault="004355B5" w:rsidP="008E42B9">
            <w:pPr>
              <w:spacing w:beforeLines="1" w:before="2" w:afterLines="1" w:after="2"/>
              <w:jc w:val="center"/>
              <w:rPr>
                <w:rFonts w:ascii="Times" w:hAnsi="Times" w:cs="Times New Roman"/>
                <w:sz w:val="20"/>
                <w:szCs w:val="20"/>
              </w:rPr>
            </w:pPr>
            <w:r w:rsidRPr="00F64917">
              <w:rPr>
                <w:rFonts w:ascii="Calibri" w:hAnsi="Calibri" w:cs="Times New Roman"/>
                <w:sz w:val="22"/>
                <w:szCs w:val="22"/>
              </w:rPr>
              <w:t>Titolare di PO delle Professioni Sanitarie</w:t>
            </w:r>
          </w:p>
        </w:tc>
        <w:tc>
          <w:tcPr>
            <w:cnfStyle w:val="000010000000" w:firstRow="0" w:lastRow="0" w:firstColumn="0" w:lastColumn="0" w:oddVBand="1" w:evenVBand="0" w:oddHBand="0" w:evenHBand="0" w:firstRowFirstColumn="0" w:firstRowLastColumn="0" w:lastRowFirstColumn="0" w:lastRowLastColumn="0"/>
            <w:tcW w:w="6164" w:type="dxa"/>
          </w:tcPr>
          <w:p w:rsidR="004355B5" w:rsidRPr="00F64917" w:rsidRDefault="004355B5" w:rsidP="008E42B9">
            <w:pPr>
              <w:spacing w:beforeLines="1" w:before="2" w:afterLines="1" w:after="2"/>
              <w:jc w:val="center"/>
              <w:rPr>
                <w:rFonts w:ascii="Times" w:hAnsi="Times" w:cs="Times New Roman"/>
                <w:sz w:val="20"/>
                <w:szCs w:val="20"/>
              </w:rPr>
            </w:pPr>
            <w:r>
              <w:rPr>
                <w:rFonts w:ascii="Calibri" w:hAnsi="Calibri" w:cs="Times New Roman"/>
                <w:sz w:val="22"/>
                <w:szCs w:val="22"/>
              </w:rPr>
              <w:t>Responsabile del Servizio Infermieristico Aziendale</w:t>
            </w:r>
          </w:p>
        </w:tc>
      </w:tr>
      <w:tr w:rsidR="004355B5" w:rsidRPr="00F64917" w:rsidTr="00CA06BF">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504" w:type="dxa"/>
          </w:tcPr>
          <w:p w:rsidR="004355B5" w:rsidRPr="004355B5" w:rsidRDefault="004355B5" w:rsidP="008E42B9">
            <w:pPr>
              <w:spacing w:beforeLines="1" w:before="2" w:afterLines="1" w:after="2"/>
              <w:jc w:val="center"/>
              <w:rPr>
                <w:rFonts w:ascii="Calibri" w:hAnsi="Calibri" w:cs="Times New Roman"/>
                <w:sz w:val="22"/>
                <w:szCs w:val="22"/>
              </w:rPr>
            </w:pPr>
            <w:r w:rsidRPr="004355B5">
              <w:rPr>
                <w:rFonts w:ascii="Calibri" w:hAnsi="Calibri" w:cs="Times New Roman"/>
                <w:sz w:val="22"/>
                <w:szCs w:val="22"/>
              </w:rPr>
              <w:t>Coordinatori infermieristici</w:t>
            </w:r>
          </w:p>
        </w:tc>
        <w:tc>
          <w:tcPr>
            <w:cnfStyle w:val="000010000000" w:firstRow="0" w:lastRow="0" w:firstColumn="0" w:lastColumn="0" w:oddVBand="1" w:evenVBand="0" w:oddHBand="0" w:evenHBand="0" w:firstRowFirstColumn="0" w:firstRowLastColumn="0" w:lastRowFirstColumn="0" w:lastRowLastColumn="0"/>
            <w:tcW w:w="6164" w:type="dxa"/>
          </w:tcPr>
          <w:p w:rsidR="004355B5" w:rsidRPr="00F64917" w:rsidRDefault="004355B5" w:rsidP="008E42B9">
            <w:pPr>
              <w:spacing w:beforeLines="1" w:before="2" w:afterLines="1" w:after="2"/>
              <w:jc w:val="center"/>
              <w:rPr>
                <w:rFonts w:ascii="Times" w:hAnsi="Times" w:cs="Times New Roman"/>
                <w:sz w:val="20"/>
                <w:szCs w:val="20"/>
              </w:rPr>
            </w:pPr>
            <w:r w:rsidRPr="00F64917">
              <w:rPr>
                <w:rFonts w:ascii="Calibri" w:hAnsi="Calibri" w:cs="Times New Roman"/>
                <w:sz w:val="22"/>
                <w:szCs w:val="22"/>
              </w:rPr>
              <w:t>Titolare di PO delle Professioni Sanitarie</w:t>
            </w:r>
          </w:p>
        </w:tc>
      </w:tr>
      <w:tr w:rsidR="004355B5" w:rsidRPr="00F64917" w:rsidTr="00CA06BF">
        <w:tc>
          <w:tcPr>
            <w:cnfStyle w:val="001000000000" w:firstRow="0" w:lastRow="0" w:firstColumn="1" w:lastColumn="0" w:oddVBand="0" w:evenVBand="0" w:oddHBand="0" w:evenHBand="0" w:firstRowFirstColumn="0" w:firstRowLastColumn="0" w:lastRowFirstColumn="0" w:lastRowLastColumn="0"/>
            <w:tcW w:w="3504" w:type="dxa"/>
          </w:tcPr>
          <w:p w:rsidR="004355B5" w:rsidRPr="004355B5" w:rsidRDefault="004355B5" w:rsidP="008E42B9">
            <w:pPr>
              <w:spacing w:beforeLines="1" w:before="2" w:afterLines="1" w:after="2"/>
              <w:jc w:val="center"/>
              <w:rPr>
                <w:rFonts w:ascii="Calibri" w:hAnsi="Calibri" w:cs="Times New Roman"/>
                <w:sz w:val="22"/>
                <w:szCs w:val="22"/>
              </w:rPr>
            </w:pPr>
            <w:r>
              <w:rPr>
                <w:rFonts w:ascii="Calibri" w:hAnsi="Calibri" w:cs="Times New Roman"/>
                <w:sz w:val="22"/>
                <w:szCs w:val="22"/>
              </w:rPr>
              <w:t>Personale di tutti i ruoli addetto all’emergenza</w:t>
            </w:r>
          </w:p>
        </w:tc>
        <w:tc>
          <w:tcPr>
            <w:cnfStyle w:val="000010000000" w:firstRow="0" w:lastRow="0" w:firstColumn="0" w:lastColumn="0" w:oddVBand="1" w:evenVBand="0" w:oddHBand="0" w:evenHBand="0" w:firstRowFirstColumn="0" w:firstRowLastColumn="0" w:lastRowFirstColumn="0" w:lastRowLastColumn="0"/>
            <w:tcW w:w="6164" w:type="dxa"/>
          </w:tcPr>
          <w:p w:rsidR="004355B5" w:rsidRPr="00F64917" w:rsidRDefault="004355B5" w:rsidP="008E42B9">
            <w:pPr>
              <w:spacing w:beforeLines="1" w:before="2" w:afterLines="1" w:after="2"/>
              <w:jc w:val="center"/>
              <w:rPr>
                <w:rFonts w:ascii="Times" w:hAnsi="Times" w:cs="Times New Roman"/>
                <w:sz w:val="20"/>
                <w:szCs w:val="20"/>
              </w:rPr>
            </w:pPr>
            <w:r w:rsidRPr="004355B5">
              <w:rPr>
                <w:rFonts w:ascii="Calibri" w:hAnsi="Calibri" w:cs="Times New Roman"/>
                <w:sz w:val="22"/>
                <w:szCs w:val="22"/>
              </w:rPr>
              <w:t>Coordinatori infermieristici</w:t>
            </w:r>
          </w:p>
        </w:tc>
      </w:tr>
      <w:tr w:rsidR="004355B5" w:rsidRPr="00F64917" w:rsidTr="00CA0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tcPr>
          <w:p w:rsidR="004355B5" w:rsidRPr="00F64917" w:rsidRDefault="004355B5" w:rsidP="008E42B9">
            <w:pPr>
              <w:spacing w:beforeLines="1" w:before="2" w:afterLines="1" w:after="2"/>
              <w:jc w:val="center"/>
              <w:rPr>
                <w:rFonts w:ascii="Times" w:hAnsi="Times" w:cs="Times New Roman"/>
                <w:sz w:val="20"/>
                <w:szCs w:val="20"/>
              </w:rPr>
            </w:pPr>
            <w:r>
              <w:rPr>
                <w:rFonts w:ascii="Calibri" w:hAnsi="Calibri" w:cs="Times New Roman"/>
                <w:sz w:val="22"/>
                <w:szCs w:val="22"/>
              </w:rPr>
              <w:t>Personale Amministrativo (anche titolare di PO) ed egli altri ruoli, che svolge attività amministrativa</w:t>
            </w:r>
          </w:p>
        </w:tc>
        <w:tc>
          <w:tcPr>
            <w:cnfStyle w:val="000010000000" w:firstRow="0" w:lastRow="0" w:firstColumn="0" w:lastColumn="0" w:oddVBand="1" w:evenVBand="0" w:oddHBand="0" w:evenHBand="0" w:firstRowFirstColumn="0" w:firstRowLastColumn="0" w:lastRowFirstColumn="0" w:lastRowLastColumn="0"/>
            <w:tcW w:w="6164" w:type="dxa"/>
          </w:tcPr>
          <w:p w:rsidR="004355B5" w:rsidRPr="00F64917" w:rsidRDefault="004355B5" w:rsidP="008E42B9">
            <w:pPr>
              <w:spacing w:beforeLines="1" w:before="2" w:afterLines="1" w:after="2"/>
              <w:jc w:val="center"/>
              <w:rPr>
                <w:rFonts w:ascii="Times" w:hAnsi="Times" w:cs="Times New Roman"/>
                <w:sz w:val="20"/>
                <w:szCs w:val="20"/>
              </w:rPr>
            </w:pPr>
            <w:r w:rsidRPr="00F64917">
              <w:rPr>
                <w:rFonts w:ascii="Calibri" w:hAnsi="Calibri" w:cs="Times New Roman"/>
                <w:sz w:val="22"/>
                <w:szCs w:val="22"/>
              </w:rPr>
              <w:t xml:space="preserve">Direttore di </w:t>
            </w:r>
            <w:r>
              <w:rPr>
                <w:rFonts w:ascii="Calibri" w:hAnsi="Calibri" w:cs="Times New Roman"/>
                <w:sz w:val="22"/>
                <w:szCs w:val="22"/>
              </w:rPr>
              <w:t>UOC/ UOSD /UO di staff</w:t>
            </w:r>
          </w:p>
        </w:tc>
      </w:tr>
      <w:tr w:rsidR="004355B5" w:rsidRPr="00F64917" w:rsidTr="00CA06BF">
        <w:tc>
          <w:tcPr>
            <w:cnfStyle w:val="001000000000" w:firstRow="0" w:lastRow="0" w:firstColumn="1" w:lastColumn="0" w:oddVBand="0" w:evenVBand="0" w:oddHBand="0" w:evenHBand="0" w:firstRowFirstColumn="0" w:firstRowLastColumn="0" w:lastRowFirstColumn="0" w:lastRowLastColumn="0"/>
            <w:tcW w:w="3504" w:type="dxa"/>
          </w:tcPr>
          <w:p w:rsidR="004355B5" w:rsidRPr="00F64917" w:rsidRDefault="004355B5" w:rsidP="008E42B9">
            <w:pPr>
              <w:spacing w:beforeLines="1" w:before="2" w:afterLines="1" w:after="2"/>
              <w:jc w:val="center"/>
              <w:rPr>
                <w:rFonts w:ascii="Times" w:hAnsi="Times" w:cs="Times New Roman"/>
                <w:sz w:val="20"/>
                <w:szCs w:val="20"/>
              </w:rPr>
            </w:pPr>
            <w:r>
              <w:rPr>
                <w:rFonts w:ascii="Calibri" w:hAnsi="Calibri" w:cs="Times New Roman"/>
                <w:sz w:val="22"/>
                <w:szCs w:val="22"/>
              </w:rPr>
              <w:t>Personale assegnato alle segreterie di Direzione Strategica</w:t>
            </w:r>
          </w:p>
        </w:tc>
        <w:tc>
          <w:tcPr>
            <w:cnfStyle w:val="000010000000" w:firstRow="0" w:lastRow="0" w:firstColumn="0" w:lastColumn="0" w:oddVBand="1" w:evenVBand="0" w:oddHBand="0" w:evenHBand="0" w:firstRowFirstColumn="0" w:firstRowLastColumn="0" w:lastRowFirstColumn="0" w:lastRowLastColumn="0"/>
            <w:tcW w:w="6164" w:type="dxa"/>
          </w:tcPr>
          <w:p w:rsidR="004355B5" w:rsidRPr="00F64917" w:rsidRDefault="004355B5" w:rsidP="008E42B9">
            <w:pPr>
              <w:spacing w:beforeLines="1" w:before="2" w:afterLines="1" w:after="2"/>
              <w:jc w:val="center"/>
              <w:rPr>
                <w:rFonts w:ascii="Times" w:hAnsi="Times" w:cs="Times New Roman"/>
                <w:sz w:val="20"/>
                <w:szCs w:val="20"/>
              </w:rPr>
            </w:pPr>
            <w:r>
              <w:rPr>
                <w:rFonts w:ascii="Calibri" w:hAnsi="Calibri" w:cs="Times New Roman"/>
                <w:sz w:val="22"/>
                <w:szCs w:val="22"/>
              </w:rPr>
              <w:t>Direttore Generale, Direttore Amministrativo o Direttore Sanitario, secondo l’assegnazione del valutato</w:t>
            </w:r>
          </w:p>
        </w:tc>
      </w:tr>
    </w:tbl>
    <w:p w:rsidR="00F64917" w:rsidRPr="00F64917" w:rsidRDefault="00F64917" w:rsidP="008E42B9">
      <w:pPr>
        <w:spacing w:beforeLines="1" w:before="2" w:afterLines="1" w:after="2"/>
        <w:rPr>
          <w:rFonts w:ascii="Times" w:hAnsi="Times" w:cs="Times New Roman"/>
          <w:sz w:val="20"/>
          <w:szCs w:val="20"/>
        </w:rPr>
      </w:pPr>
    </w:p>
    <w:p w:rsidR="00F64917" w:rsidRDefault="00F64917" w:rsidP="008E42B9">
      <w:pPr>
        <w:spacing w:beforeLines="1" w:before="2" w:afterLines="1" w:after="2"/>
        <w:rPr>
          <w:rFonts w:ascii="Calibri" w:hAnsi="Calibri" w:cs="Times New Roman"/>
          <w:color w:val="BF0000"/>
          <w:sz w:val="26"/>
          <w:szCs w:val="26"/>
        </w:rPr>
      </w:pPr>
      <w:r w:rsidRPr="00F64917">
        <w:rPr>
          <w:rFonts w:ascii="Calibri" w:hAnsi="Calibri" w:cs="Times New Roman"/>
          <w:color w:val="BF0000"/>
          <w:sz w:val="26"/>
          <w:szCs w:val="26"/>
        </w:rPr>
        <w:t xml:space="preserve">7. Oggetto della valutazione </w:t>
      </w:r>
    </w:p>
    <w:p w:rsidR="008D0DA9" w:rsidRPr="00F64917" w:rsidRDefault="008D0DA9" w:rsidP="008E42B9">
      <w:pPr>
        <w:spacing w:beforeLines="1" w:before="2" w:afterLines="1" w:after="2"/>
        <w:rPr>
          <w:rFonts w:ascii="Times" w:hAnsi="Times" w:cs="Times New Roman"/>
          <w:sz w:val="20"/>
          <w:szCs w:val="20"/>
        </w:rPr>
      </w:pPr>
    </w:p>
    <w:p w:rsidR="000760DB" w:rsidRDefault="00F64917" w:rsidP="008E42B9">
      <w:pPr>
        <w:spacing w:beforeLines="1" w:before="2" w:afterLines="1" w:after="2"/>
        <w:jc w:val="both"/>
        <w:rPr>
          <w:rFonts w:ascii="Calibri" w:hAnsi="Calibri" w:cs="Times New Roman"/>
          <w:sz w:val="22"/>
          <w:szCs w:val="22"/>
        </w:rPr>
      </w:pPr>
      <w:r w:rsidRPr="00F64917">
        <w:rPr>
          <w:rFonts w:ascii="Calibri" w:hAnsi="Calibri" w:cs="Times New Roman"/>
          <w:sz w:val="22"/>
          <w:szCs w:val="22"/>
        </w:rPr>
        <w:t xml:space="preserve">1. La valutazione della performance individuale è determinata da diverse dimensioni, differenziate per il livello di responsabilità assunto nell’organizzazione. </w:t>
      </w:r>
    </w:p>
    <w:p w:rsidR="00EC66A6" w:rsidRDefault="00EC66A6" w:rsidP="008E42B9">
      <w:pPr>
        <w:spacing w:beforeLines="1" w:before="2" w:afterLines="1" w:after="2"/>
        <w:jc w:val="both"/>
        <w:rPr>
          <w:rFonts w:ascii="Calibri" w:hAnsi="Calibri" w:cs="Times New Roman"/>
          <w:sz w:val="22"/>
          <w:szCs w:val="22"/>
        </w:rPr>
      </w:pPr>
    </w:p>
    <w:p w:rsidR="009D2DFD" w:rsidRDefault="00F64917" w:rsidP="008E42B9">
      <w:pPr>
        <w:spacing w:beforeLines="1" w:before="2" w:afterLines="1" w:after="2"/>
        <w:jc w:val="both"/>
        <w:rPr>
          <w:rFonts w:ascii="Calibri" w:hAnsi="Calibri" w:cs="Times New Roman"/>
          <w:sz w:val="22"/>
          <w:szCs w:val="22"/>
        </w:rPr>
      </w:pPr>
      <w:r w:rsidRPr="00F64917">
        <w:rPr>
          <w:rFonts w:ascii="Calibri" w:hAnsi="Calibri" w:cs="Times New Roman"/>
          <w:sz w:val="22"/>
          <w:szCs w:val="22"/>
        </w:rPr>
        <w:t xml:space="preserve">La misurazione e valutazione della performance individuale è pertanto collegata: </w:t>
      </w:r>
    </w:p>
    <w:p w:rsidR="00F64917" w:rsidRPr="00F64917" w:rsidRDefault="00F64917" w:rsidP="008E42B9">
      <w:pPr>
        <w:spacing w:beforeLines="1" w:before="2" w:afterLines="1" w:after="2"/>
        <w:jc w:val="both"/>
        <w:rPr>
          <w:rFonts w:ascii="Times" w:hAnsi="Times" w:cs="Times New Roman"/>
          <w:sz w:val="20"/>
          <w:szCs w:val="20"/>
        </w:rPr>
      </w:pPr>
    </w:p>
    <w:p w:rsidR="00F64917" w:rsidRPr="00F64917" w:rsidRDefault="00F64917" w:rsidP="0052035E">
      <w:pPr>
        <w:numPr>
          <w:ilvl w:val="0"/>
          <w:numId w:val="4"/>
        </w:numPr>
        <w:tabs>
          <w:tab w:val="clear" w:pos="720"/>
        </w:tabs>
        <w:spacing w:beforeLines="1" w:before="2" w:afterLines="1" w:after="2"/>
        <w:ind w:left="851" w:hanging="425"/>
        <w:rPr>
          <w:rFonts w:ascii="SymbolMT" w:hAnsi="SymbolMT" w:cs="Times New Roman"/>
          <w:sz w:val="22"/>
          <w:szCs w:val="22"/>
        </w:rPr>
      </w:pPr>
      <w:r w:rsidRPr="00F64917">
        <w:rPr>
          <w:rFonts w:ascii="Calibri" w:hAnsi="Calibri" w:cs="Times New Roman"/>
          <w:b/>
          <w:bCs/>
          <w:i/>
          <w:iCs/>
          <w:sz w:val="22"/>
          <w:szCs w:val="22"/>
        </w:rPr>
        <w:t xml:space="preserve">Per il Direttore Amministrativo e il Direttore Sanitario: </w:t>
      </w:r>
    </w:p>
    <w:p w:rsidR="000760DB" w:rsidRDefault="00EC66A6" w:rsidP="00EC66A6">
      <w:pPr>
        <w:spacing w:beforeLines="1" w:before="2" w:afterLines="1" w:after="2"/>
        <w:ind w:left="851" w:hanging="425"/>
        <w:rPr>
          <w:rFonts w:ascii="Calibri" w:hAnsi="Calibri" w:cs="Times New Roman"/>
          <w:sz w:val="22"/>
          <w:szCs w:val="22"/>
        </w:rPr>
      </w:pPr>
      <w:r>
        <w:rPr>
          <w:rFonts w:ascii="SymbolMT" w:hAnsi="SymbolMT" w:cs="Times New Roman"/>
          <w:sz w:val="22"/>
          <w:szCs w:val="22"/>
        </w:rPr>
        <w:tab/>
      </w:r>
      <w:r w:rsidR="00F64917" w:rsidRPr="00F64917">
        <w:rPr>
          <w:rFonts w:ascii="SymbolMT" w:hAnsi="SymbolMT" w:cs="Times New Roman"/>
          <w:sz w:val="22"/>
          <w:szCs w:val="22"/>
        </w:rPr>
        <w:t xml:space="preserve">− </w:t>
      </w:r>
      <w:r w:rsidR="00F64917" w:rsidRPr="00F64917">
        <w:rPr>
          <w:rFonts w:ascii="Calibri" w:hAnsi="Calibri" w:cs="Times New Roman"/>
          <w:sz w:val="22"/>
          <w:szCs w:val="22"/>
        </w:rPr>
        <w:t>al raggiungimento degli obiettivi a</w:t>
      </w:r>
      <w:r w:rsidR="009D2DFD">
        <w:rPr>
          <w:rFonts w:ascii="Calibri" w:hAnsi="Calibri" w:cs="Times New Roman"/>
          <w:sz w:val="22"/>
          <w:szCs w:val="22"/>
        </w:rPr>
        <w:t>ffidati dal Direttore General</w:t>
      </w:r>
      <w:r w:rsidR="000760DB">
        <w:rPr>
          <w:rFonts w:ascii="Calibri" w:hAnsi="Calibri" w:cs="Times New Roman"/>
          <w:sz w:val="22"/>
          <w:szCs w:val="22"/>
        </w:rPr>
        <w:t>e;</w:t>
      </w:r>
    </w:p>
    <w:p w:rsidR="000760DB" w:rsidRDefault="000760DB" w:rsidP="00EC66A6">
      <w:pPr>
        <w:spacing w:beforeLines="1" w:before="2" w:afterLines="1" w:after="2"/>
        <w:ind w:left="851" w:hanging="425"/>
        <w:rPr>
          <w:rFonts w:ascii="Calibri" w:hAnsi="Calibri" w:cs="Times New Roman"/>
          <w:sz w:val="22"/>
          <w:szCs w:val="22"/>
        </w:rPr>
      </w:pPr>
    </w:p>
    <w:p w:rsidR="00F64917" w:rsidRPr="00EC66A6" w:rsidRDefault="000760DB" w:rsidP="0052035E">
      <w:pPr>
        <w:pStyle w:val="Paragrafoelenco"/>
        <w:numPr>
          <w:ilvl w:val="0"/>
          <w:numId w:val="9"/>
        </w:numPr>
        <w:spacing w:beforeLines="1" w:before="2" w:afterLines="1" w:after="2"/>
        <w:ind w:left="851" w:hanging="425"/>
        <w:jc w:val="both"/>
        <w:rPr>
          <w:rFonts w:ascii="Calibri" w:hAnsi="Calibri" w:cs="Times New Roman"/>
          <w:sz w:val="22"/>
          <w:szCs w:val="22"/>
        </w:rPr>
      </w:pPr>
      <w:r w:rsidRPr="00EC66A6">
        <w:rPr>
          <w:rFonts w:ascii="Calibri" w:hAnsi="Calibri" w:cs="Times New Roman"/>
          <w:b/>
          <w:bCs/>
          <w:i/>
          <w:iCs/>
          <w:sz w:val="22"/>
          <w:szCs w:val="22"/>
        </w:rPr>
        <w:t xml:space="preserve">Per i </w:t>
      </w:r>
      <w:r w:rsidR="00F64917" w:rsidRPr="00EC66A6">
        <w:rPr>
          <w:rFonts w:ascii="Calibri" w:hAnsi="Calibri" w:cs="Times New Roman"/>
          <w:b/>
          <w:bCs/>
          <w:i/>
          <w:iCs/>
          <w:sz w:val="22"/>
          <w:szCs w:val="22"/>
        </w:rPr>
        <w:t>Direttori di Struttura Complessa e per i Responsabili</w:t>
      </w:r>
      <w:r w:rsidR="009D2DFD" w:rsidRPr="00EC66A6">
        <w:rPr>
          <w:rFonts w:ascii="Calibri" w:hAnsi="Calibri" w:cs="Times New Roman"/>
          <w:b/>
          <w:bCs/>
          <w:i/>
          <w:iCs/>
          <w:sz w:val="22"/>
          <w:szCs w:val="22"/>
        </w:rPr>
        <w:t xml:space="preserve"> di Strutture Semplici a valenza </w:t>
      </w:r>
      <w:r w:rsidR="00F64917" w:rsidRPr="00EC66A6">
        <w:rPr>
          <w:rFonts w:ascii="Calibri" w:hAnsi="Calibri" w:cs="Times New Roman"/>
          <w:b/>
          <w:bCs/>
          <w:i/>
          <w:iCs/>
          <w:sz w:val="22"/>
          <w:szCs w:val="22"/>
        </w:rPr>
        <w:t>dipartimentale o</w:t>
      </w:r>
      <w:r w:rsidR="009D2DFD" w:rsidRPr="00EC66A6">
        <w:rPr>
          <w:rFonts w:ascii="Calibri" w:hAnsi="Calibri" w:cs="Times New Roman"/>
          <w:b/>
          <w:bCs/>
          <w:i/>
          <w:iCs/>
          <w:sz w:val="22"/>
          <w:szCs w:val="22"/>
        </w:rPr>
        <w:t xml:space="preserve"> di Staff</w:t>
      </w:r>
      <w:r w:rsidR="00F64917" w:rsidRPr="00EC66A6">
        <w:rPr>
          <w:rFonts w:ascii="Calibri" w:hAnsi="Calibri" w:cs="Times New Roman"/>
          <w:b/>
          <w:bCs/>
          <w:i/>
          <w:iCs/>
          <w:sz w:val="22"/>
          <w:szCs w:val="22"/>
        </w:rPr>
        <w:t xml:space="preserve">: </w:t>
      </w:r>
    </w:p>
    <w:p w:rsidR="00F64917" w:rsidRPr="00F64917" w:rsidRDefault="00F64917" w:rsidP="008E42B9">
      <w:pPr>
        <w:spacing w:beforeLines="1" w:before="2" w:afterLines="1" w:after="2"/>
        <w:ind w:left="720"/>
        <w:rPr>
          <w:rFonts w:ascii="Times" w:hAnsi="Times" w:cs="Times New Roman"/>
          <w:sz w:val="20"/>
          <w:szCs w:val="20"/>
        </w:rPr>
      </w:pPr>
      <w:r w:rsidRPr="00F64917">
        <w:rPr>
          <w:rFonts w:ascii="SymbolMT" w:hAnsi="SymbolMT" w:cs="Times New Roman"/>
          <w:sz w:val="22"/>
          <w:szCs w:val="22"/>
        </w:rPr>
        <w:t>−</w:t>
      </w:r>
      <w:r w:rsidR="00EC66A6">
        <w:rPr>
          <w:rFonts w:ascii="SymbolMT" w:hAnsi="SymbolMT" w:cs="Times New Roman"/>
          <w:sz w:val="22"/>
          <w:szCs w:val="22"/>
        </w:rPr>
        <w:t xml:space="preserve"> </w:t>
      </w:r>
      <w:r w:rsidRPr="00F64917">
        <w:rPr>
          <w:rFonts w:ascii="Calibri" w:hAnsi="Calibri" w:cs="Times New Roman"/>
          <w:sz w:val="22"/>
          <w:szCs w:val="22"/>
        </w:rPr>
        <w:t xml:space="preserve">al livello di raggiungimento degli obiettivi assegnati alla propria struttura organizzativa; </w:t>
      </w:r>
    </w:p>
    <w:p w:rsidR="00F64917" w:rsidRPr="00F64917" w:rsidRDefault="00F64917" w:rsidP="008E42B9">
      <w:pPr>
        <w:spacing w:beforeLines="1" w:before="2" w:afterLines="1" w:after="2"/>
        <w:ind w:left="720"/>
        <w:rPr>
          <w:rFonts w:ascii="Times" w:hAnsi="Times" w:cs="Times New Roman"/>
          <w:sz w:val="20"/>
          <w:szCs w:val="20"/>
        </w:rPr>
      </w:pPr>
      <w:r w:rsidRPr="00F64917">
        <w:rPr>
          <w:rFonts w:ascii="SymbolMT" w:hAnsi="SymbolMT" w:cs="Times New Roman"/>
          <w:sz w:val="22"/>
          <w:szCs w:val="22"/>
        </w:rPr>
        <w:lastRenderedPageBreak/>
        <w:t>−</w:t>
      </w:r>
      <w:r w:rsidR="00EC66A6">
        <w:rPr>
          <w:rFonts w:ascii="SymbolMT" w:hAnsi="SymbolMT" w:cs="Times New Roman"/>
          <w:sz w:val="22"/>
          <w:szCs w:val="22"/>
        </w:rPr>
        <w:t xml:space="preserve"> </w:t>
      </w:r>
      <w:r w:rsidRPr="00F64917">
        <w:rPr>
          <w:rFonts w:ascii="Calibri" w:hAnsi="Calibri" w:cs="Times New Roman"/>
          <w:sz w:val="22"/>
          <w:szCs w:val="22"/>
        </w:rPr>
        <w:t xml:space="preserve">alle competenze manageriali e professionali dimostrate. </w:t>
      </w:r>
    </w:p>
    <w:p w:rsidR="000760DB" w:rsidRDefault="000760DB" w:rsidP="008E42B9">
      <w:pPr>
        <w:spacing w:beforeLines="1" w:before="2" w:afterLines="1" w:after="2"/>
        <w:rPr>
          <w:rFonts w:ascii="SymbolMT" w:hAnsi="SymbolMT" w:cs="Times New Roman"/>
          <w:sz w:val="22"/>
          <w:szCs w:val="22"/>
        </w:rPr>
      </w:pPr>
    </w:p>
    <w:p w:rsidR="000760DB" w:rsidRDefault="00F64917" w:rsidP="002E0574">
      <w:pPr>
        <w:spacing w:beforeLines="1" w:before="2" w:afterLines="1" w:after="2"/>
        <w:ind w:left="851" w:hanging="425"/>
        <w:rPr>
          <w:rFonts w:ascii="Calibri" w:hAnsi="Calibri" w:cs="Times New Roman"/>
          <w:b/>
          <w:bCs/>
          <w:i/>
          <w:iCs/>
          <w:sz w:val="22"/>
          <w:szCs w:val="22"/>
        </w:rPr>
      </w:pPr>
      <w:r w:rsidRPr="00F64917">
        <w:rPr>
          <w:rFonts w:ascii="SymbolMT" w:hAnsi="SymbolMT" w:cs="Times New Roman"/>
          <w:sz w:val="22"/>
          <w:szCs w:val="22"/>
        </w:rPr>
        <w:t xml:space="preserve">• </w:t>
      </w:r>
      <w:r w:rsidRPr="00F64917">
        <w:rPr>
          <w:rFonts w:ascii="Calibri" w:hAnsi="Calibri" w:cs="Times New Roman"/>
          <w:b/>
          <w:bCs/>
          <w:i/>
          <w:iCs/>
          <w:sz w:val="22"/>
          <w:szCs w:val="22"/>
        </w:rPr>
        <w:t>Per</w:t>
      </w:r>
      <w:r w:rsidR="000760DB">
        <w:rPr>
          <w:rFonts w:ascii="Calibri" w:hAnsi="Calibri" w:cs="Times New Roman"/>
          <w:b/>
          <w:bCs/>
          <w:i/>
          <w:iCs/>
          <w:sz w:val="22"/>
          <w:szCs w:val="22"/>
        </w:rPr>
        <w:t xml:space="preserve"> </w:t>
      </w:r>
      <w:r w:rsidRPr="00F64917">
        <w:rPr>
          <w:rFonts w:ascii="Calibri" w:hAnsi="Calibri" w:cs="Times New Roman"/>
          <w:b/>
          <w:bCs/>
          <w:i/>
          <w:iCs/>
          <w:sz w:val="22"/>
          <w:szCs w:val="22"/>
        </w:rPr>
        <w:t>i Responsabil</w:t>
      </w:r>
      <w:r w:rsidR="000760DB">
        <w:rPr>
          <w:rFonts w:ascii="Calibri" w:hAnsi="Calibri" w:cs="Times New Roman"/>
          <w:b/>
          <w:bCs/>
          <w:i/>
          <w:iCs/>
          <w:sz w:val="22"/>
          <w:szCs w:val="22"/>
        </w:rPr>
        <w:t>i di Struttura Semplice</w:t>
      </w:r>
      <w:r w:rsidRPr="00F64917">
        <w:rPr>
          <w:rFonts w:ascii="Calibri" w:hAnsi="Calibri" w:cs="Times New Roman"/>
          <w:b/>
          <w:bCs/>
          <w:i/>
          <w:iCs/>
          <w:sz w:val="22"/>
          <w:szCs w:val="22"/>
        </w:rPr>
        <w:t xml:space="preserve"> </w:t>
      </w:r>
      <w:r w:rsidR="000760DB">
        <w:rPr>
          <w:rFonts w:ascii="Calibri" w:hAnsi="Calibri" w:cs="Times New Roman"/>
          <w:b/>
          <w:bCs/>
          <w:i/>
          <w:iCs/>
          <w:sz w:val="22"/>
          <w:szCs w:val="22"/>
        </w:rPr>
        <w:t>e per i dirigenti titolari di incarico professionale</w:t>
      </w:r>
      <w:r w:rsidR="004449CF">
        <w:rPr>
          <w:rFonts w:ascii="Calibri" w:hAnsi="Calibri" w:cs="Times New Roman"/>
          <w:b/>
          <w:bCs/>
          <w:i/>
          <w:iCs/>
          <w:sz w:val="22"/>
          <w:szCs w:val="22"/>
        </w:rPr>
        <w:t xml:space="preserve"> </w:t>
      </w:r>
      <w:r w:rsidR="004449CF" w:rsidRPr="004449CF">
        <w:rPr>
          <w:rFonts w:ascii="Calibri" w:hAnsi="Calibri" w:cs="Times New Roman"/>
          <w:b/>
          <w:bCs/>
          <w:i/>
          <w:iCs/>
          <w:sz w:val="22"/>
          <w:szCs w:val="22"/>
        </w:rPr>
        <w:t>o di alta specializzazione</w:t>
      </w:r>
    </w:p>
    <w:p w:rsidR="000760DB" w:rsidRDefault="000760DB" w:rsidP="002E0574">
      <w:pPr>
        <w:spacing w:beforeLines="1" w:before="2" w:afterLines="1" w:after="2"/>
        <w:ind w:left="851" w:hanging="425"/>
        <w:rPr>
          <w:rFonts w:ascii="SymbolMT" w:hAnsi="SymbolMT" w:cs="Times New Roman"/>
          <w:sz w:val="22"/>
          <w:szCs w:val="22"/>
        </w:rPr>
      </w:pPr>
    </w:p>
    <w:p w:rsidR="00F64917" w:rsidRPr="00F64917" w:rsidRDefault="00F64917" w:rsidP="008E42B9">
      <w:pPr>
        <w:spacing w:beforeLines="1" w:before="2" w:afterLines="1" w:after="2"/>
        <w:ind w:firstLine="708"/>
        <w:rPr>
          <w:rFonts w:ascii="Times" w:hAnsi="Times" w:cs="Times New Roman"/>
          <w:sz w:val="20"/>
          <w:szCs w:val="20"/>
        </w:rPr>
      </w:pPr>
      <w:r w:rsidRPr="00F64917">
        <w:rPr>
          <w:rFonts w:ascii="SymbolMT" w:hAnsi="SymbolMT" w:cs="Times New Roman"/>
          <w:sz w:val="22"/>
          <w:szCs w:val="22"/>
        </w:rPr>
        <w:t xml:space="preserve">− </w:t>
      </w:r>
      <w:r w:rsidRPr="00F64917">
        <w:rPr>
          <w:rFonts w:ascii="Calibri" w:hAnsi="Calibri" w:cs="Times New Roman"/>
          <w:sz w:val="22"/>
          <w:szCs w:val="22"/>
        </w:rPr>
        <w:t xml:space="preserve">al livello di raggiungimento degli obiettivi assegnati alla propria struttura organizzativa; </w:t>
      </w:r>
    </w:p>
    <w:p w:rsidR="00F64917" w:rsidRPr="00F64917" w:rsidRDefault="00F64917" w:rsidP="008E42B9">
      <w:pPr>
        <w:spacing w:beforeLines="1" w:before="2" w:afterLines="1" w:after="2"/>
        <w:ind w:left="720"/>
        <w:rPr>
          <w:rFonts w:ascii="Times" w:hAnsi="Times" w:cs="Times New Roman"/>
          <w:sz w:val="20"/>
          <w:szCs w:val="20"/>
        </w:rPr>
      </w:pPr>
      <w:r w:rsidRPr="00F64917">
        <w:rPr>
          <w:rFonts w:ascii="SymbolMT" w:hAnsi="SymbolMT" w:cs="Times New Roman"/>
          <w:sz w:val="22"/>
          <w:szCs w:val="22"/>
        </w:rPr>
        <w:t>−</w:t>
      </w:r>
      <w:r w:rsidR="005609B2">
        <w:rPr>
          <w:rFonts w:ascii="SymbolMT" w:hAnsi="SymbolMT" w:cs="Times New Roman"/>
          <w:sz w:val="22"/>
          <w:szCs w:val="22"/>
        </w:rPr>
        <w:t xml:space="preserve"> </w:t>
      </w:r>
      <w:r w:rsidRPr="00F64917">
        <w:rPr>
          <w:rFonts w:ascii="Calibri" w:hAnsi="Calibri" w:cs="Times New Roman"/>
          <w:sz w:val="22"/>
          <w:szCs w:val="22"/>
        </w:rPr>
        <w:t xml:space="preserve">al grado di raggiungimento degli obiettivi individuali o di gruppo assegnati – nel caso in cui </w:t>
      </w:r>
    </w:p>
    <w:p w:rsidR="00F64917" w:rsidRPr="00F64917" w:rsidRDefault="00F64917" w:rsidP="008E42B9">
      <w:pPr>
        <w:spacing w:beforeLines="1" w:before="2" w:afterLines="1" w:after="2"/>
        <w:ind w:left="720"/>
        <w:jc w:val="both"/>
        <w:rPr>
          <w:rFonts w:ascii="Times" w:hAnsi="Times" w:cs="Times New Roman"/>
          <w:sz w:val="20"/>
          <w:szCs w:val="20"/>
        </w:rPr>
      </w:pPr>
      <w:r w:rsidRPr="00F64917">
        <w:rPr>
          <w:rFonts w:ascii="Calibri" w:hAnsi="Calibri" w:cs="Times New Roman"/>
          <w:sz w:val="22"/>
          <w:szCs w:val="22"/>
        </w:rPr>
        <w:t xml:space="preserve">questi non siano assegnati, corrispondono agli obiettivi della struttura di appartenenza; </w:t>
      </w:r>
    </w:p>
    <w:p w:rsidR="00F64917" w:rsidRPr="00F64917" w:rsidRDefault="00F64917" w:rsidP="008E42B9">
      <w:pPr>
        <w:spacing w:beforeLines="1" w:before="2" w:afterLines="1" w:after="2"/>
        <w:ind w:left="720"/>
        <w:rPr>
          <w:rFonts w:ascii="Times" w:hAnsi="Times" w:cs="Times New Roman"/>
          <w:sz w:val="20"/>
          <w:szCs w:val="20"/>
        </w:rPr>
      </w:pPr>
      <w:r w:rsidRPr="00F64917">
        <w:rPr>
          <w:rFonts w:ascii="SymbolMT" w:hAnsi="SymbolMT" w:cs="Times New Roman"/>
          <w:sz w:val="22"/>
          <w:szCs w:val="22"/>
        </w:rPr>
        <w:t xml:space="preserve">− </w:t>
      </w:r>
      <w:r w:rsidRPr="00F64917">
        <w:rPr>
          <w:rFonts w:ascii="Calibri" w:hAnsi="Calibri" w:cs="Times New Roman"/>
          <w:sz w:val="22"/>
          <w:szCs w:val="22"/>
        </w:rPr>
        <w:t xml:space="preserve">alla qualità del contributo apportato per il raggiungimento degli obiettivi della Struttura di appartenenza; </w:t>
      </w:r>
    </w:p>
    <w:p w:rsidR="00F64917" w:rsidRPr="00F64917" w:rsidRDefault="00F64917" w:rsidP="008E42B9">
      <w:pPr>
        <w:spacing w:beforeLines="1" w:before="2" w:afterLines="1" w:after="2"/>
        <w:ind w:left="720"/>
        <w:rPr>
          <w:rFonts w:ascii="Times" w:hAnsi="Times" w:cs="Times New Roman"/>
          <w:sz w:val="20"/>
          <w:szCs w:val="20"/>
        </w:rPr>
      </w:pPr>
      <w:r w:rsidRPr="00F64917">
        <w:rPr>
          <w:rFonts w:ascii="SymbolMT" w:hAnsi="SymbolMT" w:cs="Times New Roman"/>
          <w:sz w:val="22"/>
          <w:szCs w:val="22"/>
        </w:rPr>
        <w:t xml:space="preserve">− </w:t>
      </w:r>
      <w:r w:rsidRPr="00F64917">
        <w:rPr>
          <w:rFonts w:ascii="Calibri" w:hAnsi="Calibri" w:cs="Times New Roman"/>
          <w:sz w:val="22"/>
          <w:szCs w:val="22"/>
        </w:rPr>
        <w:t xml:space="preserve">alle competenze manageriali e professionali dimostrate; </w:t>
      </w:r>
    </w:p>
    <w:p w:rsidR="000760DB" w:rsidRDefault="00F64917" w:rsidP="008E42B9">
      <w:pPr>
        <w:spacing w:beforeLines="1" w:before="2" w:afterLines="1" w:after="2"/>
        <w:ind w:left="720"/>
        <w:rPr>
          <w:rFonts w:ascii="Calibri" w:hAnsi="Calibri" w:cs="Times New Roman"/>
          <w:sz w:val="22"/>
          <w:szCs w:val="22"/>
        </w:rPr>
      </w:pPr>
      <w:r w:rsidRPr="00F64917">
        <w:rPr>
          <w:rFonts w:ascii="SymbolMT" w:hAnsi="SymbolMT" w:cs="Times New Roman"/>
          <w:sz w:val="22"/>
          <w:szCs w:val="22"/>
        </w:rPr>
        <w:t xml:space="preserve">− </w:t>
      </w:r>
      <w:r w:rsidRPr="00F64917">
        <w:rPr>
          <w:rFonts w:ascii="Calibri" w:hAnsi="Calibri" w:cs="Times New Roman"/>
          <w:sz w:val="22"/>
          <w:szCs w:val="22"/>
        </w:rPr>
        <w:t>alle competenze professionali ed i comportamenti organizzativi dimostrati.</w:t>
      </w:r>
    </w:p>
    <w:p w:rsidR="00F64917" w:rsidRPr="00F64917" w:rsidRDefault="00F64917" w:rsidP="008E42B9">
      <w:pPr>
        <w:spacing w:beforeLines="1" w:before="2" w:afterLines="1" w:after="2"/>
        <w:ind w:left="720"/>
        <w:rPr>
          <w:rFonts w:ascii="Times" w:hAnsi="Times" w:cs="Times New Roman"/>
          <w:sz w:val="20"/>
          <w:szCs w:val="20"/>
        </w:rPr>
      </w:pPr>
      <w:r w:rsidRPr="00F64917">
        <w:rPr>
          <w:rFonts w:ascii="Calibri" w:hAnsi="Calibri" w:cs="Times New Roman"/>
          <w:sz w:val="22"/>
          <w:szCs w:val="22"/>
        </w:rPr>
        <w:t xml:space="preserve"> </w:t>
      </w:r>
    </w:p>
    <w:p w:rsidR="00F64917" w:rsidRPr="00F64917" w:rsidRDefault="00F64917" w:rsidP="002E0574">
      <w:pPr>
        <w:spacing w:beforeLines="1" w:before="2" w:afterLines="1" w:after="2"/>
        <w:ind w:left="851" w:hanging="425"/>
        <w:rPr>
          <w:rFonts w:ascii="Times" w:hAnsi="Times" w:cs="Times New Roman"/>
          <w:sz w:val="20"/>
          <w:szCs w:val="20"/>
        </w:rPr>
      </w:pPr>
      <w:r w:rsidRPr="00F64917">
        <w:rPr>
          <w:rFonts w:ascii="SymbolMT" w:hAnsi="SymbolMT" w:cs="Times New Roman"/>
          <w:sz w:val="22"/>
          <w:szCs w:val="22"/>
        </w:rPr>
        <w:t xml:space="preserve">• </w:t>
      </w:r>
      <w:r w:rsidRPr="00F64917">
        <w:rPr>
          <w:rFonts w:ascii="Calibri" w:hAnsi="Calibri" w:cs="Times New Roman"/>
          <w:b/>
          <w:bCs/>
          <w:i/>
          <w:iCs/>
          <w:sz w:val="22"/>
          <w:szCs w:val="22"/>
        </w:rPr>
        <w:t xml:space="preserve">Per il </w:t>
      </w:r>
      <w:r w:rsidRPr="002E0574">
        <w:rPr>
          <w:rFonts w:ascii="Calibri" w:hAnsi="Calibri" w:cs="Times New Roman"/>
          <w:b/>
          <w:bCs/>
          <w:i/>
          <w:iCs/>
          <w:sz w:val="22"/>
          <w:szCs w:val="22"/>
        </w:rPr>
        <w:t>pers</w:t>
      </w:r>
      <w:r w:rsidR="000934A1" w:rsidRPr="002E0574">
        <w:rPr>
          <w:rFonts w:ascii="Calibri" w:hAnsi="Calibri" w:cs="Times New Roman"/>
          <w:b/>
          <w:bCs/>
          <w:i/>
          <w:iCs/>
          <w:sz w:val="22"/>
          <w:szCs w:val="22"/>
        </w:rPr>
        <w:t>onale</w:t>
      </w:r>
      <w:r w:rsidR="000934A1">
        <w:rPr>
          <w:rFonts w:ascii="Calibri" w:hAnsi="Calibri" w:cs="Times New Roman"/>
          <w:b/>
          <w:bCs/>
          <w:i/>
          <w:iCs/>
          <w:sz w:val="22"/>
          <w:szCs w:val="22"/>
        </w:rPr>
        <w:t xml:space="preserve"> del comparto</w:t>
      </w:r>
      <w:r w:rsidRPr="00F64917">
        <w:rPr>
          <w:rFonts w:ascii="Calibri" w:hAnsi="Calibri" w:cs="Times New Roman"/>
          <w:b/>
          <w:bCs/>
          <w:i/>
          <w:iCs/>
          <w:sz w:val="22"/>
          <w:szCs w:val="22"/>
        </w:rPr>
        <w:t xml:space="preserve">: </w:t>
      </w:r>
    </w:p>
    <w:p w:rsidR="00F64917" w:rsidRPr="00F64917" w:rsidRDefault="00F64917" w:rsidP="008E42B9">
      <w:pPr>
        <w:spacing w:beforeLines="1" w:before="2" w:afterLines="1" w:after="2"/>
        <w:ind w:left="720"/>
        <w:jc w:val="both"/>
        <w:rPr>
          <w:rFonts w:ascii="Times" w:hAnsi="Times" w:cs="Times New Roman"/>
          <w:sz w:val="20"/>
          <w:szCs w:val="20"/>
        </w:rPr>
      </w:pPr>
      <w:r w:rsidRPr="00F64917">
        <w:rPr>
          <w:rFonts w:ascii="SymbolMT" w:hAnsi="SymbolMT" w:cs="Times New Roman"/>
          <w:sz w:val="22"/>
          <w:szCs w:val="22"/>
        </w:rPr>
        <w:t>−</w:t>
      </w:r>
      <w:r w:rsidR="005609B2">
        <w:rPr>
          <w:rFonts w:ascii="SymbolMT" w:hAnsi="SymbolMT" w:cs="Times New Roman"/>
          <w:sz w:val="22"/>
          <w:szCs w:val="22"/>
        </w:rPr>
        <w:t xml:space="preserve"> </w:t>
      </w:r>
      <w:r w:rsidRPr="00F64917">
        <w:rPr>
          <w:rFonts w:ascii="Calibri" w:hAnsi="Calibri" w:cs="Times New Roman"/>
          <w:sz w:val="22"/>
          <w:szCs w:val="22"/>
        </w:rPr>
        <w:t xml:space="preserve">al livello di raggiungimento degli obiettivi assegnati alla propria struttura organizzativa; </w:t>
      </w:r>
    </w:p>
    <w:p w:rsidR="00F64917" w:rsidRPr="00F64917" w:rsidRDefault="00F64917" w:rsidP="008E42B9">
      <w:pPr>
        <w:spacing w:beforeLines="1" w:before="2" w:afterLines="1" w:after="2"/>
        <w:ind w:left="720"/>
        <w:jc w:val="both"/>
        <w:rPr>
          <w:rFonts w:ascii="Times" w:hAnsi="Times" w:cs="Times New Roman"/>
          <w:sz w:val="20"/>
          <w:szCs w:val="20"/>
        </w:rPr>
      </w:pPr>
      <w:r w:rsidRPr="00F64917">
        <w:rPr>
          <w:rFonts w:ascii="SymbolMT" w:hAnsi="SymbolMT" w:cs="Times New Roman"/>
          <w:sz w:val="22"/>
          <w:szCs w:val="22"/>
        </w:rPr>
        <w:t xml:space="preserve">− </w:t>
      </w:r>
      <w:r w:rsidRPr="00F64917">
        <w:rPr>
          <w:rFonts w:ascii="Calibri" w:hAnsi="Calibri" w:cs="Times New Roman"/>
          <w:sz w:val="22"/>
          <w:szCs w:val="22"/>
        </w:rPr>
        <w:t xml:space="preserve">al grado di raggiungimento degli obiettivi individuali o di gruppo assegnati – nel caso in cui questi non siano assegnati corrispondono agli obiettivi della struttura di appartenenza; </w:t>
      </w:r>
    </w:p>
    <w:p w:rsidR="00F64917" w:rsidRPr="00F64917" w:rsidRDefault="00F64917" w:rsidP="008E42B9">
      <w:pPr>
        <w:spacing w:beforeLines="1" w:before="2" w:afterLines="1" w:after="2"/>
        <w:ind w:left="720"/>
        <w:jc w:val="both"/>
        <w:rPr>
          <w:rFonts w:ascii="Times" w:hAnsi="Times" w:cs="Times New Roman"/>
          <w:sz w:val="20"/>
          <w:szCs w:val="20"/>
        </w:rPr>
      </w:pPr>
      <w:r w:rsidRPr="00F64917">
        <w:rPr>
          <w:rFonts w:ascii="SymbolMT" w:hAnsi="SymbolMT" w:cs="Times New Roman"/>
          <w:sz w:val="22"/>
          <w:szCs w:val="22"/>
        </w:rPr>
        <w:t xml:space="preserve">− </w:t>
      </w:r>
      <w:r w:rsidRPr="00F64917">
        <w:rPr>
          <w:rFonts w:ascii="Calibri" w:hAnsi="Calibri" w:cs="Times New Roman"/>
          <w:sz w:val="22"/>
          <w:szCs w:val="22"/>
        </w:rPr>
        <w:t xml:space="preserve">alla qualità del contributo apportato per il raggiungimento degli obiettivi della Struttura di appartenenza; </w:t>
      </w:r>
    </w:p>
    <w:p w:rsidR="000760DB" w:rsidRPr="00F64917" w:rsidRDefault="00F64917" w:rsidP="008E42B9">
      <w:pPr>
        <w:spacing w:beforeLines="1" w:before="2" w:afterLines="1" w:after="2"/>
        <w:ind w:left="720"/>
        <w:jc w:val="both"/>
        <w:rPr>
          <w:rFonts w:ascii="Calibri" w:hAnsi="Calibri" w:cs="Times New Roman"/>
          <w:sz w:val="22"/>
          <w:szCs w:val="22"/>
        </w:rPr>
      </w:pPr>
      <w:r w:rsidRPr="00F64917">
        <w:rPr>
          <w:rFonts w:ascii="SymbolMT" w:hAnsi="SymbolMT" w:cs="Times New Roman"/>
          <w:sz w:val="22"/>
          <w:szCs w:val="22"/>
        </w:rPr>
        <w:t>−</w:t>
      </w:r>
      <w:r w:rsidR="005609B2">
        <w:rPr>
          <w:rFonts w:ascii="SymbolMT" w:hAnsi="SymbolMT" w:cs="Times New Roman"/>
          <w:sz w:val="22"/>
          <w:szCs w:val="22"/>
        </w:rPr>
        <w:t xml:space="preserve"> </w:t>
      </w:r>
      <w:r w:rsidRPr="00F64917">
        <w:rPr>
          <w:rFonts w:ascii="Calibri" w:hAnsi="Calibri" w:cs="Times New Roman"/>
          <w:sz w:val="22"/>
          <w:szCs w:val="22"/>
        </w:rPr>
        <w:t>alle competenze professionali ed i comportamenti organizzativi dimostrati.</w:t>
      </w:r>
    </w:p>
    <w:p w:rsidR="00F64917" w:rsidRPr="00F64917" w:rsidRDefault="00F64917" w:rsidP="008E42B9">
      <w:pPr>
        <w:spacing w:beforeLines="1" w:before="2" w:afterLines="1" w:after="2"/>
        <w:ind w:left="720"/>
        <w:jc w:val="both"/>
        <w:rPr>
          <w:rFonts w:ascii="Times" w:hAnsi="Times" w:cs="Times New Roman"/>
          <w:sz w:val="20"/>
          <w:szCs w:val="20"/>
        </w:rPr>
      </w:pPr>
    </w:p>
    <w:p w:rsidR="000760DB" w:rsidRDefault="00F64917" w:rsidP="0052035E">
      <w:pPr>
        <w:numPr>
          <w:ilvl w:val="0"/>
          <w:numId w:val="5"/>
        </w:numPr>
        <w:spacing w:beforeLines="1" w:before="2" w:afterLines="1" w:after="2"/>
        <w:jc w:val="both"/>
        <w:rPr>
          <w:rFonts w:ascii="Calibri" w:hAnsi="Calibri" w:cs="Times New Roman"/>
          <w:sz w:val="22"/>
          <w:szCs w:val="22"/>
        </w:rPr>
      </w:pPr>
      <w:r w:rsidRPr="00F64917">
        <w:rPr>
          <w:rFonts w:ascii="Calibri" w:hAnsi="Calibri" w:cs="Times New Roman"/>
          <w:sz w:val="22"/>
          <w:szCs w:val="22"/>
        </w:rPr>
        <w:t>La misurazione degli obiettivi individuali</w:t>
      </w:r>
      <w:r w:rsidR="000760DB">
        <w:rPr>
          <w:rFonts w:ascii="Calibri" w:hAnsi="Calibri" w:cs="Times New Roman"/>
          <w:sz w:val="22"/>
          <w:szCs w:val="22"/>
        </w:rPr>
        <w:t>, ove formalmente affidati,</w:t>
      </w:r>
      <w:r w:rsidRPr="00F64917">
        <w:rPr>
          <w:rFonts w:ascii="Calibri" w:hAnsi="Calibri" w:cs="Times New Roman"/>
          <w:sz w:val="22"/>
          <w:szCs w:val="22"/>
        </w:rPr>
        <w:t xml:space="preserve"> è effettuata dai valutatori che, a tal fine, dovranno avvalersi </w:t>
      </w:r>
      <w:r w:rsidRPr="000760DB">
        <w:rPr>
          <w:rFonts w:ascii="Calibri" w:hAnsi="Calibri" w:cs="Times New Roman"/>
          <w:sz w:val="22"/>
          <w:szCs w:val="22"/>
        </w:rPr>
        <w:t xml:space="preserve">dei dati forniti dalla </w:t>
      </w:r>
      <w:r w:rsidR="000760DB">
        <w:rPr>
          <w:rFonts w:ascii="Calibri" w:hAnsi="Calibri" w:cs="Times New Roman"/>
          <w:sz w:val="22"/>
          <w:szCs w:val="22"/>
        </w:rPr>
        <w:t>UOD Controllo Di Gestione;</w:t>
      </w:r>
    </w:p>
    <w:p w:rsidR="000760DB" w:rsidRDefault="000760DB" w:rsidP="008E42B9">
      <w:pPr>
        <w:spacing w:beforeLines="1" w:before="2" w:afterLines="1" w:after="2"/>
        <w:ind w:left="720"/>
        <w:jc w:val="both"/>
        <w:rPr>
          <w:rFonts w:ascii="Calibri" w:hAnsi="Calibri" w:cs="Times New Roman"/>
          <w:sz w:val="22"/>
          <w:szCs w:val="22"/>
        </w:rPr>
      </w:pPr>
    </w:p>
    <w:p w:rsidR="00F64917" w:rsidRPr="00F64917" w:rsidRDefault="00F64917" w:rsidP="0052035E">
      <w:pPr>
        <w:numPr>
          <w:ilvl w:val="0"/>
          <w:numId w:val="5"/>
        </w:numPr>
        <w:spacing w:beforeLines="1" w:before="2" w:afterLines="1" w:after="2"/>
        <w:jc w:val="both"/>
        <w:rPr>
          <w:rFonts w:ascii="Calibri" w:hAnsi="Calibri" w:cs="Times New Roman"/>
          <w:sz w:val="22"/>
          <w:szCs w:val="22"/>
        </w:rPr>
      </w:pPr>
      <w:r w:rsidRPr="00F64917">
        <w:rPr>
          <w:rFonts w:ascii="Calibri" w:hAnsi="Calibri" w:cs="Times New Roman"/>
          <w:sz w:val="22"/>
          <w:szCs w:val="22"/>
        </w:rPr>
        <w:t>La tabella seguente illustra le dime</w:t>
      </w:r>
      <w:r w:rsidR="008D0DA9">
        <w:rPr>
          <w:rFonts w:ascii="Calibri" w:hAnsi="Calibri" w:cs="Times New Roman"/>
          <w:sz w:val="22"/>
          <w:szCs w:val="22"/>
        </w:rPr>
        <w:t>nsioni in cui si articola la valutazione della performance i</w:t>
      </w:r>
      <w:r w:rsidRPr="00F64917">
        <w:rPr>
          <w:rFonts w:ascii="Calibri" w:hAnsi="Calibri" w:cs="Times New Roman"/>
          <w:sz w:val="22"/>
          <w:szCs w:val="22"/>
        </w:rPr>
        <w:t xml:space="preserve">ndividuale, e la relativa ponderazione. </w:t>
      </w:r>
    </w:p>
    <w:p w:rsidR="000760DB" w:rsidRDefault="000760DB" w:rsidP="008E42B9">
      <w:pPr>
        <w:spacing w:beforeLines="1" w:before="2" w:afterLines="1" w:after="2"/>
        <w:ind w:left="720"/>
        <w:rPr>
          <w:rFonts w:ascii="Calibri" w:hAnsi="Calibri" w:cs="Times New Roman"/>
          <w:color w:val="425168"/>
          <w:sz w:val="18"/>
          <w:szCs w:val="18"/>
        </w:rPr>
      </w:pPr>
    </w:p>
    <w:p w:rsidR="000760DB" w:rsidRDefault="003E7317" w:rsidP="008E42B9">
      <w:pPr>
        <w:spacing w:beforeLines="1" w:before="2" w:afterLines="1" w:after="2"/>
        <w:ind w:left="720"/>
        <w:rPr>
          <w:rFonts w:ascii="Calibri" w:hAnsi="Calibri" w:cs="Times New Roman"/>
          <w:color w:val="425168"/>
          <w:sz w:val="18"/>
          <w:szCs w:val="18"/>
        </w:rPr>
      </w:pPr>
      <w:r>
        <w:rPr>
          <w:rFonts w:ascii="Calibri" w:hAnsi="Calibri" w:cs="Times New Roman"/>
          <w:color w:val="425168"/>
          <w:sz w:val="18"/>
          <w:szCs w:val="18"/>
        </w:rPr>
        <w:t>Tabella 3</w:t>
      </w:r>
      <w:r w:rsidR="00F64917" w:rsidRPr="00F64917">
        <w:rPr>
          <w:rFonts w:ascii="Calibri" w:hAnsi="Calibri" w:cs="Times New Roman"/>
          <w:color w:val="425168"/>
          <w:sz w:val="18"/>
          <w:szCs w:val="18"/>
        </w:rPr>
        <w:t xml:space="preserve">‐ Pesi delle componenti della valutazione individuale </w:t>
      </w:r>
    </w:p>
    <w:p w:rsidR="000760DB" w:rsidRDefault="000760DB" w:rsidP="008E42B9">
      <w:pPr>
        <w:spacing w:beforeLines="1" w:before="2" w:afterLines="1" w:after="2"/>
        <w:ind w:left="720"/>
        <w:rPr>
          <w:rFonts w:ascii="Calibri" w:hAnsi="Calibri" w:cs="Times New Roman"/>
          <w:color w:val="425168"/>
          <w:sz w:val="18"/>
          <w:szCs w:val="18"/>
        </w:rPr>
      </w:pPr>
    </w:p>
    <w:tbl>
      <w:tblPr>
        <w:tblStyle w:val="Elencochiaro-Colore5"/>
        <w:tblW w:w="10314" w:type="dxa"/>
        <w:tblLayout w:type="fixed"/>
        <w:tblLook w:val="00A0" w:firstRow="1" w:lastRow="0" w:firstColumn="1" w:lastColumn="0" w:noHBand="0" w:noVBand="0"/>
      </w:tblPr>
      <w:tblGrid>
        <w:gridCol w:w="3652"/>
        <w:gridCol w:w="4044"/>
        <w:gridCol w:w="19"/>
        <w:gridCol w:w="2599"/>
      </w:tblGrid>
      <w:tr w:rsidR="000934A1" w:rsidTr="008D0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vAlign w:val="center"/>
          </w:tcPr>
          <w:p w:rsidR="000934A1" w:rsidRDefault="000934A1" w:rsidP="00CA06BF">
            <w:pPr>
              <w:spacing w:beforeLines="1" w:before="2" w:afterLines="1" w:after="2"/>
              <w:jc w:val="center"/>
              <w:rPr>
                <w:rFonts w:ascii="Calibri" w:hAnsi="Calibri" w:cs="Times New Roman"/>
                <w:sz w:val="22"/>
                <w:szCs w:val="22"/>
              </w:rPr>
            </w:pPr>
            <w:r>
              <w:rPr>
                <w:rFonts w:ascii="Calibri" w:hAnsi="Calibri" w:cs="Times New Roman"/>
                <w:sz w:val="22"/>
                <w:szCs w:val="22"/>
              </w:rPr>
              <w:t>Tipo di personale</w:t>
            </w:r>
          </w:p>
        </w:tc>
        <w:tc>
          <w:tcPr>
            <w:cnfStyle w:val="000010000000" w:firstRow="0" w:lastRow="0" w:firstColumn="0" w:lastColumn="0" w:oddVBand="1" w:evenVBand="0" w:oddHBand="0" w:evenHBand="0" w:firstRowFirstColumn="0" w:firstRowLastColumn="0" w:lastRowFirstColumn="0" w:lastRowLastColumn="0"/>
            <w:tcW w:w="4044" w:type="dxa"/>
            <w:vAlign w:val="center"/>
          </w:tcPr>
          <w:p w:rsidR="000934A1" w:rsidRDefault="000934A1" w:rsidP="00CA06BF">
            <w:pPr>
              <w:spacing w:beforeLines="1" w:before="2" w:afterLines="1" w:after="2"/>
              <w:jc w:val="center"/>
              <w:rPr>
                <w:rFonts w:ascii="Calibri" w:hAnsi="Calibri" w:cs="Times New Roman"/>
                <w:sz w:val="22"/>
                <w:szCs w:val="22"/>
              </w:rPr>
            </w:pPr>
            <w:r>
              <w:rPr>
                <w:rFonts w:ascii="Calibri" w:hAnsi="Calibri" w:cs="Times New Roman"/>
                <w:sz w:val="22"/>
                <w:szCs w:val="22"/>
              </w:rPr>
              <w:t>Valutazione di performance individuale</w:t>
            </w:r>
          </w:p>
        </w:tc>
        <w:tc>
          <w:tcPr>
            <w:tcW w:w="2618" w:type="dxa"/>
            <w:gridSpan w:val="2"/>
            <w:vAlign w:val="center"/>
          </w:tcPr>
          <w:p w:rsidR="000934A1" w:rsidRDefault="000934A1" w:rsidP="00CA06BF">
            <w:pPr>
              <w:spacing w:beforeLines="1" w:before="2" w:afterLines="1" w:after="2"/>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Grado di raggiungimento degli obiettivi affidati (performance di struttura)</w:t>
            </w:r>
          </w:p>
        </w:tc>
      </w:tr>
      <w:tr w:rsidR="000934A1" w:rsidTr="008D0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rsidR="00E32036" w:rsidRDefault="000934A1" w:rsidP="00E32036">
            <w:pPr>
              <w:spacing w:beforeLines="1" w:before="2" w:afterLines="1" w:after="2"/>
              <w:jc w:val="center"/>
              <w:rPr>
                <w:rFonts w:ascii="Calibri" w:hAnsi="Calibri" w:cs="Times New Roman"/>
                <w:sz w:val="22"/>
                <w:szCs w:val="22"/>
              </w:rPr>
            </w:pPr>
            <w:r>
              <w:rPr>
                <w:rFonts w:ascii="Calibri" w:hAnsi="Calibri" w:cs="Times New Roman"/>
                <w:sz w:val="22"/>
                <w:szCs w:val="22"/>
              </w:rPr>
              <w:t>Direttore Amministrativo</w:t>
            </w:r>
          </w:p>
          <w:p w:rsidR="000934A1" w:rsidRDefault="000934A1" w:rsidP="00E32036">
            <w:pPr>
              <w:spacing w:beforeLines="1" w:before="2" w:afterLines="1" w:after="2"/>
              <w:jc w:val="center"/>
              <w:rPr>
                <w:rFonts w:ascii="Calibri" w:hAnsi="Calibri" w:cs="Times New Roman"/>
                <w:sz w:val="22"/>
                <w:szCs w:val="22"/>
              </w:rPr>
            </w:pPr>
            <w:r>
              <w:rPr>
                <w:rFonts w:ascii="Calibri" w:hAnsi="Calibri" w:cs="Times New Roman"/>
                <w:sz w:val="22"/>
                <w:szCs w:val="22"/>
              </w:rPr>
              <w:t>Direttore Sanitario</w:t>
            </w:r>
          </w:p>
        </w:tc>
        <w:tc>
          <w:tcPr>
            <w:cnfStyle w:val="000010000000" w:firstRow="0" w:lastRow="0" w:firstColumn="0" w:lastColumn="0" w:oddVBand="1" w:evenVBand="0" w:oddHBand="0" w:evenHBand="0" w:firstRowFirstColumn="0" w:firstRowLastColumn="0" w:lastRowFirstColumn="0" w:lastRowLastColumn="0"/>
            <w:tcW w:w="4044" w:type="dxa"/>
          </w:tcPr>
          <w:p w:rsidR="000934A1" w:rsidRDefault="000934A1" w:rsidP="00E32036">
            <w:pPr>
              <w:spacing w:beforeLines="1" w:before="2" w:afterLines="1" w:after="2"/>
              <w:jc w:val="center"/>
              <w:rPr>
                <w:rFonts w:ascii="Calibri" w:hAnsi="Calibri" w:cs="Times New Roman"/>
                <w:sz w:val="22"/>
                <w:szCs w:val="22"/>
              </w:rPr>
            </w:pPr>
            <w:r>
              <w:rPr>
                <w:rFonts w:ascii="Calibri" w:hAnsi="Calibri" w:cs="Times New Roman"/>
                <w:sz w:val="22"/>
                <w:szCs w:val="22"/>
              </w:rPr>
              <w:t>Non prevista</w:t>
            </w:r>
          </w:p>
        </w:tc>
        <w:tc>
          <w:tcPr>
            <w:tcW w:w="2618" w:type="dxa"/>
            <w:gridSpan w:val="2"/>
          </w:tcPr>
          <w:p w:rsidR="000934A1" w:rsidRDefault="000934A1" w:rsidP="00E32036">
            <w:pPr>
              <w:spacing w:beforeLines="1" w:before="2" w:afterLines="1" w:after="2"/>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100 %</w:t>
            </w:r>
          </w:p>
        </w:tc>
      </w:tr>
      <w:tr w:rsidR="000934A1" w:rsidTr="008D0DA9">
        <w:tc>
          <w:tcPr>
            <w:cnfStyle w:val="001000000000" w:firstRow="0" w:lastRow="0" w:firstColumn="1" w:lastColumn="0" w:oddVBand="0" w:evenVBand="0" w:oddHBand="0" w:evenHBand="0" w:firstRowFirstColumn="0" w:firstRowLastColumn="0" w:lastRowFirstColumn="0" w:lastRowLastColumn="0"/>
            <w:tcW w:w="3652" w:type="dxa"/>
          </w:tcPr>
          <w:p w:rsidR="000934A1" w:rsidRDefault="000934A1" w:rsidP="00E32036">
            <w:pPr>
              <w:spacing w:beforeLines="1" w:before="2" w:afterLines="1" w:after="2"/>
              <w:jc w:val="center"/>
              <w:rPr>
                <w:rFonts w:ascii="Calibri" w:hAnsi="Calibri" w:cs="Times New Roman"/>
                <w:sz w:val="22"/>
                <w:szCs w:val="22"/>
              </w:rPr>
            </w:pPr>
            <w:r>
              <w:rPr>
                <w:rFonts w:ascii="Calibri" w:hAnsi="Calibri" w:cs="Times New Roman"/>
                <w:sz w:val="22"/>
                <w:szCs w:val="22"/>
              </w:rPr>
              <w:t>Direttore di Struttura Complessa, Responsabile di Struttura Semplice Dipartimentale o di struttura di Staff</w:t>
            </w:r>
          </w:p>
        </w:tc>
        <w:tc>
          <w:tcPr>
            <w:cnfStyle w:val="000010000000" w:firstRow="0" w:lastRow="0" w:firstColumn="0" w:lastColumn="0" w:oddVBand="1" w:evenVBand="0" w:oddHBand="0" w:evenHBand="0" w:firstRowFirstColumn="0" w:firstRowLastColumn="0" w:lastRowFirstColumn="0" w:lastRowLastColumn="0"/>
            <w:tcW w:w="4044" w:type="dxa"/>
          </w:tcPr>
          <w:p w:rsidR="000934A1" w:rsidRDefault="000934A1" w:rsidP="00E32036">
            <w:pPr>
              <w:spacing w:beforeLines="1" w:before="2" w:afterLines="1" w:after="2"/>
              <w:jc w:val="center"/>
              <w:rPr>
                <w:rFonts w:ascii="Calibri" w:hAnsi="Calibri" w:cs="Times New Roman"/>
                <w:sz w:val="22"/>
                <w:szCs w:val="22"/>
              </w:rPr>
            </w:pPr>
            <w:r>
              <w:rPr>
                <w:rFonts w:ascii="Calibri" w:hAnsi="Calibri" w:cs="Times New Roman"/>
                <w:sz w:val="22"/>
                <w:szCs w:val="22"/>
              </w:rPr>
              <w:t>Indispensabile la valutazione positiva</w:t>
            </w:r>
          </w:p>
          <w:p w:rsidR="000934A1" w:rsidRDefault="000934A1" w:rsidP="00E32036">
            <w:pPr>
              <w:spacing w:beforeLines="1" w:before="2" w:afterLines="1" w:after="2"/>
              <w:jc w:val="center"/>
              <w:rPr>
                <w:rFonts w:ascii="Calibri" w:hAnsi="Calibri" w:cs="Times New Roman"/>
                <w:sz w:val="22"/>
                <w:szCs w:val="22"/>
              </w:rPr>
            </w:pPr>
            <w:r>
              <w:rPr>
                <w:rFonts w:ascii="Calibri" w:hAnsi="Calibri" w:cs="Times New Roman"/>
                <w:sz w:val="22"/>
                <w:szCs w:val="22"/>
              </w:rPr>
              <w:t>(</w:t>
            </w:r>
            <w:r w:rsidR="00E32036">
              <w:rPr>
                <w:rFonts w:ascii="Calibri" w:hAnsi="Calibri" w:cs="Times New Roman"/>
                <w:sz w:val="22"/>
                <w:szCs w:val="22"/>
              </w:rPr>
              <w:t xml:space="preserve">la valutazione negativa è condizione ostativa per l'accesso alla </w:t>
            </w:r>
            <w:r>
              <w:rPr>
                <w:rFonts w:ascii="Calibri" w:hAnsi="Calibri" w:cs="Times New Roman"/>
                <w:sz w:val="22"/>
                <w:szCs w:val="22"/>
              </w:rPr>
              <w:t>retribuzione di risultato)</w:t>
            </w:r>
          </w:p>
        </w:tc>
        <w:tc>
          <w:tcPr>
            <w:tcW w:w="2618" w:type="dxa"/>
            <w:gridSpan w:val="2"/>
          </w:tcPr>
          <w:p w:rsidR="000934A1" w:rsidRDefault="000934A1" w:rsidP="00E32036">
            <w:pPr>
              <w:spacing w:beforeLines="1" w:before="2" w:afterLines="1" w:after="2"/>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100 %</w:t>
            </w:r>
          </w:p>
        </w:tc>
      </w:tr>
      <w:tr w:rsidR="006A21ED" w:rsidTr="008D0DA9">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3652" w:type="dxa"/>
          </w:tcPr>
          <w:p w:rsidR="004449CF" w:rsidRPr="004449CF" w:rsidRDefault="006A21ED" w:rsidP="004449CF">
            <w:pPr>
              <w:spacing w:beforeLines="1" w:before="2" w:afterLines="1" w:after="2"/>
              <w:rPr>
                <w:rFonts w:ascii="Calibri" w:hAnsi="Calibri" w:cs="Times New Roman"/>
                <w:sz w:val="22"/>
                <w:szCs w:val="22"/>
              </w:rPr>
            </w:pPr>
            <w:r>
              <w:rPr>
                <w:rFonts w:ascii="Calibri" w:hAnsi="Calibri" w:cs="Times New Roman"/>
                <w:sz w:val="22"/>
                <w:szCs w:val="22"/>
              </w:rPr>
              <w:t xml:space="preserve">Responsabili di Struttura Semplice o </w:t>
            </w:r>
            <w:r w:rsidR="004449CF" w:rsidRPr="004449CF">
              <w:rPr>
                <w:rFonts w:ascii="Calibri" w:hAnsi="Calibri" w:cs="Times New Roman"/>
                <w:sz w:val="22"/>
                <w:szCs w:val="22"/>
              </w:rPr>
              <w:t>titolari di incarico professionale o di alta specializzazione</w:t>
            </w:r>
          </w:p>
          <w:p w:rsidR="006A21ED" w:rsidRDefault="006A21ED" w:rsidP="00E32036">
            <w:pPr>
              <w:spacing w:beforeLines="1" w:before="2" w:afterLines="1" w:after="2"/>
              <w:jc w:val="center"/>
              <w:rPr>
                <w:rFonts w:ascii="Calibri" w:hAnsi="Calibri" w:cs="Times New Roman"/>
                <w:sz w:val="22"/>
                <w:szCs w:val="22"/>
              </w:rPr>
            </w:pPr>
          </w:p>
        </w:tc>
        <w:tc>
          <w:tcPr>
            <w:cnfStyle w:val="000010000000" w:firstRow="0" w:lastRow="0" w:firstColumn="0" w:lastColumn="0" w:oddVBand="1" w:evenVBand="0" w:oddHBand="0" w:evenHBand="0" w:firstRowFirstColumn="0" w:firstRowLastColumn="0" w:lastRowFirstColumn="0" w:lastRowLastColumn="0"/>
            <w:tcW w:w="4063" w:type="dxa"/>
            <w:gridSpan w:val="2"/>
          </w:tcPr>
          <w:p w:rsidR="00E32036" w:rsidRDefault="00E32036" w:rsidP="00E32036">
            <w:pPr>
              <w:spacing w:beforeLines="1" w:before="2" w:afterLines="1" w:after="2"/>
              <w:jc w:val="center"/>
              <w:rPr>
                <w:rFonts w:ascii="Calibri" w:hAnsi="Calibri" w:cs="Times New Roman"/>
                <w:sz w:val="22"/>
                <w:szCs w:val="22"/>
              </w:rPr>
            </w:pPr>
            <w:r>
              <w:rPr>
                <w:rFonts w:ascii="Calibri" w:hAnsi="Calibri" w:cs="Times New Roman"/>
                <w:sz w:val="22"/>
                <w:szCs w:val="22"/>
              </w:rPr>
              <w:t>Indispensabile la valutazione positiva</w:t>
            </w:r>
          </w:p>
          <w:p w:rsidR="006A21ED" w:rsidRDefault="00E32036" w:rsidP="00E32036">
            <w:pPr>
              <w:spacing w:beforeLines="1" w:before="2" w:afterLines="1" w:after="2"/>
              <w:jc w:val="center"/>
              <w:rPr>
                <w:rFonts w:ascii="Calibri" w:hAnsi="Calibri" w:cs="Times New Roman"/>
                <w:sz w:val="22"/>
                <w:szCs w:val="22"/>
              </w:rPr>
            </w:pPr>
            <w:r>
              <w:rPr>
                <w:rFonts w:ascii="Calibri" w:hAnsi="Calibri" w:cs="Times New Roman"/>
                <w:sz w:val="22"/>
                <w:szCs w:val="22"/>
              </w:rPr>
              <w:t>(la valutazione negativa è condizione ostativa per l'accesso alla retribuzione di risultato)</w:t>
            </w:r>
            <w:r w:rsidR="006A21ED">
              <w:rPr>
                <w:rFonts w:ascii="Calibri" w:hAnsi="Calibri" w:cs="Times New Roman"/>
                <w:sz w:val="22"/>
                <w:szCs w:val="22"/>
              </w:rPr>
              <w:t>)</w:t>
            </w:r>
          </w:p>
        </w:tc>
        <w:tc>
          <w:tcPr>
            <w:tcW w:w="2599" w:type="dxa"/>
          </w:tcPr>
          <w:p w:rsidR="006A21ED" w:rsidRDefault="006A21ED" w:rsidP="00E32036">
            <w:pPr>
              <w:spacing w:beforeLines="1" w:before="2" w:afterLines="1" w:after="2"/>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100 %</w:t>
            </w:r>
          </w:p>
        </w:tc>
      </w:tr>
      <w:tr w:rsidR="006A21ED" w:rsidTr="008D0DA9">
        <w:trPr>
          <w:trHeight w:val="135"/>
        </w:trPr>
        <w:tc>
          <w:tcPr>
            <w:cnfStyle w:val="001000000000" w:firstRow="0" w:lastRow="0" w:firstColumn="1" w:lastColumn="0" w:oddVBand="0" w:evenVBand="0" w:oddHBand="0" w:evenHBand="0" w:firstRowFirstColumn="0" w:firstRowLastColumn="0" w:lastRowFirstColumn="0" w:lastRowLastColumn="0"/>
            <w:tcW w:w="3652" w:type="dxa"/>
          </w:tcPr>
          <w:p w:rsidR="006A21ED" w:rsidRDefault="006A21ED" w:rsidP="00E32036">
            <w:pPr>
              <w:spacing w:beforeLines="1" w:before="2" w:afterLines="1" w:after="2"/>
              <w:jc w:val="center"/>
              <w:rPr>
                <w:rFonts w:ascii="Calibri" w:hAnsi="Calibri" w:cs="Times New Roman"/>
                <w:sz w:val="22"/>
                <w:szCs w:val="22"/>
              </w:rPr>
            </w:pPr>
            <w:r>
              <w:rPr>
                <w:rFonts w:ascii="Calibri" w:hAnsi="Calibri" w:cs="Times New Roman"/>
                <w:sz w:val="22"/>
                <w:szCs w:val="22"/>
              </w:rPr>
              <w:t>Personale del comparto (anche titolare di PO)</w:t>
            </w:r>
          </w:p>
        </w:tc>
        <w:tc>
          <w:tcPr>
            <w:cnfStyle w:val="000010000000" w:firstRow="0" w:lastRow="0" w:firstColumn="0" w:lastColumn="0" w:oddVBand="1" w:evenVBand="0" w:oddHBand="0" w:evenHBand="0" w:firstRowFirstColumn="0" w:firstRowLastColumn="0" w:lastRowFirstColumn="0" w:lastRowLastColumn="0"/>
            <w:tcW w:w="4063" w:type="dxa"/>
            <w:gridSpan w:val="2"/>
            <w:vAlign w:val="center"/>
          </w:tcPr>
          <w:p w:rsidR="006A21ED" w:rsidRDefault="006A21ED" w:rsidP="008D0DA9">
            <w:pPr>
              <w:spacing w:beforeLines="1" w:before="2" w:afterLines="1" w:after="2"/>
              <w:jc w:val="center"/>
              <w:rPr>
                <w:rFonts w:ascii="Calibri" w:hAnsi="Calibri" w:cs="Times New Roman"/>
                <w:sz w:val="22"/>
                <w:szCs w:val="22"/>
              </w:rPr>
            </w:pPr>
            <w:r>
              <w:rPr>
                <w:rFonts w:ascii="Calibri" w:hAnsi="Calibri" w:cs="Times New Roman"/>
                <w:sz w:val="22"/>
                <w:szCs w:val="22"/>
              </w:rPr>
              <w:t>20 %</w:t>
            </w:r>
          </w:p>
        </w:tc>
        <w:tc>
          <w:tcPr>
            <w:tcW w:w="2599" w:type="dxa"/>
          </w:tcPr>
          <w:p w:rsidR="006A21ED" w:rsidRDefault="006A21ED" w:rsidP="00E32036">
            <w:pPr>
              <w:spacing w:beforeLines="1" w:before="2" w:afterLines="1" w:after="2"/>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 xml:space="preserve">80 % (gli obiettivi </w:t>
            </w:r>
            <w:r w:rsidR="007C1C43">
              <w:rPr>
                <w:rFonts w:ascii="Calibri" w:hAnsi="Calibri" w:cs="Times New Roman"/>
                <w:sz w:val="22"/>
                <w:szCs w:val="22"/>
              </w:rPr>
              <w:t>sono quelli della struttura di appartenenza,</w:t>
            </w:r>
            <w:r>
              <w:rPr>
                <w:rFonts w:ascii="Calibri" w:hAnsi="Calibri" w:cs="Times New Roman"/>
                <w:sz w:val="22"/>
                <w:szCs w:val="22"/>
              </w:rPr>
              <w:t xml:space="preserve"> ove non ve ne siano di </w:t>
            </w:r>
            <w:r w:rsidR="007C1C43">
              <w:rPr>
                <w:rFonts w:ascii="Calibri" w:hAnsi="Calibri" w:cs="Times New Roman"/>
                <w:sz w:val="22"/>
                <w:szCs w:val="22"/>
              </w:rPr>
              <w:t>specifici per il comparto)</w:t>
            </w:r>
          </w:p>
        </w:tc>
      </w:tr>
    </w:tbl>
    <w:p w:rsidR="00F64917" w:rsidRPr="00F64917" w:rsidRDefault="00F64917" w:rsidP="008E42B9">
      <w:pPr>
        <w:spacing w:beforeLines="1" w:before="2" w:afterLines="1" w:after="2"/>
        <w:ind w:left="720"/>
        <w:rPr>
          <w:rFonts w:ascii="Calibri" w:hAnsi="Calibri" w:cs="Times New Roman"/>
          <w:sz w:val="22"/>
          <w:szCs w:val="22"/>
        </w:rPr>
      </w:pPr>
    </w:p>
    <w:p w:rsidR="00F64917" w:rsidRPr="00F64917" w:rsidRDefault="00F64917" w:rsidP="008E42B9">
      <w:pPr>
        <w:spacing w:beforeLines="1" w:before="2" w:afterLines="1" w:after="2"/>
        <w:rPr>
          <w:rFonts w:ascii="Times" w:hAnsi="Times" w:cs="Times New Roman"/>
          <w:sz w:val="20"/>
          <w:szCs w:val="20"/>
        </w:rPr>
      </w:pPr>
      <w:r w:rsidRPr="00F64917">
        <w:rPr>
          <w:rFonts w:ascii="Calibri" w:hAnsi="Calibri" w:cs="Times New Roman"/>
          <w:b/>
          <w:bCs/>
          <w:color w:val="FFFFFF"/>
          <w:sz w:val="20"/>
          <w:szCs w:val="20"/>
        </w:rPr>
        <w:t xml:space="preserve">Ambiti di valutazione/ruolo </w:t>
      </w:r>
    </w:p>
    <w:p w:rsidR="000760DB" w:rsidRDefault="000760DB" w:rsidP="008E42B9">
      <w:pPr>
        <w:spacing w:beforeLines="1" w:before="2" w:afterLines="1" w:after="2"/>
        <w:rPr>
          <w:rFonts w:ascii="Calibri" w:hAnsi="Calibri" w:cs="Times New Roman"/>
          <w:sz w:val="20"/>
          <w:szCs w:val="20"/>
        </w:rPr>
      </w:pPr>
    </w:p>
    <w:p w:rsidR="00373282" w:rsidRDefault="00F64917" w:rsidP="008E42B9">
      <w:pPr>
        <w:spacing w:beforeLines="1" w:before="2" w:afterLines="1" w:after="2"/>
        <w:rPr>
          <w:rFonts w:ascii="Calibri" w:hAnsi="Calibri" w:cs="Times New Roman"/>
          <w:color w:val="BF0000"/>
          <w:sz w:val="26"/>
          <w:szCs w:val="26"/>
        </w:rPr>
      </w:pPr>
      <w:r w:rsidRPr="00F64917">
        <w:rPr>
          <w:rFonts w:ascii="Calibri" w:hAnsi="Calibri" w:cs="Times New Roman"/>
          <w:color w:val="BF0000"/>
          <w:sz w:val="26"/>
          <w:szCs w:val="26"/>
        </w:rPr>
        <w:t xml:space="preserve">8. Scheda di Valutazione </w:t>
      </w:r>
    </w:p>
    <w:p w:rsidR="00373282" w:rsidRDefault="00373282" w:rsidP="008E42B9">
      <w:pPr>
        <w:spacing w:beforeLines="1" w:before="2" w:afterLines="1" w:after="2"/>
        <w:rPr>
          <w:rFonts w:ascii="Calibri" w:hAnsi="Calibri" w:cs="Times New Roman"/>
          <w:color w:val="BF0000"/>
          <w:sz w:val="26"/>
          <w:szCs w:val="26"/>
        </w:rPr>
      </w:pPr>
    </w:p>
    <w:p w:rsidR="00373282" w:rsidRDefault="00CA06BF" w:rsidP="008E42B9">
      <w:pPr>
        <w:spacing w:beforeLines="1" w:before="2" w:afterLines="1" w:after="2"/>
        <w:rPr>
          <w:rFonts w:ascii="Calibri" w:hAnsi="Calibri" w:cs="Times New Roman"/>
          <w:color w:val="BF0000"/>
          <w:sz w:val="26"/>
          <w:szCs w:val="26"/>
        </w:rPr>
      </w:pPr>
      <w:r>
        <w:rPr>
          <w:rFonts w:ascii="Calibri" w:hAnsi="Calibri" w:cs="Times New Roman"/>
          <w:color w:val="BF0000"/>
          <w:sz w:val="26"/>
          <w:szCs w:val="26"/>
        </w:rPr>
        <w:lastRenderedPageBreak/>
        <w:t>a)</w:t>
      </w:r>
      <w:r w:rsidR="00373282">
        <w:rPr>
          <w:rFonts w:ascii="Calibri" w:hAnsi="Calibri" w:cs="Times New Roman"/>
          <w:color w:val="BF0000"/>
          <w:sz w:val="26"/>
          <w:szCs w:val="26"/>
        </w:rPr>
        <w:t xml:space="preserve"> Comparto</w:t>
      </w:r>
    </w:p>
    <w:p w:rsidR="000760DB" w:rsidRDefault="000760DB" w:rsidP="008E42B9">
      <w:pPr>
        <w:spacing w:beforeLines="1" w:before="2" w:afterLines="1" w:after="2"/>
        <w:rPr>
          <w:rFonts w:ascii="Calibri" w:hAnsi="Calibri" w:cs="Times New Roman"/>
          <w:sz w:val="22"/>
          <w:szCs w:val="22"/>
        </w:rPr>
      </w:pPr>
    </w:p>
    <w:p w:rsidR="00373282" w:rsidRDefault="00F64917" w:rsidP="008E42B9">
      <w:pPr>
        <w:spacing w:beforeLines="1" w:before="2" w:afterLines="1" w:after="2"/>
        <w:jc w:val="both"/>
        <w:rPr>
          <w:rFonts w:ascii="Calibri" w:hAnsi="Calibri" w:cs="Times New Roman"/>
          <w:sz w:val="22"/>
          <w:szCs w:val="22"/>
        </w:rPr>
      </w:pPr>
      <w:r w:rsidRPr="00F64917">
        <w:rPr>
          <w:rFonts w:ascii="Calibri" w:hAnsi="Calibri" w:cs="Times New Roman"/>
          <w:sz w:val="22"/>
          <w:szCs w:val="22"/>
        </w:rPr>
        <w:t>1. Le sc</w:t>
      </w:r>
      <w:r w:rsidR="00373282">
        <w:rPr>
          <w:rFonts w:ascii="Calibri" w:hAnsi="Calibri" w:cs="Times New Roman"/>
          <w:sz w:val="22"/>
          <w:szCs w:val="22"/>
        </w:rPr>
        <w:t>hede di valutazione individuale del comparto si distinguono in relazione alla categoria di appartenenza e sono dirette a valutare:</w:t>
      </w:r>
    </w:p>
    <w:p w:rsidR="000C02DF" w:rsidRDefault="000C02DF" w:rsidP="008E42B9">
      <w:pPr>
        <w:spacing w:beforeLines="1" w:before="2" w:afterLines="1" w:after="2"/>
        <w:jc w:val="both"/>
        <w:rPr>
          <w:rFonts w:ascii="Calibri" w:hAnsi="Calibri" w:cs="Times New Roman"/>
          <w:b/>
          <w:bCs/>
          <w:sz w:val="22"/>
          <w:szCs w:val="22"/>
        </w:rPr>
      </w:pP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 xml:space="preserve">Cat. A, B, </w:t>
      </w:r>
      <w:proofErr w:type="spellStart"/>
      <w:r w:rsidRPr="00CA06BF">
        <w:rPr>
          <w:rFonts w:ascii="Calibri" w:hAnsi="Calibri" w:cs="Times New Roman"/>
          <w:bCs/>
          <w:sz w:val="22"/>
          <w:szCs w:val="22"/>
        </w:rPr>
        <w:t>Bs</w:t>
      </w:r>
      <w:proofErr w:type="spellEnd"/>
      <w:r w:rsidRPr="00CA06BF">
        <w:rPr>
          <w:rFonts w:ascii="Calibri" w:hAnsi="Calibri" w:cs="Times New Roman"/>
          <w:bCs/>
          <w:sz w:val="22"/>
          <w:szCs w:val="22"/>
        </w:rPr>
        <w:t>, C</w:t>
      </w: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Impegno lavorativo e qualità della prestazione</w:t>
      </w: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Arricchimento professionale</w:t>
      </w: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Comportamento verso l’utente</w:t>
      </w: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Capacità professionali</w:t>
      </w: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Contributo nell’ambito della performance organizzativa</w:t>
      </w:r>
    </w:p>
    <w:p w:rsidR="000C02DF" w:rsidRPr="00CA06BF" w:rsidRDefault="000C02DF" w:rsidP="008E42B9">
      <w:pPr>
        <w:spacing w:beforeLines="1" w:before="2" w:afterLines="1" w:after="2"/>
        <w:jc w:val="both"/>
        <w:rPr>
          <w:rFonts w:ascii="Calibri" w:hAnsi="Calibri" w:cs="Times New Roman"/>
          <w:bCs/>
          <w:sz w:val="22"/>
          <w:szCs w:val="22"/>
        </w:rPr>
      </w:pP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 xml:space="preserve">Cat. D, Ds </w:t>
      </w: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Impegno lavorativo e qualità della prestazione</w:t>
      </w: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Arricchimento professionale</w:t>
      </w: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Comportamento verso l’utente</w:t>
      </w: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Capacità professionali</w:t>
      </w:r>
    </w:p>
    <w:p w:rsidR="000C02DF" w:rsidRPr="00CA06BF" w:rsidRDefault="000C02DF"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Contributo nell’ambito della performance organizzativa</w:t>
      </w:r>
    </w:p>
    <w:p w:rsidR="000C02DF" w:rsidRPr="00CA06BF" w:rsidRDefault="00B262A5"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Capacità organizzativa e</w:t>
      </w:r>
      <w:r w:rsidR="000C02DF" w:rsidRPr="00CA06BF">
        <w:rPr>
          <w:rFonts w:ascii="Calibri" w:hAnsi="Calibri" w:cs="Times New Roman"/>
          <w:bCs/>
          <w:sz w:val="22"/>
          <w:szCs w:val="22"/>
        </w:rPr>
        <w:t xml:space="preserve"> Gestione dei Conflitti</w:t>
      </w:r>
    </w:p>
    <w:p w:rsidR="000C02DF" w:rsidRPr="00CA06BF" w:rsidRDefault="000C02DF" w:rsidP="008E42B9">
      <w:pPr>
        <w:spacing w:beforeLines="1" w:before="2" w:afterLines="1" w:after="2"/>
        <w:jc w:val="both"/>
        <w:rPr>
          <w:rFonts w:ascii="Calibri" w:hAnsi="Calibri" w:cs="Times New Roman"/>
          <w:bCs/>
          <w:sz w:val="22"/>
          <w:szCs w:val="22"/>
        </w:rPr>
      </w:pPr>
    </w:p>
    <w:p w:rsidR="00B262A5" w:rsidRPr="00CA06BF" w:rsidRDefault="00B262A5" w:rsidP="008E42B9">
      <w:pPr>
        <w:spacing w:beforeLines="1" w:before="2" w:afterLines="1" w:after="2"/>
        <w:jc w:val="both"/>
        <w:rPr>
          <w:rFonts w:ascii="Calibri" w:hAnsi="Calibri" w:cs="Times New Roman"/>
          <w:bCs/>
          <w:sz w:val="22"/>
          <w:szCs w:val="22"/>
        </w:rPr>
      </w:pPr>
      <w:r w:rsidRPr="00CA06BF">
        <w:rPr>
          <w:rFonts w:ascii="Calibri" w:hAnsi="Calibri" w:cs="Times New Roman"/>
          <w:bCs/>
          <w:sz w:val="22"/>
          <w:szCs w:val="22"/>
        </w:rPr>
        <w:t xml:space="preserve">Nelle schede di valutazione, ciascuna area di valutazione è articolata in </w:t>
      </w:r>
      <w:proofErr w:type="spellStart"/>
      <w:r w:rsidRPr="00CA06BF">
        <w:rPr>
          <w:rFonts w:ascii="Calibri" w:hAnsi="Calibri" w:cs="Times New Roman"/>
          <w:bCs/>
          <w:sz w:val="22"/>
          <w:szCs w:val="22"/>
        </w:rPr>
        <w:t>items</w:t>
      </w:r>
      <w:proofErr w:type="spellEnd"/>
      <w:r w:rsidRPr="00CA06BF">
        <w:rPr>
          <w:rFonts w:ascii="Calibri" w:hAnsi="Calibri" w:cs="Times New Roman"/>
          <w:bCs/>
          <w:sz w:val="22"/>
          <w:szCs w:val="22"/>
        </w:rPr>
        <w:t xml:space="preserve"> differenti, da valutare con un punteggio da 1 a 5 (1 =min 5=max). Ogni item ha il medesimo peso.</w:t>
      </w:r>
    </w:p>
    <w:p w:rsidR="00B262A5" w:rsidRDefault="00B262A5" w:rsidP="008E42B9">
      <w:pPr>
        <w:spacing w:beforeLines="1" w:before="2" w:afterLines="1" w:after="2"/>
        <w:jc w:val="both"/>
        <w:rPr>
          <w:rFonts w:ascii="Calibri" w:hAnsi="Calibri" w:cs="Times New Roman"/>
          <w:sz w:val="22"/>
          <w:szCs w:val="22"/>
        </w:rPr>
      </w:pPr>
      <w:r w:rsidRPr="00CA06BF">
        <w:rPr>
          <w:rFonts w:ascii="Calibri" w:hAnsi="Calibri" w:cs="Times New Roman"/>
          <w:bCs/>
          <w:sz w:val="22"/>
          <w:szCs w:val="22"/>
        </w:rPr>
        <w:t xml:space="preserve">Il totale della valutazione individuale si ottiene sommando la percentuale di raggiungimento dei punteggi </w:t>
      </w:r>
      <w:r w:rsidR="00F64917" w:rsidRPr="00CA06BF">
        <w:rPr>
          <w:rFonts w:ascii="Calibri" w:hAnsi="Calibri" w:cs="Times New Roman"/>
          <w:sz w:val="22"/>
          <w:szCs w:val="22"/>
        </w:rPr>
        <w:t>delle singole macro voci della valutazione</w:t>
      </w:r>
      <w:r w:rsidRPr="00CA06BF">
        <w:rPr>
          <w:rFonts w:ascii="Calibri" w:hAnsi="Calibri" w:cs="Times New Roman"/>
          <w:sz w:val="22"/>
          <w:szCs w:val="22"/>
        </w:rPr>
        <w:t>.</w:t>
      </w:r>
    </w:p>
    <w:p w:rsidR="00AD7E1E" w:rsidRDefault="00AD7E1E" w:rsidP="008E42B9">
      <w:pPr>
        <w:spacing w:beforeLines="1" w:before="2" w:afterLines="1" w:after="2"/>
        <w:jc w:val="both"/>
        <w:rPr>
          <w:rFonts w:ascii="Calibri" w:hAnsi="Calibri" w:cs="Times New Roman"/>
          <w:sz w:val="22"/>
          <w:szCs w:val="22"/>
        </w:rPr>
      </w:pPr>
      <w:r>
        <w:rPr>
          <w:rFonts w:ascii="Calibri" w:hAnsi="Calibri" w:cs="Times New Roman"/>
          <w:sz w:val="22"/>
          <w:szCs w:val="22"/>
        </w:rPr>
        <w:t>Il punteggio è espresso in percentuale, ottenuta rapportando il punteggio complessivo conseguito rispettivamente</w:t>
      </w:r>
      <w:r w:rsidR="00E25C9F">
        <w:rPr>
          <w:rFonts w:ascii="Calibri" w:hAnsi="Calibri" w:cs="Times New Roman"/>
          <w:sz w:val="22"/>
          <w:szCs w:val="22"/>
        </w:rPr>
        <w:t xml:space="preserve"> </w:t>
      </w:r>
      <w:r>
        <w:rPr>
          <w:rFonts w:ascii="Calibri" w:hAnsi="Calibri" w:cs="Times New Roman"/>
          <w:sz w:val="22"/>
          <w:szCs w:val="22"/>
        </w:rPr>
        <w:t xml:space="preserve">da 85 (per le categorie A, B, </w:t>
      </w:r>
      <w:proofErr w:type="spellStart"/>
      <w:r>
        <w:rPr>
          <w:rFonts w:ascii="Calibri" w:hAnsi="Calibri" w:cs="Times New Roman"/>
          <w:sz w:val="22"/>
          <w:szCs w:val="22"/>
        </w:rPr>
        <w:t>Bs</w:t>
      </w:r>
      <w:proofErr w:type="spellEnd"/>
      <w:r>
        <w:rPr>
          <w:rFonts w:ascii="Calibri" w:hAnsi="Calibri" w:cs="Times New Roman"/>
          <w:sz w:val="22"/>
          <w:szCs w:val="22"/>
        </w:rPr>
        <w:t>, C) o da 95 (</w:t>
      </w:r>
      <w:proofErr w:type="spellStart"/>
      <w:r>
        <w:rPr>
          <w:rFonts w:ascii="Calibri" w:hAnsi="Calibri" w:cs="Times New Roman"/>
          <w:sz w:val="22"/>
          <w:szCs w:val="22"/>
        </w:rPr>
        <w:t>cat</w:t>
      </w:r>
      <w:proofErr w:type="spellEnd"/>
      <w:r>
        <w:rPr>
          <w:rFonts w:ascii="Calibri" w:hAnsi="Calibri" w:cs="Times New Roman"/>
          <w:sz w:val="22"/>
          <w:szCs w:val="22"/>
        </w:rPr>
        <w:t>. D, Ds) a 100 .</w:t>
      </w:r>
    </w:p>
    <w:p w:rsidR="004B0FA4" w:rsidRDefault="004B0FA4" w:rsidP="008E42B9">
      <w:pPr>
        <w:spacing w:beforeLines="1" w:before="2" w:afterLines="1" w:after="2"/>
        <w:jc w:val="both"/>
        <w:rPr>
          <w:rFonts w:ascii="Calibri" w:hAnsi="Calibri" w:cs="Times New Roman"/>
          <w:sz w:val="22"/>
          <w:szCs w:val="22"/>
        </w:rPr>
      </w:pPr>
    </w:p>
    <w:p w:rsidR="004B0FA4" w:rsidRDefault="004B0FA4" w:rsidP="008E42B9">
      <w:pPr>
        <w:spacing w:beforeLines="1" w:before="2" w:afterLines="1" w:after="2"/>
        <w:jc w:val="both"/>
        <w:rPr>
          <w:rFonts w:ascii="Calibri" w:hAnsi="Calibri" w:cs="Times New Roman"/>
          <w:sz w:val="22"/>
          <w:szCs w:val="22"/>
        </w:rPr>
      </w:pPr>
      <w:r>
        <w:rPr>
          <w:rFonts w:ascii="Calibri" w:hAnsi="Calibri" w:cs="Times New Roman"/>
          <w:sz w:val="22"/>
          <w:szCs w:val="22"/>
        </w:rPr>
        <w:t>Il punteggio raggiunto costituisce la misura dell'erogazione della quota individuale dell'incentivazione alla produttività, che rappresenta il 20 % del fondo della produttività collettiva ed individuale.</w:t>
      </w:r>
    </w:p>
    <w:p w:rsidR="004B0FA4" w:rsidRDefault="004B0FA4" w:rsidP="008E42B9">
      <w:pPr>
        <w:spacing w:beforeLines="1" w:before="2" w:afterLines="1" w:after="2"/>
        <w:jc w:val="both"/>
        <w:rPr>
          <w:rFonts w:ascii="Calibri" w:hAnsi="Calibri" w:cs="Times New Roman"/>
          <w:sz w:val="22"/>
          <w:szCs w:val="22"/>
        </w:rPr>
      </w:pPr>
      <w:r>
        <w:rPr>
          <w:rFonts w:ascii="Calibri" w:hAnsi="Calibri" w:cs="Times New Roman"/>
          <w:sz w:val="22"/>
          <w:szCs w:val="22"/>
        </w:rPr>
        <w:t>Il restante 80 % del fondo viene distribuito in proporzione alla percentuale di raggiungimento degli obiettivi di UO (o degli obiettivi specifici di comparto, ove presenti), secondo gli scaglioni come di seguito definiti:</w:t>
      </w:r>
    </w:p>
    <w:p w:rsidR="006E6A26" w:rsidRDefault="006E6A26" w:rsidP="008E42B9">
      <w:pPr>
        <w:spacing w:beforeLines="1" w:before="2" w:afterLines="1" w:after="2"/>
        <w:jc w:val="both"/>
        <w:rPr>
          <w:rFonts w:ascii="Calibri" w:hAnsi="Calibri" w:cs="Times New Roman"/>
          <w:sz w:val="22"/>
          <w:szCs w:val="22"/>
        </w:rPr>
      </w:pPr>
    </w:p>
    <w:p w:rsidR="003E7317" w:rsidRDefault="003E7317" w:rsidP="003E7317">
      <w:pPr>
        <w:spacing w:beforeLines="1" w:before="2" w:afterLines="1" w:after="2"/>
        <w:rPr>
          <w:rFonts w:ascii="Calibri" w:hAnsi="Calibri" w:cs="Times New Roman"/>
          <w:color w:val="425168"/>
          <w:sz w:val="18"/>
          <w:szCs w:val="18"/>
        </w:rPr>
      </w:pPr>
      <w:r w:rsidRPr="00F64917">
        <w:rPr>
          <w:rFonts w:ascii="Calibri" w:hAnsi="Calibri" w:cs="Times New Roman"/>
          <w:color w:val="425168"/>
          <w:sz w:val="18"/>
          <w:szCs w:val="18"/>
        </w:rPr>
        <w:t xml:space="preserve">Tabella </w:t>
      </w:r>
      <w:r>
        <w:rPr>
          <w:rFonts w:ascii="Calibri" w:hAnsi="Calibri" w:cs="Times New Roman"/>
          <w:color w:val="425168"/>
          <w:sz w:val="18"/>
          <w:szCs w:val="18"/>
        </w:rPr>
        <w:t>4</w:t>
      </w:r>
      <w:r w:rsidRPr="00F64917">
        <w:rPr>
          <w:rFonts w:ascii="Calibri" w:hAnsi="Calibri" w:cs="Times New Roman"/>
          <w:color w:val="425168"/>
          <w:sz w:val="18"/>
          <w:szCs w:val="18"/>
        </w:rPr>
        <w:t xml:space="preserve"> ‐</w:t>
      </w:r>
      <w:r>
        <w:rPr>
          <w:rFonts w:ascii="Calibri" w:hAnsi="Calibri" w:cs="Times New Roman"/>
          <w:color w:val="425168"/>
          <w:sz w:val="18"/>
          <w:szCs w:val="18"/>
        </w:rPr>
        <w:t xml:space="preserve"> Distribuzione produttività collettiva</w:t>
      </w:r>
      <w:r w:rsidRPr="00F64917">
        <w:rPr>
          <w:rFonts w:ascii="Calibri" w:hAnsi="Calibri" w:cs="Times New Roman"/>
          <w:color w:val="425168"/>
          <w:sz w:val="18"/>
          <w:szCs w:val="18"/>
        </w:rPr>
        <w:t xml:space="preserve"> </w:t>
      </w:r>
    </w:p>
    <w:p w:rsidR="006E6A26" w:rsidRDefault="006E6A26" w:rsidP="008E42B9">
      <w:pPr>
        <w:spacing w:beforeLines="1" w:before="2" w:afterLines="1" w:after="2"/>
        <w:jc w:val="both"/>
        <w:rPr>
          <w:rFonts w:ascii="Calibri" w:hAnsi="Calibri" w:cs="Times New Roman"/>
          <w:sz w:val="22"/>
          <w:szCs w:val="22"/>
        </w:rPr>
      </w:pPr>
    </w:p>
    <w:tbl>
      <w:tblPr>
        <w:tblStyle w:val="Elencochiaro-Colore5"/>
        <w:tblW w:w="0" w:type="auto"/>
        <w:tblLook w:val="04A0" w:firstRow="1" w:lastRow="0" w:firstColumn="1" w:lastColumn="0" w:noHBand="0" w:noVBand="1"/>
      </w:tblPr>
      <w:tblGrid>
        <w:gridCol w:w="3259"/>
        <w:gridCol w:w="3259"/>
        <w:gridCol w:w="3260"/>
      </w:tblGrid>
      <w:tr w:rsidR="006E6A26" w:rsidTr="005D35A5">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3259" w:type="dxa"/>
            <w:vAlign w:val="center"/>
          </w:tcPr>
          <w:p w:rsidR="006E6A26" w:rsidRDefault="006E6A26" w:rsidP="005D35A5">
            <w:pPr>
              <w:spacing w:beforeLines="1" w:before="2" w:afterLines="1" w:after="2"/>
              <w:jc w:val="center"/>
              <w:rPr>
                <w:rFonts w:ascii="Calibri" w:hAnsi="Calibri" w:cs="Times New Roman"/>
                <w:sz w:val="22"/>
                <w:szCs w:val="22"/>
              </w:rPr>
            </w:pPr>
            <w:r>
              <w:rPr>
                <w:rFonts w:ascii="Calibri" w:hAnsi="Calibri" w:cs="Times New Roman"/>
                <w:sz w:val="22"/>
                <w:szCs w:val="22"/>
              </w:rPr>
              <w:t>LIVELLO PERFORMANCE</w:t>
            </w:r>
          </w:p>
        </w:tc>
        <w:tc>
          <w:tcPr>
            <w:tcW w:w="3259" w:type="dxa"/>
            <w:vAlign w:val="center"/>
          </w:tcPr>
          <w:p w:rsidR="006E6A26" w:rsidRDefault="006E6A26" w:rsidP="005D35A5">
            <w:pPr>
              <w:spacing w:beforeLines="1" w:before="2" w:afterLines="1" w:after="2"/>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REALIZZAZIONE OBIETTIVI</w:t>
            </w:r>
          </w:p>
        </w:tc>
        <w:tc>
          <w:tcPr>
            <w:tcW w:w="3260" w:type="dxa"/>
            <w:vAlign w:val="center"/>
          </w:tcPr>
          <w:p w:rsidR="006E6A26" w:rsidRDefault="006E6A26" w:rsidP="005D35A5">
            <w:pPr>
              <w:spacing w:beforeLines="1" w:before="2" w:afterLines="1" w:after="2"/>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PREMIO DA CORRISPONDERE</w:t>
            </w:r>
          </w:p>
        </w:tc>
      </w:tr>
      <w:tr w:rsidR="006E6A26" w:rsidTr="006E6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rsidR="006E6A26" w:rsidRDefault="006E6A26" w:rsidP="008E42B9">
            <w:pPr>
              <w:spacing w:beforeLines="1" w:before="2" w:afterLines="1" w:after="2"/>
              <w:jc w:val="both"/>
              <w:rPr>
                <w:rFonts w:ascii="Calibri" w:hAnsi="Calibri" w:cs="Times New Roman"/>
                <w:sz w:val="22"/>
                <w:szCs w:val="22"/>
              </w:rPr>
            </w:pPr>
            <w:r>
              <w:rPr>
                <w:rFonts w:ascii="Calibri" w:hAnsi="Calibri" w:cs="Times New Roman"/>
                <w:sz w:val="22"/>
                <w:szCs w:val="22"/>
              </w:rPr>
              <w:t>PERFORMANCE SUFFICIENTE</w:t>
            </w:r>
          </w:p>
        </w:tc>
        <w:tc>
          <w:tcPr>
            <w:tcW w:w="3259" w:type="dxa"/>
          </w:tcPr>
          <w:p w:rsidR="006E6A26" w:rsidRDefault="006E6A26" w:rsidP="006E6A26">
            <w:pPr>
              <w:spacing w:beforeLines="1" w:before="2" w:afterLines="1" w:after="2"/>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Percentuale di conseguimento obiettivi da 0 a 50 %</w:t>
            </w:r>
          </w:p>
        </w:tc>
        <w:tc>
          <w:tcPr>
            <w:tcW w:w="3260" w:type="dxa"/>
          </w:tcPr>
          <w:p w:rsidR="006E6A26" w:rsidRDefault="006E6A26" w:rsidP="008E42B9">
            <w:pPr>
              <w:spacing w:beforeLines="1" w:before="2" w:afterLines="1" w:after="2"/>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Premio corrispondente alla percentuale raggiunta</w:t>
            </w:r>
          </w:p>
        </w:tc>
      </w:tr>
      <w:tr w:rsidR="006E6A26" w:rsidTr="006E6A26">
        <w:tc>
          <w:tcPr>
            <w:cnfStyle w:val="001000000000" w:firstRow="0" w:lastRow="0" w:firstColumn="1" w:lastColumn="0" w:oddVBand="0" w:evenVBand="0" w:oddHBand="0" w:evenHBand="0" w:firstRowFirstColumn="0" w:firstRowLastColumn="0" w:lastRowFirstColumn="0" w:lastRowLastColumn="0"/>
            <w:tcW w:w="3259" w:type="dxa"/>
          </w:tcPr>
          <w:p w:rsidR="006E6A26" w:rsidRDefault="006E6A26" w:rsidP="008E42B9">
            <w:pPr>
              <w:spacing w:beforeLines="1" w:before="2" w:afterLines="1" w:after="2"/>
              <w:jc w:val="both"/>
              <w:rPr>
                <w:rFonts w:ascii="Calibri" w:hAnsi="Calibri" w:cs="Times New Roman"/>
                <w:sz w:val="22"/>
                <w:szCs w:val="22"/>
              </w:rPr>
            </w:pPr>
            <w:r>
              <w:rPr>
                <w:rFonts w:ascii="Calibri" w:hAnsi="Calibri" w:cs="Times New Roman"/>
                <w:sz w:val="22"/>
                <w:szCs w:val="22"/>
              </w:rPr>
              <w:t>PERFORMANCE BUONA</w:t>
            </w:r>
          </w:p>
        </w:tc>
        <w:tc>
          <w:tcPr>
            <w:tcW w:w="3259" w:type="dxa"/>
          </w:tcPr>
          <w:p w:rsidR="006E6A26" w:rsidRDefault="006E6A26" w:rsidP="006E6A26">
            <w:pPr>
              <w:spacing w:beforeLines="1" w:before="2" w:afterLines="1" w:after="2"/>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Percentuale di conseguimento obiettivi da 51 a 60 %</w:t>
            </w:r>
          </w:p>
        </w:tc>
        <w:tc>
          <w:tcPr>
            <w:tcW w:w="3260" w:type="dxa"/>
          </w:tcPr>
          <w:p w:rsidR="006E6A26" w:rsidRDefault="006E6A26" w:rsidP="008E42B9">
            <w:pPr>
              <w:spacing w:beforeLines="1" w:before="2" w:afterLines="1" w:after="2"/>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quota di premio pari al 60 %</w:t>
            </w:r>
          </w:p>
        </w:tc>
      </w:tr>
      <w:tr w:rsidR="006E6A26" w:rsidTr="006E6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Pr>
          <w:p w:rsidR="006E6A26" w:rsidRDefault="006E6A26" w:rsidP="008E42B9">
            <w:pPr>
              <w:spacing w:beforeLines="1" w:before="2" w:afterLines="1" w:after="2"/>
              <w:jc w:val="both"/>
              <w:rPr>
                <w:rFonts w:ascii="Calibri" w:hAnsi="Calibri" w:cs="Times New Roman"/>
                <w:sz w:val="22"/>
                <w:szCs w:val="22"/>
              </w:rPr>
            </w:pPr>
            <w:r>
              <w:rPr>
                <w:rFonts w:ascii="Calibri" w:hAnsi="Calibri" w:cs="Times New Roman"/>
                <w:sz w:val="22"/>
                <w:szCs w:val="22"/>
              </w:rPr>
              <w:t>PERFORMANCE OTTIMA</w:t>
            </w:r>
          </w:p>
        </w:tc>
        <w:tc>
          <w:tcPr>
            <w:tcW w:w="3259" w:type="dxa"/>
          </w:tcPr>
          <w:p w:rsidR="006E6A26" w:rsidRDefault="006E6A26" w:rsidP="006E6A26">
            <w:pPr>
              <w:spacing w:beforeLines="1" w:before="2" w:afterLines="1" w:after="2"/>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Percentuale di conseguimento obiettivi da 61 a 75 %</w:t>
            </w:r>
          </w:p>
        </w:tc>
        <w:tc>
          <w:tcPr>
            <w:tcW w:w="3260" w:type="dxa"/>
          </w:tcPr>
          <w:p w:rsidR="006E6A26" w:rsidRDefault="006E6A26" w:rsidP="008E42B9">
            <w:pPr>
              <w:spacing w:beforeLines="1" w:before="2" w:afterLines="1" w:after="2"/>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quota di premio par al 80 %</w:t>
            </w:r>
          </w:p>
        </w:tc>
      </w:tr>
      <w:tr w:rsidR="006E6A26" w:rsidTr="006E6A26">
        <w:tc>
          <w:tcPr>
            <w:cnfStyle w:val="001000000000" w:firstRow="0" w:lastRow="0" w:firstColumn="1" w:lastColumn="0" w:oddVBand="0" w:evenVBand="0" w:oddHBand="0" w:evenHBand="0" w:firstRowFirstColumn="0" w:firstRowLastColumn="0" w:lastRowFirstColumn="0" w:lastRowLastColumn="0"/>
            <w:tcW w:w="3259" w:type="dxa"/>
          </w:tcPr>
          <w:p w:rsidR="006E6A26" w:rsidRDefault="006E6A26" w:rsidP="008E42B9">
            <w:pPr>
              <w:spacing w:beforeLines="1" w:before="2" w:afterLines="1" w:after="2"/>
              <w:jc w:val="both"/>
              <w:rPr>
                <w:rFonts w:ascii="Calibri" w:hAnsi="Calibri" w:cs="Times New Roman"/>
                <w:sz w:val="22"/>
                <w:szCs w:val="22"/>
              </w:rPr>
            </w:pPr>
            <w:r>
              <w:rPr>
                <w:rFonts w:ascii="Calibri" w:hAnsi="Calibri" w:cs="Times New Roman"/>
                <w:sz w:val="22"/>
                <w:szCs w:val="22"/>
              </w:rPr>
              <w:t>PERFORMANCE ECCELLENTE</w:t>
            </w:r>
          </w:p>
        </w:tc>
        <w:tc>
          <w:tcPr>
            <w:tcW w:w="3259" w:type="dxa"/>
          </w:tcPr>
          <w:p w:rsidR="006E6A26" w:rsidRDefault="006E6A26" w:rsidP="006E6A26">
            <w:pPr>
              <w:spacing w:beforeLines="1" w:before="2" w:afterLines="1" w:after="2"/>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Percentuale di conseguimento obiettivi da 76 a 100 %</w:t>
            </w:r>
          </w:p>
        </w:tc>
        <w:tc>
          <w:tcPr>
            <w:tcW w:w="3260" w:type="dxa"/>
          </w:tcPr>
          <w:p w:rsidR="006E6A26" w:rsidRDefault="006E6A26" w:rsidP="008E42B9">
            <w:pPr>
              <w:spacing w:beforeLines="1" w:before="2" w:afterLines="1" w:after="2"/>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sz w:val="22"/>
                <w:szCs w:val="22"/>
              </w:rPr>
            </w:pPr>
            <w:r>
              <w:rPr>
                <w:rFonts w:ascii="Calibri" w:hAnsi="Calibri" w:cs="Times New Roman"/>
                <w:sz w:val="22"/>
                <w:szCs w:val="22"/>
              </w:rPr>
              <w:t>quota di premio totalmente liquidata</w:t>
            </w:r>
          </w:p>
        </w:tc>
      </w:tr>
    </w:tbl>
    <w:p w:rsidR="006E6A26" w:rsidRDefault="006E6A26" w:rsidP="008E42B9">
      <w:pPr>
        <w:spacing w:beforeLines="1" w:before="2" w:afterLines="1" w:after="2"/>
        <w:jc w:val="both"/>
        <w:rPr>
          <w:rFonts w:ascii="Calibri" w:hAnsi="Calibri" w:cs="Times New Roman"/>
          <w:sz w:val="22"/>
          <w:szCs w:val="22"/>
        </w:rPr>
      </w:pPr>
    </w:p>
    <w:p w:rsidR="004B0FA4" w:rsidRDefault="008D0DA9" w:rsidP="008E42B9">
      <w:pPr>
        <w:spacing w:beforeLines="1" w:before="2" w:afterLines="1" w:after="2"/>
        <w:jc w:val="both"/>
        <w:rPr>
          <w:rFonts w:ascii="Calibri" w:hAnsi="Calibri" w:cs="Times New Roman"/>
          <w:sz w:val="22"/>
          <w:szCs w:val="22"/>
        </w:rPr>
      </w:pPr>
      <w:r>
        <w:rPr>
          <w:rFonts w:ascii="Calibri" w:hAnsi="Calibri" w:cs="Times New Roman"/>
          <w:sz w:val="22"/>
          <w:szCs w:val="22"/>
        </w:rPr>
        <w:t>SI rimanda, per il dettaglio delle schede, al Contratto Collettivo Integrativo Aziendale in materia di sistema premiante del comparto, sottoscritto in data 5 settembre 2014.</w:t>
      </w:r>
    </w:p>
    <w:p w:rsidR="004B0FA4" w:rsidRPr="00CA06BF" w:rsidRDefault="004B0FA4" w:rsidP="008E42B9">
      <w:pPr>
        <w:spacing w:beforeLines="1" w:before="2" w:afterLines="1" w:after="2"/>
        <w:jc w:val="both"/>
        <w:rPr>
          <w:rFonts w:ascii="Calibri" w:hAnsi="Calibri" w:cs="Times New Roman"/>
          <w:sz w:val="22"/>
          <w:szCs w:val="22"/>
        </w:rPr>
      </w:pPr>
    </w:p>
    <w:p w:rsidR="00B262A5" w:rsidRDefault="00B262A5" w:rsidP="008E42B9">
      <w:pPr>
        <w:spacing w:beforeLines="1" w:before="2" w:afterLines="1" w:after="2"/>
        <w:rPr>
          <w:rFonts w:ascii="Calibri" w:hAnsi="Calibri" w:cs="Times New Roman"/>
          <w:sz w:val="22"/>
          <w:szCs w:val="22"/>
        </w:rPr>
      </w:pPr>
    </w:p>
    <w:p w:rsidR="00AD1B59" w:rsidRDefault="00CA06BF" w:rsidP="008E42B9">
      <w:pPr>
        <w:spacing w:beforeLines="1" w:before="2" w:afterLines="1" w:after="2"/>
        <w:rPr>
          <w:rFonts w:ascii="Calibri" w:hAnsi="Calibri" w:cs="Times New Roman"/>
          <w:color w:val="BF0000"/>
          <w:sz w:val="26"/>
          <w:szCs w:val="26"/>
        </w:rPr>
      </w:pPr>
      <w:r>
        <w:rPr>
          <w:rFonts w:ascii="Calibri" w:hAnsi="Calibri" w:cs="Times New Roman"/>
          <w:color w:val="BF0000"/>
          <w:sz w:val="26"/>
          <w:szCs w:val="26"/>
        </w:rPr>
        <w:t xml:space="preserve">b) </w:t>
      </w:r>
      <w:r w:rsidR="00B262A5">
        <w:rPr>
          <w:rFonts w:ascii="Calibri" w:hAnsi="Calibri" w:cs="Times New Roman"/>
          <w:color w:val="BF0000"/>
          <w:sz w:val="26"/>
          <w:szCs w:val="26"/>
        </w:rPr>
        <w:t>Dirigenza</w:t>
      </w:r>
    </w:p>
    <w:p w:rsidR="00B262A5" w:rsidRDefault="00B262A5" w:rsidP="008E42B9">
      <w:pPr>
        <w:spacing w:beforeLines="1" w:before="2" w:afterLines="1" w:after="2"/>
        <w:rPr>
          <w:rFonts w:ascii="Calibri" w:hAnsi="Calibri" w:cs="Times New Roman"/>
          <w:color w:val="BF0000"/>
          <w:sz w:val="26"/>
          <w:szCs w:val="26"/>
        </w:rPr>
      </w:pPr>
    </w:p>
    <w:p w:rsidR="00AD1B59" w:rsidRDefault="00AD1B59" w:rsidP="008E42B9">
      <w:pPr>
        <w:spacing w:beforeLines="1" w:before="2" w:afterLines="1" w:after="2"/>
        <w:jc w:val="both"/>
        <w:rPr>
          <w:rFonts w:ascii="Calibri" w:hAnsi="Calibri" w:cs="Times New Roman"/>
          <w:sz w:val="22"/>
          <w:szCs w:val="22"/>
        </w:rPr>
      </w:pPr>
      <w:r w:rsidRPr="00F64917">
        <w:rPr>
          <w:rFonts w:ascii="Calibri" w:hAnsi="Calibri" w:cs="Times New Roman"/>
          <w:sz w:val="22"/>
          <w:szCs w:val="22"/>
        </w:rPr>
        <w:lastRenderedPageBreak/>
        <w:t>1. Le sc</w:t>
      </w:r>
      <w:r>
        <w:rPr>
          <w:rFonts w:ascii="Calibri" w:hAnsi="Calibri" w:cs="Times New Roman"/>
          <w:sz w:val="22"/>
          <w:szCs w:val="22"/>
        </w:rPr>
        <w:t xml:space="preserve">hede di valutazione </w:t>
      </w:r>
      <w:r w:rsidR="00CA06BF">
        <w:rPr>
          <w:rFonts w:ascii="Calibri" w:hAnsi="Calibri" w:cs="Times New Roman"/>
          <w:sz w:val="22"/>
          <w:szCs w:val="22"/>
        </w:rPr>
        <w:t xml:space="preserve">gestionale </w:t>
      </w:r>
      <w:r>
        <w:rPr>
          <w:rFonts w:ascii="Calibri" w:hAnsi="Calibri" w:cs="Times New Roman"/>
          <w:sz w:val="22"/>
          <w:szCs w:val="22"/>
        </w:rPr>
        <w:t>della Dirigenza sono dirette a valutare:</w:t>
      </w:r>
    </w:p>
    <w:p w:rsidR="00B262A5" w:rsidRDefault="00B262A5" w:rsidP="008E42B9">
      <w:pPr>
        <w:spacing w:beforeLines="1" w:before="2" w:afterLines="1" w:after="2"/>
        <w:rPr>
          <w:rFonts w:ascii="Calibri" w:hAnsi="Calibri" w:cs="Times New Roman"/>
          <w:sz w:val="22"/>
          <w:szCs w:val="22"/>
        </w:rPr>
      </w:pPr>
    </w:p>
    <w:p w:rsidR="00FE730E" w:rsidRPr="00B22677" w:rsidRDefault="00FE730E" w:rsidP="0052035E">
      <w:pPr>
        <w:pStyle w:val="Paragrafoelenco"/>
        <w:numPr>
          <w:ilvl w:val="0"/>
          <w:numId w:val="10"/>
        </w:numPr>
        <w:spacing w:beforeLines="1" w:before="2" w:afterLines="1" w:after="2"/>
        <w:ind w:left="709" w:hanging="283"/>
        <w:rPr>
          <w:rFonts w:ascii="Calibri" w:hAnsi="Calibri" w:cs="Times New Roman"/>
          <w:sz w:val="22"/>
          <w:szCs w:val="22"/>
        </w:rPr>
      </w:pPr>
      <w:r w:rsidRPr="00B22677">
        <w:rPr>
          <w:rFonts w:ascii="Calibri" w:hAnsi="Calibri" w:cs="Times New Roman"/>
          <w:sz w:val="22"/>
          <w:szCs w:val="22"/>
        </w:rPr>
        <w:t>Coinvolgimento aziendale ed organizzativo</w:t>
      </w:r>
    </w:p>
    <w:p w:rsidR="00FE730E" w:rsidRPr="00B22677" w:rsidRDefault="00FE730E" w:rsidP="0052035E">
      <w:pPr>
        <w:pStyle w:val="Paragrafoelenco"/>
        <w:numPr>
          <w:ilvl w:val="0"/>
          <w:numId w:val="10"/>
        </w:numPr>
        <w:spacing w:beforeLines="1" w:before="2" w:afterLines="1" w:after="2"/>
        <w:ind w:left="709" w:hanging="283"/>
        <w:rPr>
          <w:rFonts w:ascii="Calibri" w:hAnsi="Calibri" w:cs="Times New Roman"/>
          <w:sz w:val="22"/>
          <w:szCs w:val="22"/>
        </w:rPr>
      </w:pPr>
      <w:r w:rsidRPr="00B22677">
        <w:rPr>
          <w:rFonts w:ascii="Calibri" w:hAnsi="Calibri" w:cs="Times New Roman"/>
          <w:sz w:val="22"/>
          <w:szCs w:val="22"/>
        </w:rPr>
        <w:t>Trasparenza e riservatezza</w:t>
      </w:r>
    </w:p>
    <w:p w:rsidR="00FE730E" w:rsidRPr="00B22677" w:rsidRDefault="00FE730E" w:rsidP="0052035E">
      <w:pPr>
        <w:pStyle w:val="Paragrafoelenco"/>
        <w:numPr>
          <w:ilvl w:val="0"/>
          <w:numId w:val="10"/>
        </w:numPr>
        <w:spacing w:beforeLines="1" w:before="2" w:afterLines="1" w:after="2"/>
        <w:ind w:left="709" w:hanging="283"/>
        <w:rPr>
          <w:rFonts w:ascii="Calibri" w:hAnsi="Calibri" w:cs="Times New Roman"/>
          <w:sz w:val="22"/>
          <w:szCs w:val="22"/>
        </w:rPr>
      </w:pPr>
      <w:r w:rsidRPr="00B22677">
        <w:rPr>
          <w:rFonts w:ascii="Calibri" w:hAnsi="Calibri" w:cs="Times New Roman"/>
          <w:sz w:val="22"/>
          <w:szCs w:val="22"/>
        </w:rPr>
        <w:t>Prevenzione e sicurezza</w:t>
      </w:r>
    </w:p>
    <w:p w:rsidR="00FE730E" w:rsidRPr="00B22677" w:rsidRDefault="00FE730E" w:rsidP="0052035E">
      <w:pPr>
        <w:pStyle w:val="Paragrafoelenco"/>
        <w:numPr>
          <w:ilvl w:val="0"/>
          <w:numId w:val="10"/>
        </w:numPr>
        <w:spacing w:beforeLines="1" w:before="2" w:afterLines="1" w:after="2"/>
        <w:ind w:left="709" w:hanging="283"/>
        <w:rPr>
          <w:rFonts w:ascii="Calibri" w:hAnsi="Calibri" w:cs="Times New Roman"/>
          <w:sz w:val="22"/>
          <w:szCs w:val="22"/>
        </w:rPr>
      </w:pPr>
      <w:r w:rsidRPr="00B22677">
        <w:rPr>
          <w:rFonts w:ascii="Calibri" w:hAnsi="Calibri" w:cs="Times New Roman"/>
          <w:sz w:val="22"/>
          <w:szCs w:val="22"/>
        </w:rPr>
        <w:t>Pianificazione e gestione delle attività di servizio</w:t>
      </w:r>
    </w:p>
    <w:p w:rsidR="00FE730E" w:rsidRPr="00B22677" w:rsidRDefault="00FE730E" w:rsidP="0052035E">
      <w:pPr>
        <w:pStyle w:val="Paragrafoelenco"/>
        <w:numPr>
          <w:ilvl w:val="0"/>
          <w:numId w:val="10"/>
        </w:numPr>
        <w:spacing w:beforeLines="1" w:before="2" w:afterLines="1" w:after="2"/>
        <w:ind w:left="709" w:hanging="283"/>
        <w:rPr>
          <w:rFonts w:ascii="Calibri" w:hAnsi="Calibri" w:cs="Times New Roman"/>
          <w:sz w:val="22"/>
          <w:szCs w:val="22"/>
        </w:rPr>
      </w:pPr>
      <w:r w:rsidRPr="00B22677">
        <w:rPr>
          <w:rFonts w:ascii="Calibri" w:hAnsi="Calibri" w:cs="Times New Roman"/>
          <w:sz w:val="22"/>
          <w:szCs w:val="22"/>
        </w:rPr>
        <w:t>Produttività</w:t>
      </w:r>
    </w:p>
    <w:p w:rsidR="00FE730E" w:rsidRPr="00B22677" w:rsidRDefault="00FE730E" w:rsidP="0052035E">
      <w:pPr>
        <w:pStyle w:val="Paragrafoelenco"/>
        <w:numPr>
          <w:ilvl w:val="0"/>
          <w:numId w:val="10"/>
        </w:numPr>
        <w:spacing w:beforeLines="1" w:before="2" w:afterLines="1" w:after="2"/>
        <w:ind w:left="709" w:hanging="283"/>
        <w:rPr>
          <w:rFonts w:ascii="Calibri" w:hAnsi="Calibri" w:cs="Times New Roman"/>
          <w:sz w:val="22"/>
          <w:szCs w:val="22"/>
        </w:rPr>
      </w:pPr>
      <w:r w:rsidRPr="00B22677">
        <w:rPr>
          <w:rFonts w:ascii="Calibri" w:hAnsi="Calibri" w:cs="Times New Roman"/>
          <w:sz w:val="22"/>
          <w:szCs w:val="22"/>
        </w:rPr>
        <w:t>Miglioramento della qualità</w:t>
      </w:r>
    </w:p>
    <w:p w:rsidR="0052250F" w:rsidRPr="00B22677" w:rsidRDefault="0052250F" w:rsidP="0052035E">
      <w:pPr>
        <w:pStyle w:val="Paragrafoelenco"/>
        <w:numPr>
          <w:ilvl w:val="0"/>
          <w:numId w:val="10"/>
        </w:numPr>
        <w:spacing w:beforeLines="1" w:before="2" w:afterLines="1" w:after="2"/>
        <w:ind w:left="709" w:hanging="283"/>
        <w:rPr>
          <w:rFonts w:ascii="Calibri" w:hAnsi="Calibri" w:cs="Times New Roman"/>
          <w:sz w:val="22"/>
          <w:szCs w:val="22"/>
        </w:rPr>
      </w:pPr>
      <w:r w:rsidRPr="00B22677">
        <w:rPr>
          <w:rFonts w:ascii="Calibri" w:hAnsi="Calibri" w:cs="Times New Roman"/>
          <w:sz w:val="22"/>
          <w:szCs w:val="22"/>
        </w:rPr>
        <w:t>Pianificazione e gestione delle risorse economiche e tecnologiche</w:t>
      </w:r>
    </w:p>
    <w:p w:rsidR="0052250F" w:rsidRPr="00B22677" w:rsidRDefault="0052250F" w:rsidP="0052035E">
      <w:pPr>
        <w:pStyle w:val="Paragrafoelenco"/>
        <w:numPr>
          <w:ilvl w:val="0"/>
          <w:numId w:val="10"/>
        </w:numPr>
        <w:spacing w:beforeLines="1" w:before="2" w:afterLines="1" w:after="2"/>
        <w:ind w:left="709" w:hanging="283"/>
        <w:rPr>
          <w:rFonts w:ascii="Calibri" w:hAnsi="Calibri" w:cs="Times New Roman"/>
          <w:sz w:val="22"/>
          <w:szCs w:val="22"/>
        </w:rPr>
      </w:pPr>
      <w:r w:rsidRPr="00B22677">
        <w:rPr>
          <w:rFonts w:ascii="Calibri" w:hAnsi="Calibri" w:cs="Times New Roman"/>
          <w:sz w:val="22"/>
          <w:szCs w:val="22"/>
        </w:rPr>
        <w:t>Gestione e valorizzazione delle risorse umane in servizio e di nuovo ingresso</w:t>
      </w:r>
    </w:p>
    <w:p w:rsidR="0052250F" w:rsidRPr="00B22677" w:rsidRDefault="0052250F" w:rsidP="0052035E">
      <w:pPr>
        <w:pStyle w:val="Paragrafoelenco"/>
        <w:numPr>
          <w:ilvl w:val="0"/>
          <w:numId w:val="10"/>
        </w:numPr>
        <w:spacing w:beforeLines="1" w:before="2" w:afterLines="1" w:after="2"/>
        <w:ind w:left="709" w:hanging="283"/>
        <w:rPr>
          <w:rFonts w:ascii="Calibri" w:hAnsi="Calibri" w:cs="Times New Roman"/>
          <w:sz w:val="22"/>
          <w:szCs w:val="22"/>
        </w:rPr>
      </w:pPr>
      <w:r w:rsidRPr="00B22677">
        <w:rPr>
          <w:rFonts w:ascii="Calibri" w:hAnsi="Calibri" w:cs="Times New Roman"/>
          <w:sz w:val="22"/>
          <w:szCs w:val="22"/>
        </w:rPr>
        <w:t>Programmazione formativa</w:t>
      </w:r>
    </w:p>
    <w:p w:rsidR="0052250F" w:rsidRPr="00B22677" w:rsidRDefault="0052250F" w:rsidP="0052035E">
      <w:pPr>
        <w:pStyle w:val="Paragrafoelenco"/>
        <w:numPr>
          <w:ilvl w:val="0"/>
          <w:numId w:val="10"/>
        </w:numPr>
        <w:spacing w:beforeLines="1" w:before="2" w:afterLines="1" w:after="2"/>
        <w:ind w:left="709" w:hanging="283"/>
        <w:rPr>
          <w:rFonts w:ascii="Calibri" w:hAnsi="Calibri" w:cs="Times New Roman"/>
          <w:sz w:val="22"/>
          <w:szCs w:val="22"/>
        </w:rPr>
      </w:pPr>
      <w:r w:rsidRPr="00B22677">
        <w:rPr>
          <w:rFonts w:ascii="Calibri" w:hAnsi="Calibri" w:cs="Times New Roman"/>
          <w:sz w:val="22"/>
          <w:szCs w:val="22"/>
        </w:rPr>
        <w:t>Responsabilità</w:t>
      </w:r>
    </w:p>
    <w:p w:rsidR="0052250F" w:rsidRPr="00B22677" w:rsidRDefault="0052250F" w:rsidP="0052035E">
      <w:pPr>
        <w:pStyle w:val="Paragrafoelenco"/>
        <w:numPr>
          <w:ilvl w:val="0"/>
          <w:numId w:val="10"/>
        </w:numPr>
        <w:spacing w:beforeLines="1" w:before="2" w:afterLines="1" w:after="2"/>
        <w:ind w:left="709" w:hanging="283"/>
        <w:rPr>
          <w:rFonts w:ascii="Calibri" w:hAnsi="Calibri" w:cs="Times New Roman"/>
          <w:sz w:val="22"/>
          <w:szCs w:val="22"/>
        </w:rPr>
      </w:pPr>
      <w:r w:rsidRPr="00B22677">
        <w:rPr>
          <w:rFonts w:ascii="Calibri" w:hAnsi="Calibri" w:cs="Times New Roman"/>
          <w:sz w:val="22"/>
          <w:szCs w:val="22"/>
        </w:rPr>
        <w:t>Relazioni interne</w:t>
      </w:r>
    </w:p>
    <w:p w:rsidR="0052250F" w:rsidRPr="00B22677" w:rsidRDefault="0052250F" w:rsidP="0052035E">
      <w:pPr>
        <w:pStyle w:val="Paragrafoelenco"/>
        <w:numPr>
          <w:ilvl w:val="0"/>
          <w:numId w:val="10"/>
        </w:numPr>
        <w:spacing w:beforeLines="1" w:before="2" w:afterLines="1" w:after="2"/>
        <w:ind w:left="709" w:hanging="283"/>
        <w:rPr>
          <w:rFonts w:ascii="Calibri" w:hAnsi="Calibri" w:cs="Times New Roman"/>
          <w:b/>
          <w:bCs/>
          <w:sz w:val="22"/>
          <w:szCs w:val="22"/>
        </w:rPr>
      </w:pPr>
      <w:r w:rsidRPr="00B22677">
        <w:rPr>
          <w:rFonts w:ascii="Calibri" w:hAnsi="Calibri" w:cs="Times New Roman"/>
          <w:sz w:val="22"/>
          <w:szCs w:val="22"/>
        </w:rPr>
        <w:t>Relazioni esterne</w:t>
      </w:r>
      <w:r w:rsidRPr="00B22677">
        <w:rPr>
          <w:rFonts w:ascii="Calibri" w:hAnsi="Calibri" w:cs="Times New Roman"/>
          <w:b/>
          <w:bCs/>
          <w:sz w:val="22"/>
          <w:szCs w:val="22"/>
        </w:rPr>
        <w:t xml:space="preserve"> </w:t>
      </w:r>
    </w:p>
    <w:p w:rsidR="0052250F" w:rsidRDefault="0052250F" w:rsidP="008E42B9">
      <w:pPr>
        <w:spacing w:beforeLines="1" w:before="2" w:afterLines="1" w:after="2"/>
        <w:rPr>
          <w:rFonts w:ascii="Calibri" w:hAnsi="Calibri" w:cs="Times New Roman"/>
          <w:b/>
          <w:bCs/>
          <w:sz w:val="22"/>
          <w:szCs w:val="22"/>
        </w:rPr>
      </w:pPr>
    </w:p>
    <w:p w:rsidR="00C20D96" w:rsidRDefault="0052250F" w:rsidP="00CA06BF">
      <w:pPr>
        <w:widowControl w:val="0"/>
        <w:autoSpaceDE w:val="0"/>
        <w:autoSpaceDN w:val="0"/>
        <w:adjustRightInd w:val="0"/>
        <w:spacing w:after="0"/>
        <w:ind w:firstLine="567"/>
        <w:jc w:val="both"/>
        <w:rPr>
          <w:rFonts w:asciiTheme="majorHAnsi" w:hAnsiTheme="majorHAnsi" w:cs="Tw Cen MT"/>
          <w:sz w:val="22"/>
          <w:szCs w:val="22"/>
        </w:rPr>
      </w:pPr>
      <w:r w:rsidRPr="00CA06BF">
        <w:rPr>
          <w:rFonts w:asciiTheme="majorHAnsi" w:hAnsiTheme="majorHAnsi" w:cs="Times New Roman"/>
          <w:bCs/>
          <w:sz w:val="22"/>
          <w:szCs w:val="22"/>
        </w:rPr>
        <w:t>Ciascuna area di valutazione prevede un punteggio da 1 a 5</w:t>
      </w:r>
      <w:r w:rsidR="00C20D96" w:rsidRPr="00CA06BF">
        <w:rPr>
          <w:rFonts w:asciiTheme="majorHAnsi" w:hAnsiTheme="majorHAnsi" w:cs="Tw Cen MT"/>
          <w:sz w:val="22"/>
          <w:szCs w:val="22"/>
        </w:rPr>
        <w:t>, cui corrisponde un giudizio di valore differenziale rispetto ad un giudizio intermedio considerato “sufficiente”, cui, per convenzione, si attribuisce un punteggio pari a 3. La correlazione fra giudizi sintetici e punteggio è definita secondo lo schema seguente:</w:t>
      </w:r>
    </w:p>
    <w:p w:rsidR="003E7317" w:rsidRPr="00CA06BF" w:rsidRDefault="003E7317" w:rsidP="00CA06BF">
      <w:pPr>
        <w:widowControl w:val="0"/>
        <w:autoSpaceDE w:val="0"/>
        <w:autoSpaceDN w:val="0"/>
        <w:adjustRightInd w:val="0"/>
        <w:spacing w:after="0"/>
        <w:ind w:firstLine="567"/>
        <w:jc w:val="both"/>
        <w:rPr>
          <w:rFonts w:asciiTheme="majorHAnsi" w:hAnsiTheme="majorHAnsi" w:cs="Times New Roman"/>
          <w:sz w:val="22"/>
          <w:szCs w:val="22"/>
        </w:rPr>
      </w:pPr>
    </w:p>
    <w:p w:rsidR="003E7317" w:rsidRDefault="003E7317" w:rsidP="003E7317">
      <w:pPr>
        <w:spacing w:beforeLines="1" w:before="2" w:afterLines="1" w:after="2"/>
        <w:rPr>
          <w:rFonts w:ascii="Calibri" w:hAnsi="Calibri" w:cs="Times New Roman"/>
          <w:color w:val="425168"/>
          <w:sz w:val="18"/>
          <w:szCs w:val="18"/>
        </w:rPr>
      </w:pPr>
      <w:r w:rsidRPr="00F64917">
        <w:rPr>
          <w:rFonts w:ascii="Calibri" w:hAnsi="Calibri" w:cs="Times New Roman"/>
          <w:color w:val="425168"/>
          <w:sz w:val="18"/>
          <w:szCs w:val="18"/>
        </w:rPr>
        <w:t xml:space="preserve">Tabella </w:t>
      </w:r>
      <w:r>
        <w:rPr>
          <w:rFonts w:ascii="Calibri" w:hAnsi="Calibri" w:cs="Times New Roman"/>
          <w:color w:val="425168"/>
          <w:sz w:val="18"/>
          <w:szCs w:val="18"/>
        </w:rPr>
        <w:t>4</w:t>
      </w:r>
      <w:r w:rsidRPr="00F64917">
        <w:rPr>
          <w:rFonts w:ascii="Calibri" w:hAnsi="Calibri" w:cs="Times New Roman"/>
          <w:color w:val="425168"/>
          <w:sz w:val="18"/>
          <w:szCs w:val="18"/>
        </w:rPr>
        <w:t xml:space="preserve"> ‐</w:t>
      </w:r>
      <w:r>
        <w:rPr>
          <w:rFonts w:ascii="Calibri" w:hAnsi="Calibri" w:cs="Times New Roman"/>
          <w:color w:val="425168"/>
          <w:sz w:val="18"/>
          <w:szCs w:val="18"/>
        </w:rPr>
        <w:t>sintesi giudizio - punteggio</w:t>
      </w:r>
      <w:r w:rsidRPr="00F64917">
        <w:rPr>
          <w:rFonts w:ascii="Calibri" w:hAnsi="Calibri" w:cs="Times New Roman"/>
          <w:color w:val="425168"/>
          <w:sz w:val="18"/>
          <w:szCs w:val="18"/>
        </w:rPr>
        <w:t xml:space="preserve"> </w:t>
      </w:r>
    </w:p>
    <w:p w:rsidR="00C20D96" w:rsidRPr="00CA06BF" w:rsidRDefault="00C20D96" w:rsidP="00CA06BF">
      <w:pPr>
        <w:widowControl w:val="0"/>
        <w:autoSpaceDE w:val="0"/>
        <w:autoSpaceDN w:val="0"/>
        <w:adjustRightInd w:val="0"/>
        <w:spacing w:after="0"/>
        <w:ind w:firstLine="567"/>
        <w:rPr>
          <w:rFonts w:asciiTheme="majorHAnsi" w:hAnsiTheme="majorHAnsi" w:cs="Times"/>
          <w:sz w:val="22"/>
          <w:szCs w:val="22"/>
        </w:rPr>
      </w:pPr>
      <w:r w:rsidRPr="00CA06BF">
        <w:rPr>
          <w:rFonts w:asciiTheme="majorHAnsi" w:hAnsiTheme="majorHAnsi" w:cs="Times"/>
          <w:sz w:val="22"/>
          <w:szCs w:val="22"/>
        </w:rPr>
        <w:t> </w:t>
      </w:r>
    </w:p>
    <w:tbl>
      <w:tblPr>
        <w:tblStyle w:val="Elencochiaro-Colore5"/>
        <w:tblW w:w="9889" w:type="dxa"/>
        <w:tblLayout w:type="fixed"/>
        <w:tblLook w:val="00A0" w:firstRow="1" w:lastRow="0" w:firstColumn="1" w:lastColumn="0" w:noHBand="0" w:noVBand="0"/>
      </w:tblPr>
      <w:tblGrid>
        <w:gridCol w:w="5480"/>
        <w:gridCol w:w="4380"/>
        <w:gridCol w:w="29"/>
      </w:tblGrid>
      <w:tr w:rsidR="00CA06BF" w:rsidRPr="00C20D96" w:rsidTr="00CA06BF">
        <w:trPr>
          <w:cnfStyle w:val="100000000000" w:firstRow="1" w:lastRow="0" w:firstColumn="0" w:lastColumn="0" w:oddVBand="0" w:evenVBand="0" w:oddHBand="0"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5480" w:type="dxa"/>
            <w:vAlign w:val="center"/>
          </w:tcPr>
          <w:p w:rsidR="00CA06BF" w:rsidRPr="00CA06BF" w:rsidRDefault="00CA06BF" w:rsidP="00CA06BF">
            <w:pPr>
              <w:widowControl w:val="0"/>
              <w:autoSpaceDE w:val="0"/>
              <w:autoSpaceDN w:val="0"/>
              <w:adjustRightInd w:val="0"/>
              <w:jc w:val="center"/>
              <w:rPr>
                <w:rFonts w:ascii="Times New Roman" w:hAnsi="Times New Roman" w:cs="Times New Roman"/>
                <w:sz w:val="32"/>
                <w:szCs w:val="32"/>
              </w:rPr>
            </w:pPr>
            <w:r w:rsidRPr="00CA06BF">
              <w:rPr>
                <w:rFonts w:ascii="Tw Cen MT" w:hAnsi="Tw Cen MT" w:cs="Tw Cen MT"/>
                <w:bCs w:val="0"/>
                <w:sz w:val="18"/>
                <w:szCs w:val="18"/>
              </w:rPr>
              <w:t>ESITO OSSERVATO</w:t>
            </w:r>
          </w:p>
        </w:tc>
        <w:tc>
          <w:tcPr>
            <w:cnfStyle w:val="000010000000" w:firstRow="0" w:lastRow="0" w:firstColumn="0" w:lastColumn="0" w:oddVBand="1" w:evenVBand="0" w:oddHBand="0" w:evenHBand="0" w:firstRowFirstColumn="0" w:firstRowLastColumn="0" w:lastRowFirstColumn="0" w:lastRowLastColumn="0"/>
            <w:tcW w:w="4409" w:type="dxa"/>
            <w:gridSpan w:val="2"/>
            <w:vAlign w:val="center"/>
          </w:tcPr>
          <w:p w:rsidR="00CA06BF" w:rsidRPr="00CA06BF" w:rsidRDefault="00CA06BF" w:rsidP="00CA06BF">
            <w:pPr>
              <w:widowControl w:val="0"/>
              <w:autoSpaceDE w:val="0"/>
              <w:autoSpaceDN w:val="0"/>
              <w:adjustRightInd w:val="0"/>
              <w:jc w:val="center"/>
              <w:rPr>
                <w:rFonts w:ascii="Times New Roman" w:hAnsi="Times New Roman" w:cs="Times New Roman"/>
                <w:sz w:val="32"/>
                <w:szCs w:val="32"/>
              </w:rPr>
            </w:pPr>
            <w:r w:rsidRPr="00CA06BF">
              <w:rPr>
                <w:rFonts w:ascii="Tw Cen MT" w:hAnsi="Tw Cen MT" w:cs="Tw Cen MT"/>
                <w:bCs w:val="0"/>
                <w:sz w:val="18"/>
                <w:szCs w:val="18"/>
              </w:rPr>
              <w:t>GIUDIZIO SINTETICO</w:t>
            </w:r>
          </w:p>
        </w:tc>
      </w:tr>
      <w:tr w:rsidR="00C20D96" w:rsidRPr="00C20D96" w:rsidTr="00CA06BF">
        <w:trPr>
          <w:gridAfter w:val="1"/>
          <w:cnfStyle w:val="000000100000" w:firstRow="0" w:lastRow="0" w:firstColumn="0" w:lastColumn="0" w:oddVBand="0" w:evenVBand="0" w:oddHBand="1" w:evenHBand="0" w:firstRowFirstColumn="0" w:firstRowLastColumn="0" w:lastRowFirstColumn="0" w:lastRowLastColumn="0"/>
          <w:wAfter w:w="29" w:type="dxa"/>
        </w:trPr>
        <w:tc>
          <w:tcPr>
            <w:cnfStyle w:val="001000000000" w:firstRow="0" w:lastRow="0" w:firstColumn="1" w:lastColumn="0" w:oddVBand="0" w:evenVBand="0" w:oddHBand="0" w:evenHBand="0" w:firstRowFirstColumn="0" w:firstRowLastColumn="0" w:lastRowFirstColumn="0" w:lastRowLastColumn="0"/>
            <w:tcW w:w="5480" w:type="dxa"/>
          </w:tcPr>
          <w:p w:rsidR="00C20D96" w:rsidRPr="00C20D96" w:rsidRDefault="00C20D96" w:rsidP="00C20D96">
            <w:pPr>
              <w:widowControl w:val="0"/>
              <w:autoSpaceDE w:val="0"/>
              <w:autoSpaceDN w:val="0"/>
              <w:adjustRightInd w:val="0"/>
              <w:jc w:val="center"/>
              <w:rPr>
                <w:rFonts w:ascii="Times New Roman" w:hAnsi="Times New Roman" w:cs="Times New Roman"/>
                <w:sz w:val="26"/>
                <w:szCs w:val="26"/>
              </w:rPr>
            </w:pPr>
            <w:r w:rsidRPr="00C20D96">
              <w:rPr>
                <w:rFonts w:ascii="Tw Cen MT" w:hAnsi="Tw Cen MT" w:cs="Tw Cen MT"/>
                <w:sz w:val="21"/>
                <w:szCs w:val="21"/>
              </w:rPr>
              <w:t>LARGAMENTE AL DI SOPRA DELL’ATTESA</w:t>
            </w:r>
          </w:p>
        </w:tc>
        <w:tc>
          <w:tcPr>
            <w:cnfStyle w:val="000010000000" w:firstRow="0" w:lastRow="0" w:firstColumn="0" w:lastColumn="0" w:oddVBand="1" w:evenVBand="0" w:oddHBand="0" w:evenHBand="0" w:firstRowFirstColumn="0" w:firstRowLastColumn="0" w:lastRowFirstColumn="0" w:lastRowLastColumn="0"/>
            <w:tcW w:w="4380" w:type="dxa"/>
          </w:tcPr>
          <w:p w:rsidR="00C20D96" w:rsidRPr="00C20D96" w:rsidRDefault="00C20D96" w:rsidP="009E23D8">
            <w:pPr>
              <w:widowControl w:val="0"/>
              <w:autoSpaceDE w:val="0"/>
              <w:autoSpaceDN w:val="0"/>
              <w:adjustRightInd w:val="0"/>
              <w:ind w:left="213" w:hanging="214"/>
              <w:rPr>
                <w:rFonts w:ascii="Times New Roman" w:hAnsi="Times New Roman" w:cs="Times New Roman"/>
                <w:sz w:val="32"/>
                <w:szCs w:val="32"/>
              </w:rPr>
            </w:pPr>
            <w:r w:rsidRPr="00C20D96">
              <w:rPr>
                <w:rFonts w:ascii="Tw Cen MT" w:hAnsi="Tw Cen MT" w:cs="Tw Cen MT"/>
              </w:rPr>
              <w:t>(5)</w:t>
            </w:r>
            <w:r w:rsidR="009E23D8">
              <w:rPr>
                <w:rFonts w:ascii="Tw Cen MT" w:hAnsi="Tw Cen MT" w:cs="Tw Cen MT"/>
              </w:rPr>
              <w:t xml:space="preserve"> </w:t>
            </w:r>
            <w:r w:rsidRPr="00C20D96">
              <w:rPr>
                <w:rFonts w:ascii="Tw Cen MT" w:hAnsi="Tw Cen MT" w:cs="Tw Cen MT"/>
              </w:rPr>
              <w:t xml:space="preserve"> ECCELLENTE</w:t>
            </w:r>
          </w:p>
        </w:tc>
      </w:tr>
      <w:tr w:rsidR="00C20D96" w:rsidRPr="00C20D96" w:rsidTr="00CA06BF">
        <w:trPr>
          <w:gridAfter w:val="1"/>
          <w:wAfter w:w="29" w:type="dxa"/>
        </w:trPr>
        <w:tc>
          <w:tcPr>
            <w:cnfStyle w:val="001000000000" w:firstRow="0" w:lastRow="0" w:firstColumn="1" w:lastColumn="0" w:oddVBand="0" w:evenVBand="0" w:oddHBand="0" w:evenHBand="0" w:firstRowFirstColumn="0" w:firstRowLastColumn="0" w:lastRowFirstColumn="0" w:lastRowLastColumn="0"/>
            <w:tcW w:w="5480" w:type="dxa"/>
          </w:tcPr>
          <w:p w:rsidR="00C20D96" w:rsidRPr="00C20D96" w:rsidRDefault="00C20D96" w:rsidP="00C20D96">
            <w:pPr>
              <w:widowControl w:val="0"/>
              <w:autoSpaceDE w:val="0"/>
              <w:autoSpaceDN w:val="0"/>
              <w:adjustRightInd w:val="0"/>
              <w:jc w:val="center"/>
              <w:rPr>
                <w:rFonts w:ascii="Times New Roman" w:hAnsi="Times New Roman" w:cs="Times New Roman"/>
                <w:sz w:val="26"/>
                <w:szCs w:val="26"/>
              </w:rPr>
            </w:pPr>
            <w:r w:rsidRPr="00C20D96">
              <w:rPr>
                <w:rFonts w:ascii="Tw Cen MT" w:hAnsi="Tw Cen MT" w:cs="Tw Cen MT"/>
                <w:sz w:val="21"/>
                <w:szCs w:val="21"/>
              </w:rPr>
              <w:t>SUPERIORE ALL’ATTESA</w:t>
            </w:r>
          </w:p>
        </w:tc>
        <w:tc>
          <w:tcPr>
            <w:cnfStyle w:val="000010000000" w:firstRow="0" w:lastRow="0" w:firstColumn="0" w:lastColumn="0" w:oddVBand="1" w:evenVBand="0" w:oddHBand="0" w:evenHBand="0" w:firstRowFirstColumn="0" w:firstRowLastColumn="0" w:lastRowFirstColumn="0" w:lastRowLastColumn="0"/>
            <w:tcW w:w="4380" w:type="dxa"/>
          </w:tcPr>
          <w:p w:rsidR="00C20D96" w:rsidRPr="00C20D96" w:rsidRDefault="00C20D96" w:rsidP="009E23D8">
            <w:pPr>
              <w:widowControl w:val="0"/>
              <w:autoSpaceDE w:val="0"/>
              <w:autoSpaceDN w:val="0"/>
              <w:adjustRightInd w:val="0"/>
              <w:ind w:left="213" w:hanging="214"/>
              <w:rPr>
                <w:rFonts w:ascii="Times New Roman" w:hAnsi="Times New Roman" w:cs="Times New Roman"/>
                <w:sz w:val="32"/>
                <w:szCs w:val="32"/>
              </w:rPr>
            </w:pPr>
            <w:r w:rsidRPr="00C20D96">
              <w:rPr>
                <w:rFonts w:ascii="Tw Cen MT" w:hAnsi="Tw Cen MT" w:cs="Tw Cen MT"/>
              </w:rPr>
              <w:t>(4)</w:t>
            </w:r>
            <w:r w:rsidR="009E23D8">
              <w:rPr>
                <w:rFonts w:ascii="Tw Cen MT" w:hAnsi="Tw Cen MT" w:cs="Tw Cen MT"/>
              </w:rPr>
              <w:t xml:space="preserve"> </w:t>
            </w:r>
            <w:r w:rsidRPr="00C20D96">
              <w:rPr>
                <w:rFonts w:ascii="Tw Cen MT" w:hAnsi="Tw Cen MT" w:cs="Tw Cen MT"/>
              </w:rPr>
              <w:t xml:space="preserve"> BUONO</w:t>
            </w:r>
          </w:p>
        </w:tc>
      </w:tr>
      <w:tr w:rsidR="00C20D96" w:rsidRPr="00C20D96" w:rsidTr="00CA06BF">
        <w:trPr>
          <w:gridAfter w:val="1"/>
          <w:cnfStyle w:val="000000100000" w:firstRow="0" w:lastRow="0" w:firstColumn="0" w:lastColumn="0" w:oddVBand="0" w:evenVBand="0" w:oddHBand="1" w:evenHBand="0" w:firstRowFirstColumn="0" w:firstRowLastColumn="0" w:lastRowFirstColumn="0" w:lastRowLastColumn="0"/>
          <w:wAfter w:w="29" w:type="dxa"/>
        </w:trPr>
        <w:tc>
          <w:tcPr>
            <w:cnfStyle w:val="001000000000" w:firstRow="0" w:lastRow="0" w:firstColumn="1" w:lastColumn="0" w:oddVBand="0" w:evenVBand="0" w:oddHBand="0" w:evenHBand="0" w:firstRowFirstColumn="0" w:firstRowLastColumn="0" w:lastRowFirstColumn="0" w:lastRowLastColumn="0"/>
            <w:tcW w:w="5480" w:type="dxa"/>
          </w:tcPr>
          <w:p w:rsidR="00C20D96" w:rsidRPr="00C20D96" w:rsidRDefault="00C20D96" w:rsidP="00C20D96">
            <w:pPr>
              <w:widowControl w:val="0"/>
              <w:autoSpaceDE w:val="0"/>
              <w:autoSpaceDN w:val="0"/>
              <w:adjustRightInd w:val="0"/>
              <w:jc w:val="center"/>
              <w:rPr>
                <w:rFonts w:ascii="Times New Roman" w:hAnsi="Times New Roman" w:cs="Times New Roman"/>
                <w:sz w:val="32"/>
                <w:szCs w:val="32"/>
              </w:rPr>
            </w:pPr>
            <w:r w:rsidRPr="00C20D96">
              <w:rPr>
                <w:rFonts w:ascii="Tw Cen MT" w:hAnsi="Tw Cen MT" w:cs="Tw Cen MT"/>
                <w:sz w:val="21"/>
                <w:szCs w:val="21"/>
              </w:rPr>
              <w:t>IN LINEA CON L’ATTESA</w:t>
            </w:r>
          </w:p>
        </w:tc>
        <w:tc>
          <w:tcPr>
            <w:cnfStyle w:val="000010000000" w:firstRow="0" w:lastRow="0" w:firstColumn="0" w:lastColumn="0" w:oddVBand="1" w:evenVBand="0" w:oddHBand="0" w:evenHBand="0" w:firstRowFirstColumn="0" w:firstRowLastColumn="0" w:lastRowFirstColumn="0" w:lastRowLastColumn="0"/>
            <w:tcW w:w="4380" w:type="dxa"/>
          </w:tcPr>
          <w:p w:rsidR="00C20D96" w:rsidRPr="00C20D96" w:rsidRDefault="00C20D96" w:rsidP="009E23D8">
            <w:pPr>
              <w:widowControl w:val="0"/>
              <w:autoSpaceDE w:val="0"/>
              <w:autoSpaceDN w:val="0"/>
              <w:adjustRightInd w:val="0"/>
              <w:ind w:left="213" w:hanging="214"/>
              <w:rPr>
                <w:rFonts w:ascii="Times New Roman" w:hAnsi="Times New Roman" w:cs="Times New Roman"/>
                <w:sz w:val="32"/>
                <w:szCs w:val="32"/>
              </w:rPr>
            </w:pPr>
            <w:r w:rsidRPr="00C20D96">
              <w:rPr>
                <w:rFonts w:ascii="Tw Cen MT" w:hAnsi="Tw Cen MT" w:cs="Tw Cen MT"/>
              </w:rPr>
              <w:t>(3)</w:t>
            </w:r>
            <w:r w:rsidR="009E23D8">
              <w:rPr>
                <w:rFonts w:ascii="Tw Cen MT" w:hAnsi="Tw Cen MT" w:cs="Tw Cen MT"/>
              </w:rPr>
              <w:t xml:space="preserve"> </w:t>
            </w:r>
            <w:r w:rsidRPr="00C20D96">
              <w:rPr>
                <w:rFonts w:ascii="Tw Cen MT" w:hAnsi="Tw Cen MT" w:cs="Tw Cen MT"/>
              </w:rPr>
              <w:t xml:space="preserve"> ADEGUATO</w:t>
            </w:r>
          </w:p>
        </w:tc>
      </w:tr>
      <w:tr w:rsidR="00C20D96" w:rsidRPr="00C20D96" w:rsidTr="00CA06BF">
        <w:trPr>
          <w:gridAfter w:val="1"/>
          <w:wAfter w:w="29" w:type="dxa"/>
        </w:trPr>
        <w:tc>
          <w:tcPr>
            <w:cnfStyle w:val="001000000000" w:firstRow="0" w:lastRow="0" w:firstColumn="1" w:lastColumn="0" w:oddVBand="0" w:evenVBand="0" w:oddHBand="0" w:evenHBand="0" w:firstRowFirstColumn="0" w:firstRowLastColumn="0" w:lastRowFirstColumn="0" w:lastRowLastColumn="0"/>
            <w:tcW w:w="5480" w:type="dxa"/>
          </w:tcPr>
          <w:p w:rsidR="00C20D96" w:rsidRPr="00C20D96" w:rsidRDefault="00C20D96" w:rsidP="00C20D96">
            <w:pPr>
              <w:widowControl w:val="0"/>
              <w:autoSpaceDE w:val="0"/>
              <w:autoSpaceDN w:val="0"/>
              <w:adjustRightInd w:val="0"/>
              <w:jc w:val="center"/>
              <w:rPr>
                <w:rFonts w:ascii="Times New Roman" w:hAnsi="Times New Roman" w:cs="Times New Roman"/>
                <w:sz w:val="32"/>
                <w:szCs w:val="32"/>
              </w:rPr>
            </w:pPr>
            <w:r w:rsidRPr="00C20D96">
              <w:rPr>
                <w:rFonts w:ascii="Tw Cen MT" w:hAnsi="Tw Cen MT" w:cs="Tw Cen MT"/>
                <w:sz w:val="21"/>
                <w:szCs w:val="21"/>
              </w:rPr>
              <w:t>INFERIORE ALL’ATTESA</w:t>
            </w:r>
          </w:p>
        </w:tc>
        <w:tc>
          <w:tcPr>
            <w:cnfStyle w:val="000010000000" w:firstRow="0" w:lastRow="0" w:firstColumn="0" w:lastColumn="0" w:oddVBand="1" w:evenVBand="0" w:oddHBand="0" w:evenHBand="0" w:firstRowFirstColumn="0" w:firstRowLastColumn="0" w:lastRowFirstColumn="0" w:lastRowLastColumn="0"/>
            <w:tcW w:w="4380" w:type="dxa"/>
          </w:tcPr>
          <w:p w:rsidR="00C20D96" w:rsidRPr="00C20D96" w:rsidRDefault="00C20D96" w:rsidP="009E23D8">
            <w:pPr>
              <w:widowControl w:val="0"/>
              <w:autoSpaceDE w:val="0"/>
              <w:autoSpaceDN w:val="0"/>
              <w:adjustRightInd w:val="0"/>
              <w:ind w:left="213" w:hanging="214"/>
              <w:rPr>
                <w:rFonts w:ascii="Times New Roman" w:hAnsi="Times New Roman" w:cs="Times New Roman"/>
                <w:sz w:val="32"/>
                <w:szCs w:val="32"/>
              </w:rPr>
            </w:pPr>
            <w:r w:rsidRPr="00C20D96">
              <w:rPr>
                <w:rFonts w:ascii="Tw Cen MT" w:hAnsi="Tw Cen MT" w:cs="Tw Cen MT"/>
              </w:rPr>
              <w:t>(2)</w:t>
            </w:r>
            <w:r w:rsidR="009E23D8">
              <w:rPr>
                <w:rFonts w:ascii="Tw Cen MT" w:hAnsi="Tw Cen MT" w:cs="Tw Cen MT"/>
              </w:rPr>
              <w:t xml:space="preserve"> </w:t>
            </w:r>
            <w:r w:rsidRPr="00C20D96">
              <w:rPr>
                <w:rFonts w:ascii="Tw Cen MT" w:hAnsi="Tw Cen MT" w:cs="Tw Cen MT"/>
              </w:rPr>
              <w:t xml:space="preserve"> PARZIALMENTE ADEGUATO</w:t>
            </w:r>
          </w:p>
        </w:tc>
      </w:tr>
      <w:tr w:rsidR="00C20D96" w:rsidRPr="00C20D96" w:rsidTr="00CA06BF">
        <w:trPr>
          <w:gridAfter w:val="1"/>
          <w:cnfStyle w:val="000000100000" w:firstRow="0" w:lastRow="0" w:firstColumn="0" w:lastColumn="0" w:oddVBand="0" w:evenVBand="0" w:oddHBand="1" w:evenHBand="0" w:firstRowFirstColumn="0" w:firstRowLastColumn="0" w:lastRowFirstColumn="0" w:lastRowLastColumn="0"/>
          <w:wAfter w:w="29" w:type="dxa"/>
        </w:trPr>
        <w:tc>
          <w:tcPr>
            <w:cnfStyle w:val="001000000000" w:firstRow="0" w:lastRow="0" w:firstColumn="1" w:lastColumn="0" w:oddVBand="0" w:evenVBand="0" w:oddHBand="0" w:evenHBand="0" w:firstRowFirstColumn="0" w:firstRowLastColumn="0" w:lastRowFirstColumn="0" w:lastRowLastColumn="0"/>
            <w:tcW w:w="5480" w:type="dxa"/>
          </w:tcPr>
          <w:p w:rsidR="00C20D96" w:rsidRPr="00C20D96" w:rsidRDefault="00C20D96" w:rsidP="00C20D96">
            <w:pPr>
              <w:widowControl w:val="0"/>
              <w:autoSpaceDE w:val="0"/>
              <w:autoSpaceDN w:val="0"/>
              <w:adjustRightInd w:val="0"/>
              <w:jc w:val="center"/>
              <w:rPr>
                <w:rFonts w:ascii="Times New Roman" w:hAnsi="Times New Roman" w:cs="Times New Roman"/>
                <w:sz w:val="26"/>
                <w:szCs w:val="26"/>
              </w:rPr>
            </w:pPr>
            <w:r w:rsidRPr="00C20D96">
              <w:rPr>
                <w:rFonts w:ascii="Tw Cen MT" w:hAnsi="Tw Cen MT" w:cs="Tw Cen MT"/>
                <w:sz w:val="21"/>
                <w:szCs w:val="21"/>
              </w:rPr>
              <w:t>LARGAMENTE AL DI SOTTO DELL’ATTESA</w:t>
            </w:r>
          </w:p>
        </w:tc>
        <w:tc>
          <w:tcPr>
            <w:cnfStyle w:val="000010000000" w:firstRow="0" w:lastRow="0" w:firstColumn="0" w:lastColumn="0" w:oddVBand="1" w:evenVBand="0" w:oddHBand="0" w:evenHBand="0" w:firstRowFirstColumn="0" w:firstRowLastColumn="0" w:lastRowFirstColumn="0" w:lastRowLastColumn="0"/>
            <w:tcW w:w="4380" w:type="dxa"/>
          </w:tcPr>
          <w:p w:rsidR="00C20D96" w:rsidRPr="00C20D96" w:rsidRDefault="00C20D96" w:rsidP="009E23D8">
            <w:pPr>
              <w:widowControl w:val="0"/>
              <w:autoSpaceDE w:val="0"/>
              <w:autoSpaceDN w:val="0"/>
              <w:adjustRightInd w:val="0"/>
              <w:ind w:left="213" w:hanging="214"/>
              <w:rPr>
                <w:rFonts w:ascii="Times New Roman" w:hAnsi="Times New Roman" w:cs="Times New Roman"/>
                <w:sz w:val="32"/>
                <w:szCs w:val="32"/>
              </w:rPr>
            </w:pPr>
            <w:r w:rsidRPr="00C20D96">
              <w:rPr>
                <w:rFonts w:ascii="Tw Cen MT" w:hAnsi="Tw Cen MT" w:cs="Tw Cen MT"/>
              </w:rPr>
              <w:t>(1)</w:t>
            </w:r>
            <w:r w:rsidR="009E23D8">
              <w:rPr>
                <w:rFonts w:ascii="Tw Cen MT" w:hAnsi="Tw Cen MT" w:cs="Tw Cen MT"/>
              </w:rPr>
              <w:t xml:space="preserve"> </w:t>
            </w:r>
            <w:r w:rsidRPr="00C20D96">
              <w:rPr>
                <w:rFonts w:ascii="Tw Cen MT" w:hAnsi="Tw Cen MT" w:cs="Tw Cen MT"/>
              </w:rPr>
              <w:t xml:space="preserve"> INADEGUATO</w:t>
            </w:r>
          </w:p>
        </w:tc>
      </w:tr>
    </w:tbl>
    <w:p w:rsidR="00C20D96" w:rsidRDefault="00C20D96" w:rsidP="008E42B9">
      <w:pPr>
        <w:spacing w:beforeLines="1" w:before="2" w:afterLines="1" w:after="2"/>
        <w:jc w:val="both"/>
        <w:rPr>
          <w:rFonts w:ascii="Tw Cen MT" w:hAnsi="Tw Cen MT" w:cs="Tw Cen MT"/>
          <w:sz w:val="29"/>
          <w:szCs w:val="29"/>
        </w:rPr>
      </w:pPr>
      <w:r w:rsidRPr="00C20D96">
        <w:rPr>
          <w:rFonts w:ascii="Times New Roman" w:hAnsi="Times New Roman" w:cs="Times New Roman"/>
          <w:sz w:val="32"/>
          <w:szCs w:val="32"/>
        </w:rPr>
        <w:t> </w:t>
      </w:r>
    </w:p>
    <w:p w:rsidR="00C20D96" w:rsidRPr="00AD7E1E" w:rsidRDefault="00AD7E1E" w:rsidP="008E42B9">
      <w:pPr>
        <w:spacing w:beforeLines="1" w:before="2" w:afterLines="1" w:after="2"/>
        <w:jc w:val="both"/>
        <w:rPr>
          <w:rFonts w:asciiTheme="majorHAnsi" w:hAnsiTheme="majorHAnsi" w:cs="Times New Roman"/>
          <w:bCs/>
          <w:sz w:val="22"/>
          <w:szCs w:val="22"/>
        </w:rPr>
      </w:pPr>
      <w:r>
        <w:rPr>
          <w:rFonts w:asciiTheme="majorHAnsi" w:hAnsiTheme="majorHAnsi" w:cs="Times New Roman"/>
          <w:bCs/>
          <w:sz w:val="22"/>
          <w:szCs w:val="22"/>
        </w:rPr>
        <w:t>I</w:t>
      </w:r>
      <w:r w:rsidR="00C20D96" w:rsidRPr="00AD7E1E">
        <w:rPr>
          <w:rFonts w:asciiTheme="majorHAnsi" w:hAnsiTheme="majorHAnsi" w:cs="Times New Roman"/>
          <w:bCs/>
          <w:sz w:val="22"/>
          <w:szCs w:val="22"/>
        </w:rPr>
        <w:t xml:space="preserve">l punteggio-somma è compreso all’interno di un </w:t>
      </w:r>
      <w:proofErr w:type="spellStart"/>
      <w:r w:rsidR="00C20D96" w:rsidRPr="00AD7E1E">
        <w:rPr>
          <w:rFonts w:asciiTheme="majorHAnsi" w:hAnsiTheme="majorHAnsi" w:cs="Times New Roman"/>
          <w:bCs/>
          <w:sz w:val="22"/>
          <w:szCs w:val="22"/>
        </w:rPr>
        <w:t>range</w:t>
      </w:r>
      <w:proofErr w:type="spellEnd"/>
      <w:r w:rsidR="00C20D96" w:rsidRPr="00AD7E1E">
        <w:rPr>
          <w:rFonts w:asciiTheme="majorHAnsi" w:hAnsiTheme="majorHAnsi" w:cs="Times New Roman"/>
          <w:bCs/>
          <w:sz w:val="22"/>
          <w:szCs w:val="22"/>
        </w:rPr>
        <w:t xml:space="preserve"> predefinito, nel quale 12 è il punteggio minimo (definisce il valore “inadeguato” attribuito all’intera valutazione), mentre 60 è il punteggio massimo (definisce il valore ‘eccellente’ attribuito all’intera valutazione). Pertanto, il punteggio è espresso in sessantesimi, facendo sì che il punteggio di 36 costituisca il livello di adeguatezza (livello soglia).</w:t>
      </w:r>
    </w:p>
    <w:p w:rsidR="0052250F" w:rsidRPr="00AD7E1E" w:rsidRDefault="0052250F" w:rsidP="008E42B9">
      <w:pPr>
        <w:spacing w:beforeLines="1" w:before="2" w:afterLines="1" w:after="2"/>
        <w:jc w:val="both"/>
        <w:rPr>
          <w:rFonts w:asciiTheme="majorHAnsi" w:hAnsiTheme="majorHAnsi" w:cs="Times New Roman"/>
          <w:bCs/>
          <w:sz w:val="22"/>
          <w:szCs w:val="22"/>
        </w:rPr>
      </w:pPr>
    </w:p>
    <w:p w:rsidR="0052250F" w:rsidRDefault="00C20D96" w:rsidP="008E42B9">
      <w:pPr>
        <w:spacing w:beforeLines="1" w:before="2" w:afterLines="1" w:after="2"/>
        <w:jc w:val="both"/>
        <w:rPr>
          <w:rFonts w:asciiTheme="majorHAnsi" w:hAnsiTheme="majorHAnsi" w:cs="Times New Roman"/>
          <w:bCs/>
          <w:sz w:val="22"/>
          <w:szCs w:val="22"/>
        </w:rPr>
      </w:pPr>
      <w:r w:rsidRPr="00AD7E1E">
        <w:rPr>
          <w:rFonts w:asciiTheme="majorHAnsi" w:hAnsiTheme="majorHAnsi" w:cs="Times New Roman"/>
          <w:bCs/>
          <w:sz w:val="22"/>
          <w:szCs w:val="22"/>
        </w:rPr>
        <w:t>Per la corretta compilazione della scheda di valutazione, il valutatore di prima istanza è tenuto a motivare</w:t>
      </w:r>
      <w:r w:rsidR="00B22677">
        <w:rPr>
          <w:rFonts w:asciiTheme="majorHAnsi" w:hAnsiTheme="majorHAnsi" w:cs="Times New Roman"/>
          <w:bCs/>
          <w:sz w:val="22"/>
          <w:szCs w:val="22"/>
        </w:rPr>
        <w:t>,</w:t>
      </w:r>
      <w:r w:rsidRPr="00AD7E1E">
        <w:rPr>
          <w:rFonts w:asciiTheme="majorHAnsi" w:hAnsiTheme="majorHAnsi" w:cs="Times New Roman"/>
          <w:bCs/>
          <w:sz w:val="22"/>
          <w:szCs w:val="22"/>
        </w:rPr>
        <w:t xml:space="preserve"> negli appositi spazi sotto ogni area di valutazione o attraverso documentazione allegata, ogni giudizio che si discosti dal valore medio di riferimento </w:t>
      </w:r>
      <w:r w:rsidR="00B22677">
        <w:rPr>
          <w:rFonts w:asciiTheme="majorHAnsi" w:hAnsiTheme="majorHAnsi" w:cs="Times New Roman"/>
          <w:bCs/>
          <w:sz w:val="22"/>
          <w:szCs w:val="22"/>
        </w:rPr>
        <w:t>3 (</w:t>
      </w:r>
      <w:r w:rsidRPr="00AD7E1E">
        <w:rPr>
          <w:rFonts w:asciiTheme="majorHAnsi" w:hAnsiTheme="majorHAnsi" w:cs="Times New Roman"/>
          <w:bCs/>
          <w:sz w:val="22"/>
          <w:szCs w:val="22"/>
        </w:rPr>
        <w:t>ADEGUATO</w:t>
      </w:r>
      <w:r w:rsidR="00B22677">
        <w:rPr>
          <w:rFonts w:asciiTheme="majorHAnsi" w:hAnsiTheme="majorHAnsi" w:cs="Times New Roman"/>
          <w:bCs/>
          <w:sz w:val="22"/>
          <w:szCs w:val="22"/>
        </w:rPr>
        <w:t>).</w:t>
      </w:r>
    </w:p>
    <w:p w:rsidR="00B22677" w:rsidRPr="00AD7E1E" w:rsidRDefault="00B22677" w:rsidP="008E42B9">
      <w:pPr>
        <w:spacing w:beforeLines="1" w:before="2" w:afterLines="1" w:after="2"/>
        <w:jc w:val="both"/>
        <w:rPr>
          <w:rFonts w:asciiTheme="majorHAnsi" w:hAnsiTheme="majorHAnsi" w:cs="Times New Roman"/>
          <w:bCs/>
          <w:sz w:val="22"/>
          <w:szCs w:val="22"/>
        </w:rPr>
      </w:pPr>
      <w:r>
        <w:rPr>
          <w:rFonts w:asciiTheme="majorHAnsi" w:hAnsiTheme="majorHAnsi" w:cs="Times New Roman"/>
          <w:bCs/>
          <w:sz w:val="22"/>
          <w:szCs w:val="22"/>
        </w:rPr>
        <w:t xml:space="preserve">Il raggiungimento del punteggio minimo di adeguatezza costituisce condizione per </w:t>
      </w:r>
      <w:r w:rsidR="004B0FA4">
        <w:rPr>
          <w:rFonts w:asciiTheme="majorHAnsi" w:hAnsiTheme="majorHAnsi" w:cs="Times New Roman"/>
          <w:bCs/>
          <w:sz w:val="22"/>
          <w:szCs w:val="22"/>
        </w:rPr>
        <w:t>l'erogazione della retribuzione di risultato, nella misura definita dalla performance della UO di appartenenza</w:t>
      </w:r>
      <w:r w:rsidR="00E069AF">
        <w:rPr>
          <w:rFonts w:asciiTheme="majorHAnsi" w:hAnsiTheme="majorHAnsi" w:cs="Times New Roman"/>
          <w:bCs/>
          <w:sz w:val="22"/>
          <w:szCs w:val="22"/>
        </w:rPr>
        <w:t xml:space="preserve"> e/o degli obiettivi individuali, ove affidati</w:t>
      </w:r>
      <w:r w:rsidR="004B0FA4">
        <w:rPr>
          <w:rFonts w:asciiTheme="majorHAnsi" w:hAnsiTheme="majorHAnsi" w:cs="Times New Roman"/>
          <w:bCs/>
          <w:sz w:val="22"/>
          <w:szCs w:val="22"/>
        </w:rPr>
        <w:t>.</w:t>
      </w:r>
    </w:p>
    <w:p w:rsidR="00B262A5" w:rsidRDefault="00B262A5" w:rsidP="008E42B9">
      <w:pPr>
        <w:spacing w:beforeLines="1" w:before="2" w:afterLines="1" w:after="2"/>
        <w:rPr>
          <w:rFonts w:ascii="Calibri" w:hAnsi="Calibri" w:cs="Times New Roman"/>
          <w:sz w:val="22"/>
          <w:szCs w:val="22"/>
        </w:rPr>
      </w:pPr>
    </w:p>
    <w:p w:rsidR="00F64917" w:rsidRDefault="008D0DA9" w:rsidP="008E42B9">
      <w:pPr>
        <w:spacing w:beforeLines="1" w:before="2" w:afterLines="1" w:after="2"/>
        <w:rPr>
          <w:rFonts w:ascii="Calibri" w:hAnsi="Calibri" w:cs="Times New Roman"/>
          <w:sz w:val="22"/>
          <w:szCs w:val="22"/>
        </w:rPr>
      </w:pPr>
      <w:r>
        <w:rPr>
          <w:rFonts w:ascii="Calibri" w:hAnsi="Calibri" w:cs="Times New Roman"/>
          <w:sz w:val="22"/>
          <w:szCs w:val="22"/>
        </w:rPr>
        <w:t>Si rimanda, per il dettaglio delle schede, al vigente regolamento di valutazione dei dirigenti</w:t>
      </w:r>
      <w:r w:rsidR="00691E3E">
        <w:rPr>
          <w:rFonts w:ascii="Calibri" w:hAnsi="Calibri" w:cs="Times New Roman"/>
          <w:sz w:val="22"/>
          <w:szCs w:val="22"/>
        </w:rPr>
        <w:t>.</w:t>
      </w:r>
    </w:p>
    <w:p w:rsidR="00691E3E" w:rsidRPr="00F64917" w:rsidRDefault="00691E3E" w:rsidP="008E42B9">
      <w:pPr>
        <w:spacing w:beforeLines="1" w:before="2" w:afterLines="1" w:after="2"/>
        <w:rPr>
          <w:rFonts w:ascii="Times" w:hAnsi="Times" w:cs="Times New Roman"/>
          <w:sz w:val="20"/>
          <w:szCs w:val="20"/>
        </w:rPr>
      </w:pPr>
    </w:p>
    <w:p w:rsidR="00F64917" w:rsidRDefault="00F64917" w:rsidP="008E42B9">
      <w:pPr>
        <w:spacing w:beforeLines="1" w:before="2" w:afterLines="1" w:after="2"/>
        <w:rPr>
          <w:rFonts w:ascii="Calibri" w:hAnsi="Calibri" w:cs="Times New Roman"/>
          <w:color w:val="BF0000"/>
          <w:sz w:val="26"/>
          <w:szCs w:val="26"/>
        </w:rPr>
      </w:pPr>
      <w:r w:rsidRPr="00F64917">
        <w:rPr>
          <w:rFonts w:ascii="Calibri" w:hAnsi="Calibri" w:cs="Times New Roman"/>
          <w:color w:val="BF0000"/>
          <w:sz w:val="26"/>
          <w:szCs w:val="26"/>
        </w:rPr>
        <w:t xml:space="preserve">9. Processo di valutazione della performance </w:t>
      </w:r>
      <w:r w:rsidR="006E6A26">
        <w:rPr>
          <w:rFonts w:ascii="Calibri" w:hAnsi="Calibri" w:cs="Times New Roman"/>
          <w:color w:val="BF0000"/>
          <w:sz w:val="26"/>
          <w:szCs w:val="26"/>
        </w:rPr>
        <w:t xml:space="preserve">di UO </w:t>
      </w:r>
      <w:r w:rsidRPr="00F64917">
        <w:rPr>
          <w:rFonts w:ascii="Calibri" w:hAnsi="Calibri" w:cs="Times New Roman"/>
          <w:color w:val="BF0000"/>
          <w:sz w:val="26"/>
          <w:szCs w:val="26"/>
        </w:rPr>
        <w:t xml:space="preserve">e individuale </w:t>
      </w:r>
    </w:p>
    <w:p w:rsidR="00D446B4" w:rsidRPr="00F64917" w:rsidRDefault="00D446B4" w:rsidP="008E42B9">
      <w:pPr>
        <w:spacing w:beforeLines="1" w:before="2" w:afterLines="1" w:after="2"/>
        <w:rPr>
          <w:rFonts w:ascii="Times" w:hAnsi="Times" w:cs="Times New Roman"/>
          <w:sz w:val="20"/>
          <w:szCs w:val="20"/>
        </w:rPr>
      </w:pPr>
    </w:p>
    <w:p w:rsidR="00F64917" w:rsidRDefault="00F64917" w:rsidP="008E42B9">
      <w:pPr>
        <w:spacing w:beforeLines="1" w:before="2" w:afterLines="1" w:after="2"/>
        <w:rPr>
          <w:rFonts w:ascii="Calibri" w:hAnsi="Calibri" w:cs="Times New Roman"/>
          <w:sz w:val="22"/>
          <w:szCs w:val="22"/>
        </w:rPr>
      </w:pPr>
      <w:r w:rsidRPr="00F64917">
        <w:rPr>
          <w:rFonts w:ascii="Calibri" w:hAnsi="Calibri" w:cs="Times New Roman"/>
          <w:sz w:val="22"/>
          <w:szCs w:val="22"/>
        </w:rPr>
        <w:t xml:space="preserve">1. Il processo di valutazione della performance prevede: </w:t>
      </w:r>
    </w:p>
    <w:p w:rsidR="00D446B4" w:rsidRPr="00F64917" w:rsidRDefault="00D446B4" w:rsidP="008E42B9">
      <w:pPr>
        <w:spacing w:beforeLines="1" w:before="2" w:afterLines="1" w:after="2"/>
        <w:rPr>
          <w:rFonts w:ascii="Times" w:hAnsi="Times" w:cs="Times New Roman"/>
          <w:sz w:val="20"/>
          <w:szCs w:val="20"/>
        </w:rPr>
      </w:pPr>
    </w:p>
    <w:p w:rsidR="000E51FF" w:rsidRPr="00691E3E" w:rsidRDefault="00691E3E" w:rsidP="0052035E">
      <w:pPr>
        <w:pStyle w:val="Paragrafoelenco"/>
        <w:numPr>
          <w:ilvl w:val="0"/>
          <w:numId w:val="14"/>
        </w:numPr>
        <w:spacing w:beforeLines="1" w:before="2" w:afterLines="1" w:after="2"/>
        <w:jc w:val="both"/>
        <w:rPr>
          <w:rFonts w:ascii="Calibri" w:hAnsi="Calibri" w:cs="Times New Roman"/>
          <w:sz w:val="22"/>
          <w:szCs w:val="22"/>
        </w:rPr>
      </w:pPr>
      <w:r>
        <w:rPr>
          <w:rFonts w:ascii="Calibri" w:hAnsi="Calibri" w:cs="Times New Roman"/>
          <w:sz w:val="22"/>
          <w:szCs w:val="22"/>
        </w:rPr>
        <w:t>La d</w:t>
      </w:r>
      <w:r w:rsidR="00F64917" w:rsidRPr="00691E3E">
        <w:rPr>
          <w:rFonts w:ascii="Calibri" w:hAnsi="Calibri" w:cs="Times New Roman"/>
          <w:sz w:val="22"/>
          <w:szCs w:val="22"/>
        </w:rPr>
        <w:t xml:space="preserve">efinizione degli </w:t>
      </w:r>
      <w:r w:rsidR="00D446B4" w:rsidRPr="00691E3E">
        <w:rPr>
          <w:rFonts w:ascii="Calibri" w:hAnsi="Calibri" w:cs="Times New Roman"/>
          <w:sz w:val="22"/>
          <w:szCs w:val="22"/>
        </w:rPr>
        <w:t xml:space="preserve">obiettivi strategici da parte della Direzione Generale, sulla scorta dei documenti programmatici regionali </w:t>
      </w:r>
      <w:r w:rsidR="004446BF" w:rsidRPr="00691E3E">
        <w:rPr>
          <w:rFonts w:ascii="Calibri" w:hAnsi="Calibri" w:cs="Times New Roman"/>
          <w:sz w:val="22"/>
          <w:szCs w:val="22"/>
        </w:rPr>
        <w:t>ed aziendali. Tale quadro definisce altr</w:t>
      </w:r>
      <w:r w:rsidR="009E23D8">
        <w:rPr>
          <w:rFonts w:ascii="Calibri" w:hAnsi="Calibri" w:cs="Times New Roman"/>
          <w:sz w:val="22"/>
          <w:szCs w:val="22"/>
        </w:rPr>
        <w:t>e</w:t>
      </w:r>
      <w:r w:rsidR="004446BF" w:rsidRPr="00691E3E">
        <w:rPr>
          <w:rFonts w:ascii="Calibri" w:hAnsi="Calibri" w:cs="Times New Roman"/>
          <w:sz w:val="22"/>
          <w:szCs w:val="22"/>
        </w:rPr>
        <w:t>sì il contenuto del Piano della Performance, nel suo orizzonte temporale triennale e nel suo aggiornamento annuale;</w:t>
      </w:r>
      <w:r w:rsidR="000E51FF" w:rsidRPr="00691E3E">
        <w:rPr>
          <w:rFonts w:ascii="Calibri" w:hAnsi="Calibri" w:cs="Times New Roman"/>
          <w:sz w:val="22"/>
          <w:szCs w:val="22"/>
        </w:rPr>
        <w:t xml:space="preserve"> </w:t>
      </w:r>
    </w:p>
    <w:p w:rsidR="004E368B" w:rsidRPr="00237E61" w:rsidRDefault="004E368B" w:rsidP="00237E61">
      <w:pPr>
        <w:spacing w:beforeLines="1" w:before="2" w:afterLines="1" w:after="2"/>
        <w:ind w:left="644"/>
        <w:jc w:val="both"/>
        <w:rPr>
          <w:rFonts w:ascii="Calibri" w:hAnsi="Calibri" w:cs="Times New Roman"/>
          <w:sz w:val="22"/>
          <w:szCs w:val="22"/>
        </w:rPr>
      </w:pPr>
    </w:p>
    <w:p w:rsidR="000E51FF" w:rsidRPr="00691E3E" w:rsidRDefault="00691E3E" w:rsidP="0052035E">
      <w:pPr>
        <w:pStyle w:val="Paragrafoelenco"/>
        <w:numPr>
          <w:ilvl w:val="0"/>
          <w:numId w:val="14"/>
        </w:numPr>
        <w:spacing w:beforeLines="1" w:before="2" w:afterLines="1" w:after="2"/>
        <w:jc w:val="both"/>
        <w:rPr>
          <w:rFonts w:ascii="Calibri" w:hAnsi="Calibri" w:cs="Times New Roman"/>
          <w:sz w:val="22"/>
          <w:szCs w:val="22"/>
        </w:rPr>
      </w:pPr>
      <w:r>
        <w:rPr>
          <w:rFonts w:ascii="Calibri" w:hAnsi="Calibri" w:cs="Times New Roman"/>
          <w:sz w:val="22"/>
          <w:szCs w:val="22"/>
        </w:rPr>
        <w:t>L'a</w:t>
      </w:r>
      <w:r w:rsidR="004446BF" w:rsidRPr="00691E3E">
        <w:rPr>
          <w:rFonts w:ascii="Calibri" w:hAnsi="Calibri" w:cs="Times New Roman"/>
          <w:sz w:val="22"/>
          <w:szCs w:val="22"/>
        </w:rPr>
        <w:t>ffidamento al Direttore Amministrativo ed al Direttore Sanitario Aziendale degli obiettivi strategici aziendali, come sopra derivati;</w:t>
      </w:r>
      <w:r w:rsidR="000E51FF" w:rsidRPr="00691E3E">
        <w:rPr>
          <w:rFonts w:ascii="Calibri" w:hAnsi="Calibri" w:cs="Times New Roman"/>
          <w:sz w:val="22"/>
          <w:szCs w:val="22"/>
        </w:rPr>
        <w:t xml:space="preserve"> </w:t>
      </w:r>
    </w:p>
    <w:p w:rsidR="004E368B" w:rsidRPr="00237E61" w:rsidRDefault="004E368B" w:rsidP="00237E61">
      <w:pPr>
        <w:spacing w:beforeLines="1" w:before="2" w:afterLines="1" w:after="2"/>
        <w:ind w:left="644"/>
        <w:jc w:val="both"/>
        <w:rPr>
          <w:rFonts w:ascii="Calibri" w:hAnsi="Calibri" w:cs="Times New Roman"/>
          <w:sz w:val="22"/>
          <w:szCs w:val="22"/>
        </w:rPr>
      </w:pPr>
    </w:p>
    <w:p w:rsidR="000E51FF" w:rsidRPr="00691E3E" w:rsidRDefault="00691E3E" w:rsidP="0052035E">
      <w:pPr>
        <w:pStyle w:val="Paragrafoelenco"/>
        <w:numPr>
          <w:ilvl w:val="0"/>
          <w:numId w:val="14"/>
        </w:numPr>
        <w:spacing w:beforeLines="1" w:before="2" w:afterLines="1" w:after="2"/>
        <w:jc w:val="both"/>
        <w:rPr>
          <w:rFonts w:ascii="Calibri" w:hAnsi="Calibri" w:cs="Times New Roman"/>
          <w:sz w:val="22"/>
          <w:szCs w:val="22"/>
        </w:rPr>
      </w:pPr>
      <w:r>
        <w:rPr>
          <w:rFonts w:ascii="Calibri" w:hAnsi="Calibri" w:cs="Times New Roman"/>
          <w:sz w:val="22"/>
          <w:szCs w:val="22"/>
        </w:rPr>
        <w:t>L'a</w:t>
      </w:r>
      <w:r w:rsidR="004446BF" w:rsidRPr="00691E3E">
        <w:rPr>
          <w:rFonts w:ascii="Calibri" w:hAnsi="Calibri" w:cs="Times New Roman"/>
          <w:sz w:val="22"/>
          <w:szCs w:val="22"/>
        </w:rPr>
        <w:t xml:space="preserve">ffidamento alle strutture aziendali (UOC, UOD, di Staff) </w:t>
      </w:r>
      <w:r w:rsidR="00F64917" w:rsidRPr="00691E3E">
        <w:rPr>
          <w:rFonts w:ascii="Calibri" w:hAnsi="Calibri" w:cs="Times New Roman"/>
          <w:sz w:val="22"/>
          <w:szCs w:val="22"/>
        </w:rPr>
        <w:t>degli obiettivi di budget</w:t>
      </w:r>
      <w:r w:rsidR="004446BF" w:rsidRPr="00691E3E">
        <w:rPr>
          <w:rFonts w:ascii="Calibri" w:hAnsi="Calibri" w:cs="Times New Roman"/>
          <w:sz w:val="22"/>
          <w:szCs w:val="22"/>
        </w:rPr>
        <w:t>, di norma entro 20 giorni dall'affidamento da parte della Regione degli obiettivi strategici dell'anno di riferimento; ove la competente struttura regionale ometta tale adempimento, gli obiettivi sono affidati sulla scorta dei documenti program</w:t>
      </w:r>
      <w:r w:rsidR="000E51FF" w:rsidRPr="00691E3E">
        <w:rPr>
          <w:rFonts w:ascii="Calibri" w:hAnsi="Calibri" w:cs="Times New Roman"/>
          <w:sz w:val="22"/>
          <w:szCs w:val="22"/>
        </w:rPr>
        <w:t>m</w:t>
      </w:r>
      <w:r w:rsidR="004446BF" w:rsidRPr="00691E3E">
        <w:rPr>
          <w:rFonts w:ascii="Calibri" w:hAnsi="Calibri" w:cs="Times New Roman"/>
          <w:sz w:val="22"/>
          <w:szCs w:val="22"/>
        </w:rPr>
        <w:t>atici plur</w:t>
      </w:r>
      <w:r w:rsidR="000E51FF" w:rsidRPr="00691E3E">
        <w:rPr>
          <w:rFonts w:ascii="Calibri" w:hAnsi="Calibri" w:cs="Times New Roman"/>
          <w:sz w:val="22"/>
          <w:szCs w:val="22"/>
        </w:rPr>
        <w:t>i</w:t>
      </w:r>
      <w:r w:rsidR="004446BF" w:rsidRPr="00691E3E">
        <w:rPr>
          <w:rFonts w:ascii="Calibri" w:hAnsi="Calibri" w:cs="Times New Roman"/>
          <w:sz w:val="22"/>
          <w:szCs w:val="22"/>
        </w:rPr>
        <w:t xml:space="preserve">ennali vigenti e in esecuzione di </w:t>
      </w:r>
      <w:r w:rsidR="000E51FF" w:rsidRPr="00691E3E">
        <w:rPr>
          <w:rFonts w:ascii="Calibri" w:hAnsi="Calibri" w:cs="Times New Roman"/>
          <w:sz w:val="22"/>
          <w:szCs w:val="22"/>
        </w:rPr>
        <w:t>pro</w:t>
      </w:r>
      <w:r w:rsidR="004446BF" w:rsidRPr="00691E3E">
        <w:rPr>
          <w:rFonts w:ascii="Calibri" w:hAnsi="Calibri" w:cs="Times New Roman"/>
          <w:sz w:val="22"/>
          <w:szCs w:val="22"/>
        </w:rPr>
        <w:t>getti organizzativi e/o oper</w:t>
      </w:r>
      <w:r w:rsidR="000E51FF" w:rsidRPr="00691E3E">
        <w:rPr>
          <w:rFonts w:ascii="Calibri" w:hAnsi="Calibri" w:cs="Times New Roman"/>
          <w:sz w:val="22"/>
          <w:szCs w:val="22"/>
        </w:rPr>
        <w:t>ativi</w:t>
      </w:r>
      <w:r w:rsidR="004446BF" w:rsidRPr="00691E3E">
        <w:rPr>
          <w:rFonts w:ascii="Calibri" w:hAnsi="Calibri" w:cs="Times New Roman"/>
          <w:sz w:val="22"/>
          <w:szCs w:val="22"/>
        </w:rPr>
        <w:t xml:space="preserve"> in corso in azienda;</w:t>
      </w:r>
      <w:r w:rsidR="00F64917" w:rsidRPr="00691E3E">
        <w:rPr>
          <w:rFonts w:ascii="Calibri" w:hAnsi="Calibri" w:cs="Times New Roman"/>
          <w:sz w:val="22"/>
          <w:szCs w:val="22"/>
        </w:rPr>
        <w:t xml:space="preserve"> </w:t>
      </w:r>
    </w:p>
    <w:p w:rsidR="004E368B" w:rsidRPr="00237E61" w:rsidRDefault="004E368B" w:rsidP="00237E61">
      <w:pPr>
        <w:spacing w:beforeLines="1" w:before="2" w:afterLines="1" w:after="2"/>
        <w:ind w:left="644"/>
        <w:jc w:val="both"/>
        <w:rPr>
          <w:rFonts w:ascii="Calibri" w:hAnsi="Calibri" w:cs="Times New Roman"/>
          <w:sz w:val="22"/>
          <w:szCs w:val="22"/>
        </w:rPr>
      </w:pPr>
    </w:p>
    <w:p w:rsidR="00F64917" w:rsidRPr="00691E3E" w:rsidRDefault="00F64917" w:rsidP="0052035E">
      <w:pPr>
        <w:pStyle w:val="Paragrafoelenco"/>
        <w:numPr>
          <w:ilvl w:val="0"/>
          <w:numId w:val="14"/>
        </w:numPr>
        <w:spacing w:beforeLines="1" w:before="2" w:afterLines="1" w:after="2"/>
        <w:jc w:val="both"/>
        <w:rPr>
          <w:rFonts w:ascii="Calibri" w:hAnsi="Calibri" w:cs="Times New Roman"/>
          <w:sz w:val="22"/>
          <w:szCs w:val="22"/>
        </w:rPr>
      </w:pPr>
      <w:r w:rsidRPr="00691E3E">
        <w:rPr>
          <w:rFonts w:ascii="Calibri" w:hAnsi="Calibri" w:cs="Times New Roman"/>
          <w:sz w:val="22"/>
          <w:szCs w:val="22"/>
        </w:rPr>
        <w:t xml:space="preserve">I Direttori/Responsabili delle strutture </w:t>
      </w:r>
      <w:r w:rsidR="000E51FF" w:rsidRPr="00691E3E">
        <w:rPr>
          <w:rFonts w:ascii="Calibri" w:hAnsi="Calibri" w:cs="Times New Roman"/>
          <w:sz w:val="22"/>
          <w:szCs w:val="22"/>
        </w:rPr>
        <w:t xml:space="preserve">affidatarie di obiettivi di </w:t>
      </w:r>
      <w:r w:rsidRPr="00691E3E">
        <w:rPr>
          <w:rFonts w:ascii="Calibri" w:hAnsi="Calibri" w:cs="Times New Roman"/>
          <w:sz w:val="22"/>
          <w:szCs w:val="22"/>
        </w:rPr>
        <w:t xml:space="preserve">budget, ricevuti gli obiettivi annuali si impegnano contestualmente a: </w:t>
      </w:r>
    </w:p>
    <w:p w:rsidR="00F64917" w:rsidRPr="00691E3E" w:rsidRDefault="00F64917" w:rsidP="0052035E">
      <w:pPr>
        <w:pStyle w:val="Paragrafoelenco"/>
        <w:numPr>
          <w:ilvl w:val="4"/>
          <w:numId w:val="15"/>
        </w:numPr>
        <w:spacing w:beforeLines="1" w:before="2" w:afterLines="1" w:after="2"/>
        <w:ind w:left="1418" w:hanging="284"/>
        <w:jc w:val="both"/>
        <w:rPr>
          <w:rFonts w:ascii="Calibri" w:hAnsi="Calibri" w:cs="Times New Roman"/>
          <w:sz w:val="22"/>
          <w:szCs w:val="22"/>
        </w:rPr>
      </w:pPr>
      <w:r w:rsidRPr="00691E3E">
        <w:rPr>
          <w:rFonts w:ascii="Calibri" w:hAnsi="Calibri" w:cs="Times New Roman"/>
          <w:sz w:val="22"/>
          <w:szCs w:val="22"/>
        </w:rPr>
        <w:t xml:space="preserve">comunicare a tutto il personale gli obiettivi assegnati alla Struttura dalla Direzione aziendale; </w:t>
      </w:r>
    </w:p>
    <w:p w:rsidR="004E368B" w:rsidRPr="00691E3E" w:rsidRDefault="00F64917" w:rsidP="0052035E">
      <w:pPr>
        <w:pStyle w:val="Paragrafoelenco"/>
        <w:numPr>
          <w:ilvl w:val="4"/>
          <w:numId w:val="15"/>
        </w:numPr>
        <w:spacing w:beforeLines="1" w:before="2" w:afterLines="1" w:after="2"/>
        <w:ind w:left="1418" w:hanging="284"/>
        <w:jc w:val="both"/>
        <w:rPr>
          <w:rFonts w:ascii="Calibri" w:hAnsi="Calibri" w:cs="Times New Roman"/>
          <w:sz w:val="22"/>
          <w:szCs w:val="22"/>
        </w:rPr>
      </w:pPr>
      <w:r w:rsidRPr="00691E3E">
        <w:rPr>
          <w:rFonts w:ascii="Calibri" w:hAnsi="Calibri" w:cs="Times New Roman"/>
          <w:sz w:val="22"/>
          <w:szCs w:val="22"/>
        </w:rPr>
        <w:t>co</w:t>
      </w:r>
      <w:r w:rsidR="000E51FF" w:rsidRPr="00691E3E">
        <w:rPr>
          <w:rFonts w:ascii="Calibri" w:hAnsi="Calibri" w:cs="Times New Roman"/>
          <w:sz w:val="22"/>
          <w:szCs w:val="22"/>
        </w:rPr>
        <w:t>ndividere</w:t>
      </w:r>
      <w:r w:rsidRPr="00691E3E">
        <w:rPr>
          <w:rFonts w:ascii="Calibri" w:hAnsi="Calibri" w:cs="Times New Roman"/>
          <w:sz w:val="22"/>
          <w:szCs w:val="22"/>
        </w:rPr>
        <w:t xml:space="preserve"> le </w:t>
      </w:r>
      <w:r w:rsidR="009E23D8" w:rsidRPr="00691E3E">
        <w:rPr>
          <w:rFonts w:ascii="Calibri" w:hAnsi="Calibri" w:cs="Times New Roman"/>
          <w:sz w:val="22"/>
          <w:szCs w:val="22"/>
        </w:rPr>
        <w:t>modalità</w:t>
      </w:r>
      <w:r w:rsidRPr="00691E3E">
        <w:rPr>
          <w:rFonts w:ascii="Calibri" w:hAnsi="Calibri" w:cs="Times New Roman"/>
          <w:sz w:val="22"/>
          <w:szCs w:val="22"/>
        </w:rPr>
        <w:t xml:space="preserve">̀ previste per il raggiungimento degli stessi; </w:t>
      </w:r>
    </w:p>
    <w:p w:rsidR="004E368B" w:rsidRPr="00691E3E" w:rsidRDefault="00F64917" w:rsidP="0052035E">
      <w:pPr>
        <w:pStyle w:val="Paragrafoelenco"/>
        <w:numPr>
          <w:ilvl w:val="4"/>
          <w:numId w:val="15"/>
        </w:numPr>
        <w:spacing w:beforeLines="1" w:before="2" w:afterLines="1" w:after="2"/>
        <w:ind w:left="1418" w:hanging="284"/>
        <w:jc w:val="both"/>
        <w:rPr>
          <w:rFonts w:ascii="Calibri" w:hAnsi="Calibri" w:cs="Times New Roman"/>
          <w:sz w:val="22"/>
          <w:szCs w:val="22"/>
        </w:rPr>
      </w:pPr>
      <w:r w:rsidRPr="00691E3E">
        <w:rPr>
          <w:rFonts w:ascii="Calibri" w:hAnsi="Calibri" w:cs="Times New Roman"/>
          <w:sz w:val="22"/>
          <w:szCs w:val="22"/>
        </w:rPr>
        <w:t xml:space="preserve">informare tutti i dipendenti sui criteri e le modalità di valutazione delle performance </w:t>
      </w:r>
      <w:r w:rsidR="000E51FF" w:rsidRPr="00691E3E">
        <w:rPr>
          <w:rFonts w:ascii="Calibri" w:hAnsi="Calibri" w:cs="Times New Roman"/>
          <w:sz w:val="22"/>
          <w:szCs w:val="22"/>
        </w:rPr>
        <w:t>i</w:t>
      </w:r>
      <w:r w:rsidRPr="00691E3E">
        <w:rPr>
          <w:rFonts w:ascii="Calibri" w:hAnsi="Calibri" w:cs="Times New Roman"/>
          <w:sz w:val="22"/>
          <w:szCs w:val="22"/>
        </w:rPr>
        <w:t>n</w:t>
      </w:r>
      <w:r w:rsidR="004E368B" w:rsidRPr="00691E3E">
        <w:rPr>
          <w:rFonts w:ascii="Calibri" w:hAnsi="Calibri" w:cs="Times New Roman"/>
          <w:sz w:val="22"/>
          <w:szCs w:val="22"/>
        </w:rPr>
        <w:t>dividuali.</w:t>
      </w:r>
    </w:p>
    <w:p w:rsidR="004E368B" w:rsidRDefault="004E368B" w:rsidP="00237E61">
      <w:pPr>
        <w:spacing w:beforeLines="1" w:before="2" w:afterLines="1" w:after="2"/>
        <w:ind w:left="644"/>
        <w:jc w:val="both"/>
        <w:rPr>
          <w:rFonts w:ascii="Calibri" w:hAnsi="Calibri" w:cs="Times New Roman"/>
          <w:sz w:val="22"/>
          <w:szCs w:val="22"/>
        </w:rPr>
      </w:pPr>
    </w:p>
    <w:p w:rsidR="004E368B" w:rsidRPr="00691E3E" w:rsidRDefault="004E368B" w:rsidP="0052035E">
      <w:pPr>
        <w:pStyle w:val="Paragrafoelenco"/>
        <w:numPr>
          <w:ilvl w:val="0"/>
          <w:numId w:val="14"/>
        </w:numPr>
        <w:spacing w:beforeLines="1" w:before="2" w:afterLines="1" w:after="2"/>
        <w:jc w:val="both"/>
        <w:rPr>
          <w:rFonts w:ascii="Calibri" w:hAnsi="Calibri" w:cs="Times New Roman"/>
          <w:b/>
          <w:sz w:val="22"/>
          <w:szCs w:val="22"/>
        </w:rPr>
      </w:pPr>
      <w:r w:rsidRPr="00691E3E">
        <w:rPr>
          <w:rFonts w:ascii="Calibri" w:hAnsi="Calibri" w:cs="Times New Roman"/>
          <w:sz w:val="22"/>
          <w:szCs w:val="22"/>
        </w:rPr>
        <w:t>La</w:t>
      </w:r>
      <w:r w:rsidR="00D32FCC" w:rsidRPr="00691E3E">
        <w:rPr>
          <w:rFonts w:ascii="Calibri" w:hAnsi="Calibri" w:cs="Times New Roman"/>
          <w:sz w:val="22"/>
          <w:szCs w:val="22"/>
        </w:rPr>
        <w:t xml:space="preserve"> valutazione intermedia viene effettuata in corso di esercizio, alla</w:t>
      </w:r>
      <w:r w:rsidRPr="00691E3E">
        <w:rPr>
          <w:rFonts w:ascii="Calibri" w:hAnsi="Calibri" w:cs="Times New Roman"/>
          <w:sz w:val="22"/>
          <w:szCs w:val="22"/>
        </w:rPr>
        <w:t>/e</w:t>
      </w:r>
      <w:r w:rsidR="00D32FCC" w:rsidRPr="00691E3E">
        <w:rPr>
          <w:rFonts w:ascii="Calibri" w:hAnsi="Calibri" w:cs="Times New Roman"/>
          <w:sz w:val="22"/>
          <w:szCs w:val="22"/>
        </w:rPr>
        <w:t xml:space="preserve"> scadenza</w:t>
      </w:r>
      <w:r w:rsidRPr="00691E3E">
        <w:rPr>
          <w:rFonts w:ascii="Calibri" w:hAnsi="Calibri" w:cs="Times New Roman"/>
          <w:sz w:val="22"/>
          <w:szCs w:val="22"/>
        </w:rPr>
        <w:t>/e</w:t>
      </w:r>
      <w:r w:rsidR="00D32FCC" w:rsidRPr="00691E3E">
        <w:rPr>
          <w:rFonts w:ascii="Calibri" w:hAnsi="Calibri" w:cs="Times New Roman"/>
          <w:sz w:val="22"/>
          <w:szCs w:val="22"/>
        </w:rPr>
        <w:t xml:space="preserve"> indicata nell'atto di affidamento degli obiettivi. </w:t>
      </w:r>
      <w:r w:rsidR="00B51840" w:rsidRPr="00691E3E">
        <w:rPr>
          <w:rFonts w:ascii="Calibri" w:hAnsi="Calibri" w:cs="Times New Roman"/>
          <w:sz w:val="22"/>
          <w:szCs w:val="22"/>
        </w:rPr>
        <w:t xml:space="preserve">A tal fine ogni struttura predispone apposita relazione attestante il grado di realizzazione degli </w:t>
      </w:r>
      <w:r w:rsidR="00D32FCC" w:rsidRPr="00691E3E">
        <w:rPr>
          <w:rFonts w:ascii="Calibri" w:hAnsi="Calibri" w:cs="Times New Roman"/>
          <w:sz w:val="22"/>
          <w:szCs w:val="22"/>
        </w:rPr>
        <w:t>stessi</w:t>
      </w:r>
      <w:r w:rsidR="00B51840" w:rsidRPr="00691E3E">
        <w:rPr>
          <w:rFonts w:ascii="Calibri" w:hAnsi="Calibri" w:cs="Times New Roman"/>
          <w:sz w:val="22"/>
          <w:szCs w:val="22"/>
        </w:rPr>
        <w:t>. Ove</w:t>
      </w:r>
      <w:r w:rsidR="00506353" w:rsidRPr="00691E3E">
        <w:rPr>
          <w:rFonts w:ascii="Calibri" w:hAnsi="Calibri" w:cs="Times New Roman"/>
          <w:sz w:val="22"/>
          <w:szCs w:val="22"/>
        </w:rPr>
        <w:t>,</w:t>
      </w:r>
      <w:r w:rsidR="00B51840" w:rsidRPr="00691E3E">
        <w:rPr>
          <w:rFonts w:ascii="Calibri" w:hAnsi="Calibri" w:cs="Times New Roman"/>
          <w:sz w:val="22"/>
          <w:szCs w:val="22"/>
        </w:rPr>
        <w:t xml:space="preserve"> </w:t>
      </w:r>
      <w:r w:rsidR="00D32FCC" w:rsidRPr="00691E3E">
        <w:rPr>
          <w:rFonts w:ascii="Calibri" w:hAnsi="Calibri" w:cs="Times New Roman"/>
          <w:sz w:val="22"/>
          <w:szCs w:val="22"/>
        </w:rPr>
        <w:t>invece</w:t>
      </w:r>
      <w:r w:rsidR="00506353" w:rsidRPr="00691E3E">
        <w:rPr>
          <w:rFonts w:ascii="Calibri" w:hAnsi="Calibri" w:cs="Times New Roman"/>
          <w:sz w:val="22"/>
          <w:szCs w:val="22"/>
        </w:rPr>
        <w:t>,</w:t>
      </w:r>
      <w:r w:rsidR="00D32FCC" w:rsidRPr="00691E3E">
        <w:rPr>
          <w:rFonts w:ascii="Calibri" w:hAnsi="Calibri" w:cs="Times New Roman"/>
          <w:sz w:val="22"/>
          <w:szCs w:val="22"/>
        </w:rPr>
        <w:t xml:space="preserve"> il raggiungimento dell'obiettivo debba essere attestato da struttura differente da quella destinataria</w:t>
      </w:r>
      <w:r w:rsidR="00B51840" w:rsidRPr="00691E3E">
        <w:rPr>
          <w:rFonts w:ascii="Calibri" w:hAnsi="Calibri" w:cs="Times New Roman"/>
          <w:sz w:val="22"/>
          <w:szCs w:val="22"/>
        </w:rPr>
        <w:t xml:space="preserve">, </w:t>
      </w:r>
      <w:r w:rsidRPr="00691E3E">
        <w:rPr>
          <w:rFonts w:ascii="Calibri" w:hAnsi="Calibri" w:cs="Times New Roman"/>
          <w:sz w:val="22"/>
          <w:szCs w:val="22"/>
        </w:rPr>
        <w:t xml:space="preserve">tale struttura (di norma, a mero titolo esemplificativo, il Sistema Informativo Sanitario, la Direzione Medica Organizzativa, la Formazione), alla </w:t>
      </w:r>
      <w:r w:rsidR="00B51840" w:rsidRPr="00691E3E">
        <w:rPr>
          <w:rFonts w:ascii="Calibri" w:hAnsi="Calibri" w:cs="Times New Roman"/>
          <w:sz w:val="22"/>
          <w:szCs w:val="22"/>
        </w:rPr>
        <w:t xml:space="preserve">medesima </w:t>
      </w:r>
      <w:r w:rsidRPr="00691E3E">
        <w:rPr>
          <w:rFonts w:ascii="Calibri" w:hAnsi="Calibri" w:cs="Times New Roman"/>
          <w:sz w:val="22"/>
          <w:szCs w:val="22"/>
        </w:rPr>
        <w:t>data</w:t>
      </w:r>
      <w:r w:rsidR="00B51840" w:rsidRPr="00691E3E">
        <w:rPr>
          <w:rFonts w:ascii="Calibri" w:hAnsi="Calibri" w:cs="Times New Roman"/>
          <w:sz w:val="22"/>
          <w:szCs w:val="22"/>
        </w:rPr>
        <w:t xml:space="preserve">, fornisce all'UOD Controllo di Gestione gli elementi necessari a definire </w:t>
      </w:r>
      <w:r w:rsidRPr="00691E3E">
        <w:rPr>
          <w:rFonts w:ascii="Calibri" w:hAnsi="Calibri" w:cs="Times New Roman"/>
          <w:sz w:val="22"/>
          <w:szCs w:val="22"/>
        </w:rPr>
        <w:t xml:space="preserve">la misura del </w:t>
      </w:r>
      <w:r w:rsidR="00B51840" w:rsidRPr="00691E3E">
        <w:rPr>
          <w:rFonts w:ascii="Calibri" w:hAnsi="Calibri" w:cs="Times New Roman"/>
          <w:sz w:val="22"/>
          <w:szCs w:val="22"/>
        </w:rPr>
        <w:t xml:space="preserve">raggiungimento degli obiettivi di ciascuna struttura. </w:t>
      </w:r>
      <w:r w:rsidR="00F64917" w:rsidRPr="00691E3E">
        <w:rPr>
          <w:rFonts w:ascii="Calibri" w:hAnsi="Calibri" w:cs="Times New Roman"/>
          <w:b/>
          <w:sz w:val="22"/>
          <w:szCs w:val="22"/>
        </w:rPr>
        <w:t xml:space="preserve">La valutazione intermedia </w:t>
      </w:r>
      <w:r w:rsidRPr="00691E3E">
        <w:rPr>
          <w:rFonts w:ascii="Calibri" w:hAnsi="Calibri" w:cs="Times New Roman"/>
          <w:b/>
          <w:sz w:val="22"/>
          <w:szCs w:val="22"/>
        </w:rPr>
        <w:t xml:space="preserve">si riferisce esclusivamente alla performance di UO. </w:t>
      </w:r>
    </w:p>
    <w:p w:rsidR="004E368B" w:rsidRDefault="004E368B" w:rsidP="00237E61">
      <w:pPr>
        <w:spacing w:beforeLines="1" w:before="2" w:afterLines="1" w:after="2"/>
        <w:ind w:left="644"/>
        <w:jc w:val="both"/>
        <w:rPr>
          <w:rFonts w:ascii="Calibri" w:hAnsi="Calibri" w:cs="Times New Roman"/>
          <w:sz w:val="22"/>
          <w:szCs w:val="22"/>
        </w:rPr>
      </w:pPr>
    </w:p>
    <w:p w:rsidR="001412E6" w:rsidRDefault="00F64917" w:rsidP="0052035E">
      <w:pPr>
        <w:pStyle w:val="Paragrafoelenco"/>
        <w:numPr>
          <w:ilvl w:val="0"/>
          <w:numId w:val="14"/>
        </w:numPr>
        <w:spacing w:beforeLines="1" w:before="2" w:afterLines="1" w:after="2"/>
        <w:jc w:val="both"/>
        <w:rPr>
          <w:rFonts w:ascii="Calibri" w:hAnsi="Calibri" w:cs="Times New Roman"/>
          <w:sz w:val="22"/>
          <w:szCs w:val="22"/>
        </w:rPr>
      </w:pPr>
      <w:r w:rsidRPr="00691E3E">
        <w:rPr>
          <w:rFonts w:ascii="Calibri" w:hAnsi="Calibri" w:cs="Times New Roman"/>
          <w:sz w:val="22"/>
          <w:szCs w:val="22"/>
        </w:rPr>
        <w:t xml:space="preserve">La valutazione </w:t>
      </w:r>
      <w:r w:rsidR="004E368B" w:rsidRPr="00691E3E">
        <w:rPr>
          <w:rFonts w:ascii="Calibri" w:hAnsi="Calibri" w:cs="Times New Roman"/>
          <w:sz w:val="22"/>
          <w:szCs w:val="22"/>
        </w:rPr>
        <w:t>finale della performance di UO viene effettuata, di norma, entro il primo quadrimestre dell'anno successivo a quello di riferimento, sulla base delle relazioni finali delle strutture affidatarie di obiettivi di budget e/o delle attestazioni delle strutture a ciò deputate. Per ciascuna struttura viene redatta</w:t>
      </w:r>
      <w:r w:rsidR="001412E6" w:rsidRPr="00691E3E">
        <w:rPr>
          <w:rFonts w:ascii="Calibri" w:hAnsi="Calibri" w:cs="Times New Roman"/>
          <w:sz w:val="22"/>
          <w:szCs w:val="22"/>
        </w:rPr>
        <w:t>, a cura del Controllo di Gestione,</w:t>
      </w:r>
      <w:r w:rsidR="004E368B" w:rsidRPr="00691E3E">
        <w:rPr>
          <w:rFonts w:ascii="Calibri" w:hAnsi="Calibri" w:cs="Times New Roman"/>
          <w:sz w:val="22"/>
          <w:szCs w:val="22"/>
        </w:rPr>
        <w:t xml:space="preserve"> una scheda di riepilogo degli obiettivi affidati, del grado di realizzazione degli stessi e del relativo corrispondente punteggio conseguito</w:t>
      </w:r>
      <w:r w:rsidR="001412E6" w:rsidRPr="00691E3E">
        <w:rPr>
          <w:rFonts w:ascii="Calibri" w:hAnsi="Calibri" w:cs="Times New Roman"/>
          <w:sz w:val="22"/>
          <w:szCs w:val="22"/>
        </w:rPr>
        <w:t xml:space="preserve">. Tale scheda viene poi sottoposta al Valutatore, per la validazione e l'eventuale conferma dei valori in essa contenuti, e </w:t>
      </w:r>
      <w:r w:rsidR="00506353" w:rsidRPr="00691E3E">
        <w:rPr>
          <w:rFonts w:ascii="Calibri" w:hAnsi="Calibri" w:cs="Times New Roman"/>
          <w:sz w:val="22"/>
          <w:szCs w:val="22"/>
        </w:rPr>
        <w:t xml:space="preserve">successivamente </w:t>
      </w:r>
      <w:r w:rsidR="001412E6" w:rsidRPr="00691E3E">
        <w:rPr>
          <w:rFonts w:ascii="Calibri" w:hAnsi="Calibri" w:cs="Times New Roman"/>
          <w:sz w:val="22"/>
          <w:szCs w:val="22"/>
        </w:rPr>
        <w:t>sottoscritta dal valutato.</w:t>
      </w:r>
    </w:p>
    <w:p w:rsidR="00691E3E" w:rsidRPr="00691E3E" w:rsidRDefault="00691E3E" w:rsidP="00691E3E">
      <w:pPr>
        <w:pStyle w:val="Paragrafoelenco"/>
        <w:rPr>
          <w:rFonts w:ascii="Calibri" w:hAnsi="Calibri" w:cs="Times New Roman"/>
          <w:sz w:val="22"/>
          <w:szCs w:val="22"/>
        </w:rPr>
      </w:pPr>
    </w:p>
    <w:p w:rsidR="001412E6" w:rsidRPr="00691E3E" w:rsidRDefault="001412E6" w:rsidP="0052035E">
      <w:pPr>
        <w:pStyle w:val="Paragrafoelenco"/>
        <w:numPr>
          <w:ilvl w:val="0"/>
          <w:numId w:val="14"/>
        </w:numPr>
        <w:spacing w:beforeLines="1" w:before="2" w:afterLines="1" w:after="2"/>
        <w:jc w:val="both"/>
        <w:rPr>
          <w:rFonts w:ascii="Calibri" w:hAnsi="Calibri" w:cs="Times New Roman"/>
          <w:sz w:val="22"/>
          <w:szCs w:val="22"/>
        </w:rPr>
      </w:pPr>
      <w:r w:rsidRPr="00691E3E">
        <w:rPr>
          <w:rFonts w:ascii="Calibri" w:hAnsi="Calibri" w:cs="Times New Roman"/>
          <w:sz w:val="22"/>
          <w:szCs w:val="22"/>
        </w:rPr>
        <w:t>Attesa la rilevanza rivestita dalla rendicontazione sul grado di raggiungimento degli obiettivi di budget</w:t>
      </w:r>
      <w:r w:rsidR="00506353" w:rsidRPr="00691E3E">
        <w:rPr>
          <w:rFonts w:ascii="Calibri" w:hAnsi="Calibri" w:cs="Times New Roman"/>
          <w:sz w:val="22"/>
          <w:szCs w:val="22"/>
        </w:rPr>
        <w:t xml:space="preserve">, che rappresentano spesso </w:t>
      </w:r>
      <w:r w:rsidRPr="00691E3E">
        <w:rPr>
          <w:rFonts w:ascii="Calibri" w:hAnsi="Calibri" w:cs="Times New Roman"/>
          <w:sz w:val="22"/>
          <w:szCs w:val="22"/>
        </w:rPr>
        <w:t>declinazione degli obiettivi di mandato e/o strategici affidati al Direttore Generale</w:t>
      </w:r>
      <w:r w:rsidR="00506353" w:rsidRPr="00691E3E">
        <w:rPr>
          <w:rFonts w:ascii="Calibri" w:hAnsi="Calibri" w:cs="Times New Roman"/>
          <w:sz w:val="22"/>
          <w:szCs w:val="22"/>
        </w:rPr>
        <w:t>,</w:t>
      </w:r>
      <w:r w:rsidRPr="00691E3E">
        <w:rPr>
          <w:rFonts w:ascii="Calibri" w:hAnsi="Calibri" w:cs="Times New Roman"/>
          <w:sz w:val="22"/>
          <w:szCs w:val="22"/>
        </w:rPr>
        <w:t xml:space="preserve"> l'inadempimento dell'obbligo di documentare le </w:t>
      </w:r>
      <w:r w:rsidR="00C2398D" w:rsidRPr="00691E3E">
        <w:rPr>
          <w:rFonts w:ascii="Calibri" w:hAnsi="Calibri" w:cs="Times New Roman"/>
          <w:sz w:val="22"/>
          <w:szCs w:val="22"/>
        </w:rPr>
        <w:t>a</w:t>
      </w:r>
      <w:r w:rsidRPr="00691E3E">
        <w:rPr>
          <w:rFonts w:ascii="Calibri" w:hAnsi="Calibri" w:cs="Times New Roman"/>
          <w:sz w:val="22"/>
          <w:szCs w:val="22"/>
        </w:rPr>
        <w:t xml:space="preserve">zioni intraprese ed i risultati raggiunti nel perseguimento degli </w:t>
      </w:r>
      <w:r w:rsidR="00506353" w:rsidRPr="00691E3E">
        <w:rPr>
          <w:rFonts w:ascii="Calibri" w:hAnsi="Calibri" w:cs="Times New Roman"/>
          <w:sz w:val="22"/>
          <w:szCs w:val="22"/>
        </w:rPr>
        <w:t>stessi -</w:t>
      </w:r>
      <w:r w:rsidR="00C2398D" w:rsidRPr="00691E3E">
        <w:rPr>
          <w:rFonts w:ascii="Calibri" w:hAnsi="Calibri" w:cs="Times New Roman"/>
          <w:sz w:val="22"/>
          <w:szCs w:val="22"/>
        </w:rPr>
        <w:t xml:space="preserve"> in ragione degli effetti sulle necessarie attività di valutazione interna nonché sulle più generali attività di rendicontazione aziendale e strategica nei confronti di soggetti esterni</w:t>
      </w:r>
      <w:r w:rsidR="00506353" w:rsidRPr="00691E3E">
        <w:rPr>
          <w:rFonts w:ascii="Calibri" w:hAnsi="Calibri" w:cs="Times New Roman"/>
          <w:sz w:val="22"/>
          <w:szCs w:val="22"/>
        </w:rPr>
        <w:t xml:space="preserve"> -</w:t>
      </w:r>
      <w:r w:rsidR="00C2398D" w:rsidRPr="00691E3E">
        <w:rPr>
          <w:rFonts w:ascii="Calibri" w:hAnsi="Calibri" w:cs="Times New Roman"/>
          <w:sz w:val="22"/>
          <w:szCs w:val="22"/>
        </w:rPr>
        <w:t xml:space="preserve"> </w:t>
      </w:r>
      <w:r w:rsidRPr="00691E3E">
        <w:rPr>
          <w:rFonts w:ascii="Calibri" w:hAnsi="Calibri" w:cs="Times New Roman"/>
          <w:sz w:val="22"/>
          <w:szCs w:val="22"/>
        </w:rPr>
        <w:t xml:space="preserve">viene </w:t>
      </w:r>
      <w:r w:rsidR="00506353" w:rsidRPr="00691E3E">
        <w:rPr>
          <w:rFonts w:ascii="Calibri" w:hAnsi="Calibri" w:cs="Times New Roman"/>
          <w:sz w:val="22"/>
          <w:szCs w:val="22"/>
        </w:rPr>
        <w:t xml:space="preserve">sanzionato con </w:t>
      </w:r>
      <w:r w:rsidRPr="00691E3E">
        <w:rPr>
          <w:rFonts w:ascii="Calibri" w:hAnsi="Calibri" w:cs="Times New Roman"/>
          <w:sz w:val="22"/>
          <w:szCs w:val="22"/>
        </w:rPr>
        <w:t xml:space="preserve">un abbattimento del 10 % del </w:t>
      </w:r>
      <w:r w:rsidR="00506353" w:rsidRPr="00691E3E">
        <w:rPr>
          <w:rFonts w:ascii="Calibri" w:hAnsi="Calibri" w:cs="Times New Roman"/>
          <w:sz w:val="22"/>
          <w:szCs w:val="22"/>
        </w:rPr>
        <w:t>risultato ottenuto a consuntivo,</w:t>
      </w:r>
      <w:r w:rsidRPr="00691E3E">
        <w:rPr>
          <w:rFonts w:ascii="Calibri" w:hAnsi="Calibri" w:cs="Times New Roman"/>
          <w:sz w:val="22"/>
          <w:szCs w:val="22"/>
        </w:rPr>
        <w:t xml:space="preserve"> a valere esclusivamente nei confronti del Responsabile della struttura inadempient</w:t>
      </w:r>
      <w:r w:rsidR="00506353" w:rsidRPr="00691E3E">
        <w:rPr>
          <w:rFonts w:ascii="Calibri" w:hAnsi="Calibri" w:cs="Times New Roman"/>
          <w:sz w:val="22"/>
          <w:szCs w:val="22"/>
        </w:rPr>
        <w:t>e.</w:t>
      </w:r>
    </w:p>
    <w:p w:rsidR="001412E6" w:rsidRDefault="001412E6" w:rsidP="001412E6">
      <w:pPr>
        <w:spacing w:beforeLines="1" w:before="2" w:afterLines="1" w:after="2"/>
        <w:ind w:left="709" w:hanging="425"/>
        <w:jc w:val="both"/>
        <w:rPr>
          <w:rFonts w:ascii="Calibri" w:hAnsi="Calibri" w:cs="Times New Roman"/>
          <w:sz w:val="22"/>
          <w:szCs w:val="22"/>
        </w:rPr>
      </w:pPr>
    </w:p>
    <w:p w:rsidR="00691E3E" w:rsidRDefault="00F64917" w:rsidP="0052035E">
      <w:pPr>
        <w:pStyle w:val="Paragrafoelenco"/>
        <w:numPr>
          <w:ilvl w:val="0"/>
          <w:numId w:val="14"/>
        </w:numPr>
        <w:spacing w:beforeLines="1" w:before="2" w:afterLines="1" w:after="2"/>
        <w:jc w:val="both"/>
        <w:rPr>
          <w:rFonts w:ascii="Calibri" w:hAnsi="Calibri" w:cs="Times New Roman"/>
          <w:sz w:val="22"/>
          <w:szCs w:val="22"/>
        </w:rPr>
      </w:pPr>
      <w:r w:rsidRPr="00691E3E">
        <w:rPr>
          <w:rFonts w:ascii="Calibri" w:hAnsi="Calibri" w:cs="Times New Roman"/>
          <w:sz w:val="22"/>
          <w:szCs w:val="22"/>
        </w:rPr>
        <w:t xml:space="preserve">La valutazione individuale </w:t>
      </w:r>
      <w:r w:rsidR="00506353" w:rsidRPr="00691E3E">
        <w:rPr>
          <w:rFonts w:ascii="Calibri" w:hAnsi="Calibri" w:cs="Times New Roman"/>
          <w:sz w:val="22"/>
          <w:szCs w:val="22"/>
        </w:rPr>
        <w:t>del comparto è effettuata, di norma</w:t>
      </w:r>
      <w:r w:rsidR="00237E61" w:rsidRPr="00691E3E">
        <w:rPr>
          <w:rFonts w:ascii="Calibri" w:hAnsi="Calibri" w:cs="Times New Roman"/>
          <w:sz w:val="22"/>
          <w:szCs w:val="22"/>
        </w:rPr>
        <w:t>,</w:t>
      </w:r>
      <w:r w:rsidR="00506353" w:rsidRPr="00691E3E">
        <w:rPr>
          <w:rFonts w:ascii="Calibri" w:hAnsi="Calibri" w:cs="Times New Roman"/>
          <w:sz w:val="22"/>
          <w:szCs w:val="22"/>
        </w:rPr>
        <w:t xml:space="preserve"> entro il mese di febbraio </w:t>
      </w:r>
      <w:r w:rsidRPr="00691E3E">
        <w:rPr>
          <w:rFonts w:ascii="Calibri" w:hAnsi="Calibri" w:cs="Times New Roman"/>
          <w:sz w:val="22"/>
          <w:szCs w:val="22"/>
        </w:rPr>
        <w:t xml:space="preserve">dell’anno successivo a quello cui </w:t>
      </w:r>
      <w:r w:rsidR="00506353" w:rsidRPr="00691E3E">
        <w:rPr>
          <w:rFonts w:ascii="Calibri" w:hAnsi="Calibri" w:cs="Times New Roman"/>
          <w:sz w:val="22"/>
          <w:szCs w:val="22"/>
        </w:rPr>
        <w:t>di riferimento</w:t>
      </w:r>
      <w:r w:rsidR="003A354F" w:rsidRPr="00691E3E">
        <w:rPr>
          <w:rFonts w:ascii="Calibri" w:hAnsi="Calibri" w:cs="Times New Roman"/>
          <w:sz w:val="22"/>
          <w:szCs w:val="22"/>
        </w:rPr>
        <w:t xml:space="preserve"> ed </w:t>
      </w:r>
      <w:r w:rsidR="00506353" w:rsidRPr="00691E3E">
        <w:rPr>
          <w:rFonts w:ascii="Calibri" w:hAnsi="Calibri" w:cs="Times New Roman"/>
          <w:sz w:val="22"/>
          <w:szCs w:val="22"/>
        </w:rPr>
        <w:t xml:space="preserve">è comunicata dal valutatore al </w:t>
      </w:r>
      <w:r w:rsidRPr="00691E3E">
        <w:rPr>
          <w:rFonts w:ascii="Calibri" w:hAnsi="Calibri" w:cs="Times New Roman"/>
          <w:sz w:val="22"/>
          <w:szCs w:val="22"/>
        </w:rPr>
        <w:t>valutato</w:t>
      </w:r>
      <w:r w:rsidR="00506353" w:rsidRPr="00691E3E">
        <w:rPr>
          <w:rFonts w:ascii="Calibri" w:hAnsi="Calibri" w:cs="Times New Roman"/>
          <w:sz w:val="22"/>
          <w:szCs w:val="22"/>
        </w:rPr>
        <w:t xml:space="preserve">, che la sottoscrive per presa visione. </w:t>
      </w:r>
    </w:p>
    <w:p w:rsidR="00506353" w:rsidRPr="00691E3E" w:rsidRDefault="003A354F" w:rsidP="00691E3E">
      <w:pPr>
        <w:pStyle w:val="Paragrafoelenco"/>
        <w:spacing w:beforeLines="1" w:before="2" w:afterLines="1" w:after="2"/>
        <w:jc w:val="both"/>
        <w:rPr>
          <w:rFonts w:ascii="Calibri" w:hAnsi="Calibri" w:cs="Times New Roman"/>
          <w:sz w:val="22"/>
          <w:szCs w:val="22"/>
        </w:rPr>
      </w:pPr>
      <w:r w:rsidRPr="00691E3E">
        <w:rPr>
          <w:rFonts w:ascii="Calibri" w:hAnsi="Calibri" w:cs="Times New Roman"/>
          <w:sz w:val="22"/>
          <w:szCs w:val="22"/>
        </w:rPr>
        <w:t>Il va</w:t>
      </w:r>
      <w:r w:rsidR="00506353" w:rsidRPr="00691E3E">
        <w:rPr>
          <w:rFonts w:ascii="Calibri" w:hAnsi="Calibri" w:cs="Times New Roman"/>
          <w:sz w:val="22"/>
          <w:szCs w:val="22"/>
        </w:rPr>
        <w:t>lutatore predispone gli elenchi dei valutati con i relativi punteggi e li trasmette, unitamente alle schede di valutazione</w:t>
      </w:r>
      <w:r w:rsidR="00B12BF2">
        <w:rPr>
          <w:rFonts w:ascii="Calibri" w:hAnsi="Calibri" w:cs="Times New Roman"/>
          <w:sz w:val="22"/>
          <w:szCs w:val="22"/>
        </w:rPr>
        <w:t>,</w:t>
      </w:r>
      <w:r w:rsidR="00506353" w:rsidRPr="00691E3E">
        <w:rPr>
          <w:rFonts w:ascii="Calibri" w:hAnsi="Calibri" w:cs="Times New Roman"/>
          <w:sz w:val="22"/>
          <w:szCs w:val="22"/>
        </w:rPr>
        <w:t xml:space="preserve"> alla Direzione Aziendale. Una copia della scheda è archiviata presso la struttura di appartenenza del valutato ed una copia è acquisita agli atti del personale.</w:t>
      </w:r>
    </w:p>
    <w:p w:rsidR="00506353" w:rsidRDefault="00506353" w:rsidP="00506353">
      <w:pPr>
        <w:spacing w:beforeLines="1" w:before="2" w:afterLines="1" w:after="2"/>
        <w:ind w:left="644"/>
        <w:jc w:val="both"/>
        <w:rPr>
          <w:rFonts w:ascii="Calibri" w:hAnsi="Calibri" w:cs="Times New Roman"/>
          <w:sz w:val="22"/>
          <w:szCs w:val="22"/>
        </w:rPr>
      </w:pPr>
    </w:p>
    <w:p w:rsidR="006339A1" w:rsidRPr="00691E3E" w:rsidRDefault="00506353" w:rsidP="0052035E">
      <w:pPr>
        <w:pStyle w:val="Paragrafoelenco"/>
        <w:numPr>
          <w:ilvl w:val="0"/>
          <w:numId w:val="14"/>
        </w:numPr>
        <w:spacing w:beforeLines="1" w:before="2" w:afterLines="1" w:after="2"/>
        <w:jc w:val="both"/>
        <w:rPr>
          <w:rFonts w:ascii="Calibri" w:hAnsi="Calibri" w:cs="Times New Roman"/>
          <w:sz w:val="22"/>
          <w:szCs w:val="22"/>
        </w:rPr>
      </w:pPr>
      <w:r w:rsidRPr="00691E3E">
        <w:rPr>
          <w:rFonts w:ascii="Calibri" w:hAnsi="Calibri" w:cs="Times New Roman"/>
          <w:sz w:val="22"/>
          <w:szCs w:val="22"/>
        </w:rPr>
        <w:t>La</w:t>
      </w:r>
      <w:r w:rsidR="003A354F" w:rsidRPr="00691E3E">
        <w:rPr>
          <w:rFonts w:ascii="Calibri" w:hAnsi="Calibri" w:cs="Times New Roman"/>
          <w:sz w:val="22"/>
          <w:szCs w:val="22"/>
        </w:rPr>
        <w:t xml:space="preserve"> valutazione individuale della d</w:t>
      </w:r>
      <w:r w:rsidRPr="00691E3E">
        <w:rPr>
          <w:rFonts w:ascii="Calibri" w:hAnsi="Calibri" w:cs="Times New Roman"/>
          <w:sz w:val="22"/>
          <w:szCs w:val="22"/>
        </w:rPr>
        <w:t>irigenza è effettuata, di norma</w:t>
      </w:r>
      <w:r w:rsidR="003A354F" w:rsidRPr="00691E3E">
        <w:rPr>
          <w:rFonts w:ascii="Calibri" w:hAnsi="Calibri" w:cs="Times New Roman"/>
          <w:sz w:val="22"/>
          <w:szCs w:val="22"/>
        </w:rPr>
        <w:t>,</w:t>
      </w:r>
      <w:r w:rsidRPr="00691E3E">
        <w:rPr>
          <w:rFonts w:ascii="Calibri" w:hAnsi="Calibri" w:cs="Times New Roman"/>
          <w:sz w:val="22"/>
          <w:szCs w:val="22"/>
        </w:rPr>
        <w:t xml:space="preserve"> entro il primo semestre dell'anno successivo a quello di riferimento</w:t>
      </w:r>
      <w:r w:rsidR="006339A1" w:rsidRPr="00691E3E">
        <w:rPr>
          <w:rFonts w:ascii="Calibri" w:hAnsi="Calibri" w:cs="Times New Roman"/>
          <w:sz w:val="22"/>
          <w:szCs w:val="22"/>
        </w:rPr>
        <w:t xml:space="preserve">. Il dirigente sottoposto a valutazione deve venire informato con </w:t>
      </w:r>
      <w:r w:rsidR="006339A1" w:rsidRPr="00691E3E">
        <w:rPr>
          <w:rFonts w:ascii="Calibri" w:hAnsi="Calibri" w:cs="Times New Roman"/>
          <w:sz w:val="22"/>
          <w:szCs w:val="22"/>
        </w:rPr>
        <w:lastRenderedPageBreak/>
        <w:t xml:space="preserve">cadenza annuale dell’esito della stessa a cura del rispettivo valutatore (diretto superiore) e le schede di valutazione di prima istanza, riempite in tutte le parti che le compongono, devono essere firmate dal valutato per presa visione. La corretta e puntuale compilazione delle schede di valutazione annuale di prima istanza, nonché l’invio delle stesse nei tempi </w:t>
      </w:r>
      <w:r w:rsidR="00B12BF2" w:rsidRPr="00B12BF2">
        <w:rPr>
          <w:rFonts w:ascii="Calibri" w:hAnsi="Calibri" w:cs="Times New Roman"/>
          <w:sz w:val="22"/>
          <w:szCs w:val="22"/>
          <w:highlight w:val="yellow"/>
        </w:rPr>
        <w:t>stabiliti</w:t>
      </w:r>
      <w:r w:rsidR="006339A1" w:rsidRPr="00691E3E">
        <w:rPr>
          <w:rFonts w:ascii="Calibri" w:hAnsi="Calibri" w:cs="Times New Roman"/>
          <w:sz w:val="22"/>
          <w:szCs w:val="22"/>
        </w:rPr>
        <w:t xml:space="preserve"> al Controllo di Gestione, rappresentano responsabilità dirette del dirigente valutatore. In caso di mancata condivisione sui contenuti della valutazione di prima istanza, il dirigente sottoposto a valutazione ha diritto di formulare per iscritto le proprie osservazioni e rilievi. L'Organismo Indipendente di Valutazione, titolare della valutazione di seconda istanza, individua un valore soglia oltre il quale le valutazioni si ritengono positive ed esprime il proprio giudizio sintetico – positivo o negativo – in ragione del punteggio conseguito dal valutato. Qualora la valutazione di seconda istanza risultasse negativa</w:t>
      </w:r>
      <w:r w:rsidR="006339A1" w:rsidRPr="00691E3E">
        <w:rPr>
          <w:rFonts w:ascii="Calibri" w:hAnsi="Calibri" w:cs="Times New Roman"/>
        </w:rPr>
        <w:t xml:space="preserve">, </w:t>
      </w:r>
      <w:r w:rsidR="006339A1" w:rsidRPr="00691E3E">
        <w:rPr>
          <w:rFonts w:ascii="Calibri" w:hAnsi="Calibri" w:cs="Times New Roman"/>
          <w:sz w:val="22"/>
          <w:szCs w:val="22"/>
        </w:rPr>
        <w:t>prima della formulazione del giudizio stesso, deve essere necessariamente preceduta da un contraddittorio durante il quale il dirigente valutato potrà produrre le sue controdeduzioni eventualmente assistito da persona di sua fiducia.</w:t>
      </w:r>
    </w:p>
    <w:p w:rsidR="006339A1" w:rsidRDefault="006339A1" w:rsidP="00042E41">
      <w:pPr>
        <w:spacing w:beforeLines="1" w:before="2" w:afterLines="1" w:after="2"/>
        <w:jc w:val="both"/>
        <w:rPr>
          <w:rFonts w:ascii="Calibri" w:hAnsi="Calibri" w:cs="Times New Roman"/>
          <w:sz w:val="22"/>
          <w:szCs w:val="22"/>
        </w:rPr>
      </w:pPr>
    </w:p>
    <w:p w:rsidR="006339A1" w:rsidRPr="00691E3E" w:rsidRDefault="006339A1" w:rsidP="0052035E">
      <w:pPr>
        <w:pStyle w:val="Paragrafoelenco"/>
        <w:numPr>
          <w:ilvl w:val="0"/>
          <w:numId w:val="14"/>
        </w:numPr>
        <w:spacing w:beforeLines="1" w:before="2" w:afterLines="1" w:after="2"/>
        <w:jc w:val="both"/>
        <w:rPr>
          <w:rFonts w:ascii="Calibri" w:hAnsi="Calibri" w:cs="Times New Roman"/>
          <w:sz w:val="22"/>
          <w:szCs w:val="22"/>
        </w:rPr>
      </w:pPr>
      <w:r w:rsidRPr="00691E3E">
        <w:rPr>
          <w:rFonts w:ascii="Calibri" w:hAnsi="Calibri" w:cs="Times New Roman"/>
          <w:sz w:val="22"/>
          <w:szCs w:val="22"/>
        </w:rPr>
        <w:t xml:space="preserve">In caso di </w:t>
      </w:r>
      <w:r w:rsidR="00F64917" w:rsidRPr="00691E3E">
        <w:rPr>
          <w:rFonts w:ascii="Calibri" w:hAnsi="Calibri" w:cs="Times New Roman"/>
          <w:sz w:val="22"/>
          <w:szCs w:val="22"/>
        </w:rPr>
        <w:t>conflitto sugli esiti della valutazione, il valutato può attivar</w:t>
      </w:r>
      <w:r w:rsidRPr="00691E3E">
        <w:rPr>
          <w:rFonts w:ascii="Calibri" w:hAnsi="Calibri" w:cs="Times New Roman"/>
          <w:sz w:val="22"/>
          <w:szCs w:val="22"/>
        </w:rPr>
        <w:t>e la procedura di conciliazione, di cui al successivo punto 10. Gli eventuali ricorsi alla suddetta procedura non impediscono la chiusura dell'ordinaria procedura annuale di valutazione.</w:t>
      </w:r>
    </w:p>
    <w:p w:rsidR="00237E61" w:rsidRDefault="00237E61" w:rsidP="006339A1">
      <w:pPr>
        <w:spacing w:beforeLines="1" w:before="2" w:afterLines="1" w:after="2"/>
        <w:ind w:left="644"/>
        <w:jc w:val="both"/>
        <w:rPr>
          <w:rFonts w:ascii="Calibri" w:hAnsi="Calibri" w:cs="Times New Roman"/>
          <w:sz w:val="22"/>
          <w:szCs w:val="22"/>
        </w:rPr>
      </w:pPr>
    </w:p>
    <w:p w:rsidR="00F64917" w:rsidRPr="00691E3E" w:rsidRDefault="00F64917" w:rsidP="0052035E">
      <w:pPr>
        <w:pStyle w:val="Paragrafoelenco"/>
        <w:numPr>
          <w:ilvl w:val="0"/>
          <w:numId w:val="14"/>
        </w:numPr>
        <w:spacing w:beforeLines="1" w:before="2" w:afterLines="1" w:after="2"/>
        <w:jc w:val="both"/>
        <w:rPr>
          <w:rFonts w:ascii="Calibri" w:hAnsi="Calibri" w:cs="Times New Roman"/>
          <w:sz w:val="22"/>
          <w:szCs w:val="22"/>
        </w:rPr>
      </w:pPr>
      <w:r w:rsidRPr="00691E3E">
        <w:rPr>
          <w:rFonts w:ascii="Calibri" w:hAnsi="Calibri" w:cs="Times New Roman"/>
          <w:sz w:val="22"/>
          <w:szCs w:val="22"/>
        </w:rPr>
        <w:t xml:space="preserve">La valutazione dei dipendenti </w:t>
      </w:r>
      <w:r w:rsidR="006339A1" w:rsidRPr="00691E3E">
        <w:rPr>
          <w:rFonts w:ascii="Calibri" w:hAnsi="Calibri" w:cs="Times New Roman"/>
          <w:sz w:val="22"/>
          <w:szCs w:val="22"/>
        </w:rPr>
        <w:t xml:space="preserve">assegnati alla struttura </w:t>
      </w:r>
      <w:r w:rsidRPr="00691E3E">
        <w:rPr>
          <w:rFonts w:ascii="Calibri" w:hAnsi="Calibri" w:cs="Times New Roman"/>
          <w:sz w:val="22"/>
          <w:szCs w:val="22"/>
        </w:rPr>
        <w:t>rientra tra i doveri contrattualmente previsti in capo al Direttore/Responsabile della</w:t>
      </w:r>
      <w:r w:rsidR="006339A1" w:rsidRPr="00691E3E">
        <w:rPr>
          <w:rFonts w:ascii="Calibri" w:hAnsi="Calibri" w:cs="Times New Roman"/>
          <w:sz w:val="22"/>
          <w:szCs w:val="22"/>
        </w:rPr>
        <w:t xml:space="preserve"> stessa</w:t>
      </w:r>
      <w:r w:rsidRPr="00691E3E">
        <w:rPr>
          <w:rFonts w:ascii="Calibri" w:hAnsi="Calibri" w:cs="Times New Roman"/>
          <w:sz w:val="22"/>
          <w:szCs w:val="22"/>
        </w:rPr>
        <w:t>. La mancata valutazione da parte del Dirigente</w:t>
      </w:r>
      <w:r w:rsidR="006339A1" w:rsidRPr="00691E3E">
        <w:rPr>
          <w:rFonts w:ascii="Calibri" w:hAnsi="Calibri" w:cs="Times New Roman"/>
          <w:sz w:val="22"/>
          <w:szCs w:val="22"/>
        </w:rPr>
        <w:t xml:space="preserve"> </w:t>
      </w:r>
      <w:r w:rsidRPr="00691E3E">
        <w:rPr>
          <w:rFonts w:ascii="Calibri" w:hAnsi="Calibri" w:cs="Times New Roman"/>
          <w:sz w:val="22"/>
          <w:szCs w:val="22"/>
        </w:rPr>
        <w:t xml:space="preserve">entro i termini indicati, costituisce inosservanza della normativa contrattuale e legislativa in materia determina conseguentemente l’attivazione, da parte dell’Azienda, delle procedure disciplinari </w:t>
      </w:r>
      <w:r w:rsidR="00DD2F4D" w:rsidRPr="00691E3E">
        <w:rPr>
          <w:rFonts w:ascii="Calibri" w:hAnsi="Calibri" w:cs="Times New Roman"/>
          <w:sz w:val="22"/>
          <w:szCs w:val="22"/>
        </w:rPr>
        <w:t>previste dalla contrattazione collettiva.</w:t>
      </w:r>
      <w:r w:rsidRPr="00691E3E">
        <w:rPr>
          <w:rFonts w:ascii="Calibri" w:hAnsi="Calibri" w:cs="Times New Roman"/>
          <w:sz w:val="22"/>
          <w:szCs w:val="22"/>
        </w:rPr>
        <w:t xml:space="preserve"> </w:t>
      </w:r>
    </w:p>
    <w:p w:rsidR="00DD2F4D" w:rsidRPr="00691E3E" w:rsidRDefault="00F64917" w:rsidP="00691E3E">
      <w:pPr>
        <w:pStyle w:val="Paragrafoelenco"/>
        <w:spacing w:beforeLines="1" w:before="2" w:afterLines="1" w:after="2"/>
        <w:jc w:val="both"/>
        <w:rPr>
          <w:rFonts w:ascii="Calibri" w:hAnsi="Calibri" w:cs="Times New Roman"/>
          <w:sz w:val="22"/>
          <w:szCs w:val="22"/>
        </w:rPr>
      </w:pPr>
      <w:r w:rsidRPr="00691E3E">
        <w:rPr>
          <w:rFonts w:ascii="Calibri" w:hAnsi="Calibri" w:cs="Times New Roman"/>
          <w:sz w:val="22"/>
          <w:szCs w:val="22"/>
        </w:rPr>
        <w:t xml:space="preserve">In caso di </w:t>
      </w:r>
      <w:r w:rsidR="00DD2F4D" w:rsidRPr="00691E3E">
        <w:rPr>
          <w:rFonts w:ascii="Calibri" w:hAnsi="Calibri" w:cs="Times New Roman"/>
          <w:sz w:val="22"/>
          <w:szCs w:val="22"/>
        </w:rPr>
        <w:t xml:space="preserve">accertata </w:t>
      </w:r>
      <w:r w:rsidRPr="00691E3E">
        <w:rPr>
          <w:rFonts w:ascii="Calibri" w:hAnsi="Calibri" w:cs="Times New Roman"/>
          <w:sz w:val="22"/>
          <w:szCs w:val="22"/>
        </w:rPr>
        <w:t xml:space="preserve">inerzia del valutatore, </w:t>
      </w:r>
      <w:r w:rsidR="00DD2F4D" w:rsidRPr="00691E3E">
        <w:rPr>
          <w:rFonts w:ascii="Calibri" w:hAnsi="Calibri" w:cs="Times New Roman"/>
          <w:sz w:val="22"/>
          <w:szCs w:val="22"/>
        </w:rPr>
        <w:t>provvederà alla valutazione il suo immediato superiore gerarchico.</w:t>
      </w:r>
    </w:p>
    <w:p w:rsidR="00DD2F4D" w:rsidRDefault="00DD2F4D" w:rsidP="00DD2F4D">
      <w:pPr>
        <w:spacing w:beforeLines="1" w:before="2" w:afterLines="1" w:after="2"/>
        <w:ind w:left="720"/>
        <w:jc w:val="both"/>
        <w:rPr>
          <w:rFonts w:ascii="Times" w:hAnsi="Times" w:cs="Times New Roman"/>
          <w:sz w:val="20"/>
          <w:szCs w:val="20"/>
        </w:rPr>
      </w:pPr>
    </w:p>
    <w:p w:rsidR="00B12BF2" w:rsidRPr="00DD2F4D" w:rsidRDefault="00B12BF2" w:rsidP="00DD2F4D">
      <w:pPr>
        <w:spacing w:beforeLines="1" w:before="2" w:afterLines="1" w:after="2"/>
        <w:ind w:left="720"/>
        <w:jc w:val="both"/>
        <w:rPr>
          <w:rFonts w:ascii="Times" w:hAnsi="Times" w:cs="Times New Roman"/>
          <w:sz w:val="20"/>
          <w:szCs w:val="20"/>
        </w:rPr>
      </w:pPr>
    </w:p>
    <w:p w:rsidR="00F64917" w:rsidRPr="00F64917" w:rsidRDefault="00DD2F4D" w:rsidP="00042E41">
      <w:pPr>
        <w:spacing w:beforeLines="1" w:before="2" w:afterLines="1" w:after="2"/>
        <w:jc w:val="both"/>
        <w:rPr>
          <w:rFonts w:ascii="Times" w:hAnsi="Times" w:cs="Times New Roman"/>
          <w:sz w:val="20"/>
          <w:szCs w:val="20"/>
        </w:rPr>
      </w:pPr>
      <w:r w:rsidRPr="00F64917">
        <w:rPr>
          <w:rFonts w:ascii="Calibri" w:hAnsi="Calibri" w:cs="Times New Roman"/>
          <w:color w:val="BF0000"/>
          <w:sz w:val="26"/>
          <w:szCs w:val="26"/>
        </w:rPr>
        <w:t xml:space="preserve"> </w:t>
      </w:r>
      <w:r w:rsidR="00F64917" w:rsidRPr="00F64917">
        <w:rPr>
          <w:rFonts w:ascii="Calibri" w:hAnsi="Calibri" w:cs="Times New Roman"/>
          <w:color w:val="BF0000"/>
          <w:sz w:val="26"/>
          <w:szCs w:val="26"/>
        </w:rPr>
        <w:t xml:space="preserve">10. Procedura di Conciliazione </w:t>
      </w:r>
    </w:p>
    <w:p w:rsidR="00876BA7" w:rsidRDefault="00876BA7" w:rsidP="008E42B9">
      <w:pPr>
        <w:spacing w:beforeLines="1" w:before="2" w:afterLines="1" w:after="2"/>
        <w:rPr>
          <w:rFonts w:ascii="Calibri" w:hAnsi="Calibri" w:cs="Times New Roman"/>
          <w:sz w:val="22"/>
          <w:szCs w:val="22"/>
        </w:rPr>
      </w:pPr>
    </w:p>
    <w:p w:rsidR="00AF603F" w:rsidRDefault="00876BA7" w:rsidP="00876BA7">
      <w:pPr>
        <w:spacing w:beforeLines="1" w:before="2" w:afterLines="1" w:after="2"/>
        <w:ind w:left="644"/>
        <w:jc w:val="both"/>
        <w:rPr>
          <w:rFonts w:ascii="Calibri" w:hAnsi="Calibri" w:cs="Times New Roman"/>
          <w:sz w:val="22"/>
          <w:szCs w:val="22"/>
        </w:rPr>
      </w:pPr>
      <w:r>
        <w:rPr>
          <w:rFonts w:ascii="Calibri" w:hAnsi="Calibri" w:cs="Times New Roman"/>
          <w:sz w:val="22"/>
          <w:szCs w:val="22"/>
        </w:rPr>
        <w:t>Per procedure di conciliazione si intendono le iniziative volte a risolvere i conflitti nell'ambito del processo di valutazione della performance gestionale/individuale e a prevenire l'eventuale contenzioso in sede giurisdizionale. Dette procedure devono rispondere ai requisiti</w:t>
      </w:r>
      <w:r w:rsidR="00AF603F">
        <w:rPr>
          <w:rFonts w:ascii="Calibri" w:hAnsi="Calibri" w:cs="Times New Roman"/>
          <w:sz w:val="22"/>
          <w:szCs w:val="22"/>
        </w:rPr>
        <w:t xml:space="preserve"> di terzietà, imparzialità</w:t>
      </w:r>
      <w:r w:rsidR="00B12BF2">
        <w:rPr>
          <w:rFonts w:ascii="Calibri" w:hAnsi="Calibri" w:cs="Times New Roman"/>
          <w:sz w:val="22"/>
          <w:szCs w:val="22"/>
        </w:rPr>
        <w:t>.</w:t>
      </w:r>
      <w:r w:rsidR="00AF603F">
        <w:rPr>
          <w:rFonts w:ascii="Calibri" w:hAnsi="Calibri" w:cs="Times New Roman"/>
          <w:sz w:val="22"/>
          <w:szCs w:val="22"/>
        </w:rPr>
        <w:t xml:space="preserve"> </w:t>
      </w:r>
      <w:r w:rsidR="00B12BF2" w:rsidRPr="002C3F9C">
        <w:rPr>
          <w:rFonts w:ascii="Calibri" w:hAnsi="Calibri" w:cs="Times New Roman"/>
          <w:sz w:val="22"/>
          <w:szCs w:val="22"/>
        </w:rPr>
        <w:t>Il</w:t>
      </w:r>
      <w:r w:rsidR="00AF603F" w:rsidRPr="002C3F9C">
        <w:rPr>
          <w:rFonts w:ascii="Calibri" w:hAnsi="Calibri" w:cs="Times New Roman"/>
          <w:sz w:val="22"/>
          <w:szCs w:val="22"/>
        </w:rPr>
        <w:t xml:space="preserve"> soggetto conciliatore </w:t>
      </w:r>
      <w:r w:rsidR="00B12BF2" w:rsidRPr="002C3F9C">
        <w:rPr>
          <w:rFonts w:ascii="Calibri" w:hAnsi="Calibri" w:cs="Times New Roman"/>
          <w:sz w:val="22"/>
          <w:szCs w:val="22"/>
        </w:rPr>
        <w:t xml:space="preserve">deve essere </w:t>
      </w:r>
      <w:r w:rsidR="00AF603F" w:rsidRPr="002C3F9C">
        <w:rPr>
          <w:rFonts w:ascii="Calibri" w:hAnsi="Calibri" w:cs="Times New Roman"/>
          <w:sz w:val="22"/>
          <w:szCs w:val="22"/>
        </w:rPr>
        <w:t>esterno</w:t>
      </w:r>
      <w:r w:rsidR="00AF603F">
        <w:rPr>
          <w:rFonts w:ascii="Calibri" w:hAnsi="Calibri" w:cs="Times New Roman"/>
          <w:sz w:val="22"/>
          <w:szCs w:val="22"/>
        </w:rPr>
        <w:t xml:space="preserve"> alla struttura di appartenenza del valutato.</w:t>
      </w:r>
    </w:p>
    <w:p w:rsidR="00AF603F" w:rsidRDefault="00AF603F" w:rsidP="00876BA7">
      <w:pPr>
        <w:spacing w:beforeLines="1" w:before="2" w:afterLines="1" w:after="2"/>
        <w:ind w:left="644"/>
        <w:jc w:val="both"/>
        <w:rPr>
          <w:rFonts w:ascii="Calibri" w:hAnsi="Calibri" w:cs="Times New Roman"/>
          <w:sz w:val="22"/>
          <w:szCs w:val="22"/>
        </w:rPr>
      </w:pPr>
      <w:r>
        <w:rPr>
          <w:rFonts w:ascii="Calibri" w:hAnsi="Calibri" w:cs="Times New Roman"/>
          <w:sz w:val="22"/>
          <w:szCs w:val="22"/>
        </w:rPr>
        <w:t xml:space="preserve">Come specificato dalla delibera della CIVIT n. 124/2010, tale esigenza di conciliazione può essere soddisfatta con l'applicazione dell'istituto di cui all'art. 410 </w:t>
      </w:r>
      <w:proofErr w:type="spellStart"/>
      <w:r>
        <w:rPr>
          <w:rFonts w:ascii="Calibri" w:hAnsi="Calibri" w:cs="Times New Roman"/>
          <w:sz w:val="22"/>
          <w:szCs w:val="22"/>
        </w:rPr>
        <w:t>cpc</w:t>
      </w:r>
      <w:proofErr w:type="spellEnd"/>
      <w:r>
        <w:rPr>
          <w:rFonts w:ascii="Calibri" w:hAnsi="Calibri" w:cs="Times New Roman"/>
          <w:sz w:val="22"/>
          <w:szCs w:val="22"/>
        </w:rPr>
        <w:t>. Pertanto l'interessato, in caso di contestazione della valutazione individuale/gestionale può promuovere, anche tramite l'associazione sindacale cui aderisce o conferisce mandato, un tentativo di conciliazione innanzi alla commissione appositamente costituita presso la Direzione Provinciale del Lavoro.</w:t>
      </w:r>
    </w:p>
    <w:p w:rsidR="00876BA7" w:rsidRDefault="00AF603F" w:rsidP="00876BA7">
      <w:pPr>
        <w:spacing w:beforeLines="1" w:before="2" w:afterLines="1" w:after="2"/>
        <w:ind w:left="644"/>
        <w:jc w:val="both"/>
        <w:rPr>
          <w:rFonts w:ascii="Calibri" w:hAnsi="Calibri" w:cs="Times New Roman"/>
          <w:sz w:val="22"/>
          <w:szCs w:val="22"/>
        </w:rPr>
      </w:pPr>
      <w:r>
        <w:rPr>
          <w:rFonts w:ascii="Calibri" w:hAnsi="Calibri" w:cs="Times New Roman"/>
          <w:sz w:val="22"/>
          <w:szCs w:val="22"/>
        </w:rPr>
        <w:t>L'attivazione della procedura di conciliazione non sospende il procedimento né gli effetti allo stesso conseguenti. Si dovrà pertanto dare seguito all'esito della valutazione, da modificarsi eventualmente a conclusione delle procedure di cui al presente articolo.</w:t>
      </w:r>
    </w:p>
    <w:p w:rsidR="00876BA7" w:rsidRDefault="00876BA7" w:rsidP="008E42B9">
      <w:pPr>
        <w:spacing w:beforeLines="1" w:before="2" w:afterLines="1" w:after="2"/>
        <w:rPr>
          <w:rFonts w:ascii="Calibri" w:hAnsi="Calibri" w:cs="Times New Roman"/>
          <w:sz w:val="22"/>
          <w:szCs w:val="22"/>
        </w:rPr>
      </w:pPr>
    </w:p>
    <w:p w:rsidR="00B12BF2" w:rsidRDefault="00B12BF2" w:rsidP="008E42B9">
      <w:pPr>
        <w:spacing w:beforeLines="1" w:before="2" w:afterLines="1" w:after="2"/>
        <w:rPr>
          <w:rFonts w:ascii="Calibri" w:hAnsi="Calibri" w:cs="Times New Roman"/>
          <w:sz w:val="22"/>
          <w:szCs w:val="22"/>
        </w:rPr>
      </w:pPr>
    </w:p>
    <w:p w:rsidR="00F64917" w:rsidRDefault="00F64917" w:rsidP="008E42B9">
      <w:pPr>
        <w:spacing w:beforeLines="1" w:before="2" w:afterLines="1" w:after="2"/>
        <w:rPr>
          <w:rFonts w:ascii="Calibri" w:hAnsi="Calibri" w:cs="Times New Roman"/>
          <w:color w:val="BF0000"/>
          <w:sz w:val="26"/>
          <w:szCs w:val="26"/>
        </w:rPr>
      </w:pPr>
      <w:r w:rsidRPr="00F64917">
        <w:rPr>
          <w:rFonts w:ascii="Calibri" w:hAnsi="Calibri" w:cs="Times New Roman"/>
          <w:color w:val="BF0000"/>
          <w:sz w:val="26"/>
          <w:szCs w:val="26"/>
        </w:rPr>
        <w:t xml:space="preserve">11. Soggetti e ruoli </w:t>
      </w:r>
    </w:p>
    <w:p w:rsidR="00042E41" w:rsidRPr="00F64917" w:rsidRDefault="00042E41" w:rsidP="008E42B9">
      <w:pPr>
        <w:spacing w:beforeLines="1" w:before="2" w:afterLines="1" w:after="2"/>
        <w:rPr>
          <w:rFonts w:ascii="Times" w:hAnsi="Times" w:cs="Times New Roman"/>
          <w:sz w:val="20"/>
          <w:szCs w:val="20"/>
        </w:rPr>
      </w:pPr>
    </w:p>
    <w:p w:rsidR="00F64917" w:rsidRDefault="00F64917" w:rsidP="00AF603F">
      <w:pPr>
        <w:spacing w:beforeLines="1" w:before="2" w:afterLines="1" w:after="2"/>
        <w:jc w:val="both"/>
        <w:rPr>
          <w:rFonts w:ascii="Calibri" w:hAnsi="Calibri" w:cs="Times New Roman"/>
          <w:sz w:val="22"/>
          <w:szCs w:val="22"/>
        </w:rPr>
      </w:pPr>
      <w:r w:rsidRPr="00F64917">
        <w:rPr>
          <w:rFonts w:ascii="Calibri" w:hAnsi="Calibri" w:cs="Times New Roman"/>
          <w:sz w:val="22"/>
          <w:szCs w:val="22"/>
        </w:rPr>
        <w:t xml:space="preserve">Di seguito si descrivono i soggetti che intervengono nel </w:t>
      </w:r>
      <w:r w:rsidR="004449CF">
        <w:rPr>
          <w:rFonts w:ascii="Calibri" w:hAnsi="Calibri" w:cs="Times New Roman"/>
          <w:sz w:val="22"/>
          <w:szCs w:val="22"/>
        </w:rPr>
        <w:t>s</w:t>
      </w:r>
      <w:r w:rsidRPr="00F64917">
        <w:rPr>
          <w:rFonts w:ascii="Calibri" w:hAnsi="Calibri" w:cs="Times New Roman"/>
          <w:sz w:val="22"/>
          <w:szCs w:val="22"/>
        </w:rPr>
        <w:t xml:space="preserve">istema di </w:t>
      </w:r>
      <w:r w:rsidR="004449CF">
        <w:rPr>
          <w:rFonts w:ascii="Calibri" w:hAnsi="Calibri" w:cs="Times New Roman"/>
          <w:sz w:val="22"/>
          <w:szCs w:val="22"/>
        </w:rPr>
        <w:t>valutazione</w:t>
      </w:r>
      <w:r w:rsidRPr="00F64917">
        <w:rPr>
          <w:rFonts w:ascii="Calibri" w:hAnsi="Calibri" w:cs="Times New Roman"/>
          <w:sz w:val="22"/>
          <w:szCs w:val="22"/>
        </w:rPr>
        <w:t xml:space="preserve"> ed i ruoli assunti dagli stessi. </w:t>
      </w:r>
    </w:p>
    <w:p w:rsidR="004449CF" w:rsidRPr="00F64917" w:rsidRDefault="004449CF" w:rsidP="00AF603F">
      <w:pPr>
        <w:spacing w:beforeLines="1" w:before="2" w:afterLines="1" w:after="2"/>
        <w:jc w:val="both"/>
        <w:rPr>
          <w:rFonts w:ascii="Times" w:hAnsi="Times" w:cs="Times New Roman"/>
          <w:sz w:val="20"/>
          <w:szCs w:val="20"/>
        </w:rPr>
      </w:pPr>
    </w:p>
    <w:p w:rsidR="00F64917" w:rsidRDefault="00F64917" w:rsidP="008E42B9">
      <w:pPr>
        <w:spacing w:beforeLines="1" w:before="2" w:afterLines="1" w:after="2"/>
        <w:rPr>
          <w:rFonts w:ascii="Calibri" w:hAnsi="Calibri" w:cs="Times New Roman"/>
          <w:b/>
          <w:bCs/>
          <w:sz w:val="22"/>
          <w:szCs w:val="22"/>
        </w:rPr>
      </w:pPr>
      <w:r w:rsidRPr="00F64917">
        <w:rPr>
          <w:rFonts w:ascii="Calibri" w:hAnsi="Calibri" w:cs="Times New Roman"/>
          <w:b/>
          <w:bCs/>
          <w:sz w:val="22"/>
          <w:szCs w:val="22"/>
        </w:rPr>
        <w:t xml:space="preserve">Direttore Generale </w:t>
      </w:r>
    </w:p>
    <w:p w:rsidR="00042E41" w:rsidRPr="00F64917" w:rsidRDefault="00042E41" w:rsidP="008E42B9">
      <w:pPr>
        <w:spacing w:beforeLines="1" w:before="2" w:afterLines="1" w:after="2"/>
        <w:rPr>
          <w:rFonts w:ascii="Times" w:hAnsi="Times" w:cs="Times New Roman"/>
          <w:sz w:val="20"/>
          <w:szCs w:val="20"/>
        </w:rPr>
      </w:pPr>
    </w:p>
    <w:p w:rsidR="004449CF" w:rsidRPr="004449CF" w:rsidRDefault="00F64917" w:rsidP="0052035E">
      <w:pPr>
        <w:pStyle w:val="Paragrafoelenco"/>
        <w:numPr>
          <w:ilvl w:val="0"/>
          <w:numId w:val="4"/>
        </w:numPr>
        <w:spacing w:beforeLines="1" w:before="2" w:afterLines="1" w:after="2"/>
        <w:jc w:val="both"/>
        <w:rPr>
          <w:rFonts w:ascii="Calibri" w:hAnsi="Calibri" w:cs="Times New Roman"/>
          <w:sz w:val="22"/>
          <w:szCs w:val="22"/>
        </w:rPr>
      </w:pPr>
      <w:r w:rsidRPr="004449CF">
        <w:rPr>
          <w:rFonts w:ascii="Calibri" w:hAnsi="Calibri" w:cs="Times New Roman"/>
          <w:sz w:val="22"/>
          <w:szCs w:val="22"/>
        </w:rPr>
        <w:t>Emana le direttive generali contenenti gli indirizzi strategici e definisce/formalizza, in collaborazione con il Direttore Amministrativo</w:t>
      </w:r>
      <w:r w:rsidR="00042E41" w:rsidRPr="004449CF">
        <w:rPr>
          <w:rFonts w:ascii="Calibri" w:hAnsi="Calibri" w:cs="Times New Roman"/>
          <w:sz w:val="22"/>
          <w:szCs w:val="22"/>
        </w:rPr>
        <w:t xml:space="preserve"> ed il </w:t>
      </w:r>
      <w:r w:rsidRPr="004449CF">
        <w:rPr>
          <w:rFonts w:ascii="Calibri" w:hAnsi="Calibri" w:cs="Times New Roman"/>
          <w:sz w:val="22"/>
          <w:szCs w:val="22"/>
        </w:rPr>
        <w:t xml:space="preserve">Direttore Sanitario, il Piano e la Relazione della Performance; </w:t>
      </w:r>
    </w:p>
    <w:p w:rsidR="00F64917" w:rsidRPr="004449CF" w:rsidRDefault="00F64917" w:rsidP="0052035E">
      <w:pPr>
        <w:pStyle w:val="Paragrafoelenco"/>
        <w:numPr>
          <w:ilvl w:val="0"/>
          <w:numId w:val="4"/>
        </w:numPr>
        <w:spacing w:beforeLines="1" w:before="2" w:afterLines="1" w:after="2"/>
        <w:jc w:val="both"/>
        <w:rPr>
          <w:rFonts w:ascii="Times" w:hAnsi="Times" w:cs="Times New Roman"/>
          <w:sz w:val="20"/>
          <w:szCs w:val="20"/>
        </w:rPr>
      </w:pPr>
      <w:r w:rsidRPr="004449CF">
        <w:rPr>
          <w:rFonts w:ascii="Calibri" w:hAnsi="Calibri" w:cs="Times New Roman"/>
          <w:sz w:val="22"/>
          <w:szCs w:val="22"/>
        </w:rPr>
        <w:lastRenderedPageBreak/>
        <w:t xml:space="preserve">Assegna, in collaborazione con il Direttore Amministrativo, il Direttore Sanitario e i direttori delle Strutture in ambito della Direzione Generale, tutti gli obiettivi alle strutture dell’azienda; </w:t>
      </w:r>
    </w:p>
    <w:p w:rsidR="00F64917" w:rsidRPr="004449CF" w:rsidRDefault="00F64917" w:rsidP="0052035E">
      <w:pPr>
        <w:pStyle w:val="Paragrafoelenco"/>
        <w:numPr>
          <w:ilvl w:val="0"/>
          <w:numId w:val="4"/>
        </w:numPr>
        <w:spacing w:beforeLines="1" w:before="2" w:afterLines="1" w:after="2"/>
        <w:jc w:val="both"/>
        <w:rPr>
          <w:rFonts w:ascii="Times" w:hAnsi="Times" w:cs="Times New Roman"/>
          <w:sz w:val="20"/>
          <w:szCs w:val="20"/>
        </w:rPr>
      </w:pPr>
      <w:r w:rsidRPr="004449CF">
        <w:rPr>
          <w:rFonts w:ascii="Calibri" w:hAnsi="Calibri" w:cs="Times New Roman"/>
          <w:sz w:val="22"/>
          <w:szCs w:val="22"/>
        </w:rPr>
        <w:t xml:space="preserve">Approva i risultati del processo di valutazione delle performance organizzative ed individuali dei titolari di budget; </w:t>
      </w:r>
    </w:p>
    <w:p w:rsidR="00F64917" w:rsidRPr="00DA6617" w:rsidRDefault="004449CF" w:rsidP="0052035E">
      <w:pPr>
        <w:pStyle w:val="Paragrafoelenco"/>
        <w:numPr>
          <w:ilvl w:val="0"/>
          <w:numId w:val="4"/>
        </w:numPr>
        <w:spacing w:beforeLines="1" w:before="2" w:afterLines="1" w:after="2"/>
        <w:jc w:val="both"/>
        <w:rPr>
          <w:rFonts w:ascii="Times" w:hAnsi="Times" w:cs="Times New Roman"/>
          <w:sz w:val="20"/>
          <w:szCs w:val="20"/>
        </w:rPr>
      </w:pPr>
      <w:r w:rsidRPr="004449CF">
        <w:rPr>
          <w:rFonts w:ascii="SymbolMT" w:hAnsi="SymbolMT" w:cs="Times New Roman"/>
          <w:sz w:val="22"/>
          <w:szCs w:val="22"/>
        </w:rPr>
        <w:t>E</w:t>
      </w:r>
      <w:r w:rsidR="00F64917" w:rsidRPr="004449CF">
        <w:rPr>
          <w:rFonts w:ascii="Calibri" w:hAnsi="Calibri" w:cs="Times New Roman"/>
          <w:sz w:val="22"/>
          <w:szCs w:val="22"/>
        </w:rPr>
        <w:t xml:space="preserve">ffettua la valutazione del Direttore Sanitario </w:t>
      </w:r>
      <w:r w:rsidRPr="004449CF">
        <w:rPr>
          <w:rFonts w:ascii="Calibri" w:hAnsi="Calibri" w:cs="Times New Roman"/>
          <w:sz w:val="22"/>
          <w:szCs w:val="22"/>
        </w:rPr>
        <w:t>e del Direttore Amministrativo.</w:t>
      </w:r>
    </w:p>
    <w:p w:rsidR="00DA6617" w:rsidRPr="00DA6617" w:rsidRDefault="00280BE9" w:rsidP="0052035E">
      <w:pPr>
        <w:pStyle w:val="Paragrafoelenco"/>
        <w:numPr>
          <w:ilvl w:val="0"/>
          <w:numId w:val="4"/>
        </w:numPr>
        <w:spacing w:beforeLines="1" w:before="2" w:afterLines="1" w:after="2"/>
        <w:jc w:val="both"/>
        <w:rPr>
          <w:rFonts w:ascii="Times" w:hAnsi="Times" w:cs="Times New Roman"/>
          <w:sz w:val="20"/>
          <w:szCs w:val="20"/>
        </w:rPr>
      </w:pPr>
      <w:r>
        <w:rPr>
          <w:rFonts w:ascii="Calibri" w:hAnsi="Calibri" w:cs="Times New Roman"/>
          <w:sz w:val="22"/>
          <w:szCs w:val="22"/>
        </w:rPr>
        <w:t>Valuta il personale del Comparto che afferisce direttamente alla Direzione Generale</w:t>
      </w:r>
    </w:p>
    <w:p w:rsidR="00DA6617" w:rsidRDefault="00DA6617" w:rsidP="00DA6617">
      <w:pPr>
        <w:spacing w:beforeLines="1" w:before="2" w:afterLines="1" w:after="2"/>
        <w:jc w:val="both"/>
        <w:rPr>
          <w:rFonts w:ascii="Times" w:hAnsi="Times" w:cs="Times New Roman"/>
          <w:sz w:val="20"/>
          <w:szCs w:val="20"/>
        </w:rPr>
      </w:pPr>
    </w:p>
    <w:p w:rsidR="00F64917" w:rsidRPr="00F64917" w:rsidRDefault="00F64917" w:rsidP="008E42B9">
      <w:pPr>
        <w:spacing w:beforeLines="1" w:before="2" w:afterLines="1" w:after="2"/>
        <w:rPr>
          <w:rFonts w:ascii="Times" w:hAnsi="Times" w:cs="Times New Roman"/>
          <w:sz w:val="20"/>
          <w:szCs w:val="20"/>
        </w:rPr>
      </w:pPr>
      <w:r w:rsidRPr="00F64917">
        <w:rPr>
          <w:rFonts w:ascii="Calibri" w:hAnsi="Calibri" w:cs="Times New Roman"/>
          <w:b/>
          <w:bCs/>
          <w:sz w:val="22"/>
          <w:szCs w:val="22"/>
        </w:rPr>
        <w:t xml:space="preserve">Direttore Sanitario e Direttore Amministrativo aziendali </w:t>
      </w:r>
    </w:p>
    <w:p w:rsidR="004449CF" w:rsidRDefault="004449CF" w:rsidP="008E42B9">
      <w:pPr>
        <w:spacing w:beforeLines="1" w:before="2" w:afterLines="1" w:after="2"/>
        <w:rPr>
          <w:rFonts w:ascii="SymbolMT" w:hAnsi="SymbolMT" w:cs="Times New Roman"/>
          <w:sz w:val="22"/>
          <w:szCs w:val="22"/>
        </w:rPr>
      </w:pPr>
    </w:p>
    <w:p w:rsidR="00F64917" w:rsidRPr="00280BE9" w:rsidRDefault="00F64917" w:rsidP="0052035E">
      <w:pPr>
        <w:pStyle w:val="Paragrafoelenco"/>
        <w:numPr>
          <w:ilvl w:val="0"/>
          <w:numId w:val="11"/>
        </w:numPr>
        <w:spacing w:beforeLines="1" w:before="2" w:afterLines="1" w:after="2"/>
        <w:rPr>
          <w:rFonts w:ascii="Times" w:hAnsi="Times" w:cs="Times New Roman"/>
          <w:sz w:val="20"/>
          <w:szCs w:val="20"/>
        </w:rPr>
      </w:pPr>
      <w:r w:rsidRPr="004449CF">
        <w:rPr>
          <w:rFonts w:ascii="Calibri" w:hAnsi="Calibri" w:cs="Times New Roman"/>
          <w:sz w:val="22"/>
          <w:szCs w:val="22"/>
        </w:rPr>
        <w:t>Effettuano, secondo le rispettive competenze, la valutazione</w:t>
      </w:r>
      <w:r w:rsidR="004449CF">
        <w:rPr>
          <w:rFonts w:ascii="Calibri" w:hAnsi="Calibri" w:cs="Times New Roman"/>
          <w:sz w:val="22"/>
          <w:szCs w:val="22"/>
        </w:rPr>
        <w:t xml:space="preserve"> gestionale</w:t>
      </w:r>
      <w:r w:rsidRPr="004449CF">
        <w:rPr>
          <w:rFonts w:ascii="Calibri" w:hAnsi="Calibri" w:cs="Times New Roman"/>
          <w:sz w:val="22"/>
          <w:szCs w:val="22"/>
        </w:rPr>
        <w:t xml:space="preserve"> dei Direttori di </w:t>
      </w:r>
      <w:r w:rsidR="00042E41" w:rsidRPr="004449CF">
        <w:rPr>
          <w:rFonts w:ascii="Calibri" w:hAnsi="Calibri" w:cs="Times New Roman"/>
          <w:sz w:val="22"/>
          <w:szCs w:val="22"/>
        </w:rPr>
        <w:t>UOC e UOD e di Staff</w:t>
      </w:r>
      <w:r w:rsidR="004449CF">
        <w:rPr>
          <w:rFonts w:ascii="Calibri" w:hAnsi="Calibri" w:cs="Times New Roman"/>
          <w:sz w:val="22"/>
          <w:szCs w:val="22"/>
        </w:rPr>
        <w:t xml:space="preserve"> e la seconda istanza delle valutazioni gestionali dei Dirigenti titolari di struttura semplice o di incarico professionale o di alta specializzazione.</w:t>
      </w:r>
      <w:r w:rsidRPr="004449CF">
        <w:rPr>
          <w:rFonts w:ascii="Calibri" w:hAnsi="Calibri" w:cs="Times New Roman"/>
          <w:sz w:val="22"/>
          <w:szCs w:val="22"/>
        </w:rPr>
        <w:t xml:space="preserve"> </w:t>
      </w:r>
    </w:p>
    <w:p w:rsidR="00280BE9" w:rsidRPr="00DA6617" w:rsidRDefault="00280BE9" w:rsidP="0052035E">
      <w:pPr>
        <w:pStyle w:val="Paragrafoelenco"/>
        <w:numPr>
          <w:ilvl w:val="0"/>
          <w:numId w:val="11"/>
        </w:numPr>
        <w:spacing w:beforeLines="1" w:before="2" w:afterLines="1" w:after="2"/>
        <w:jc w:val="both"/>
        <w:rPr>
          <w:rFonts w:ascii="Times" w:hAnsi="Times" w:cs="Times New Roman"/>
          <w:sz w:val="20"/>
          <w:szCs w:val="20"/>
        </w:rPr>
      </w:pPr>
      <w:r>
        <w:rPr>
          <w:rFonts w:ascii="Calibri" w:hAnsi="Calibri" w:cs="Times New Roman"/>
          <w:sz w:val="22"/>
          <w:szCs w:val="22"/>
        </w:rPr>
        <w:t>Valutano il personale del Comparto che afferisce direttamente alle Direzioni</w:t>
      </w:r>
    </w:p>
    <w:p w:rsidR="00280BE9" w:rsidRPr="004449CF" w:rsidRDefault="00280BE9" w:rsidP="00280BE9">
      <w:pPr>
        <w:pStyle w:val="Paragrafoelenco"/>
        <w:spacing w:beforeLines="1" w:before="2" w:afterLines="1" w:after="2"/>
        <w:rPr>
          <w:rFonts w:ascii="Times" w:hAnsi="Times" w:cs="Times New Roman"/>
          <w:sz w:val="20"/>
          <w:szCs w:val="20"/>
        </w:rPr>
      </w:pPr>
    </w:p>
    <w:p w:rsidR="00F64917" w:rsidRDefault="00F64917" w:rsidP="008E42B9">
      <w:pPr>
        <w:spacing w:beforeLines="1" w:before="2" w:afterLines="1" w:after="2"/>
        <w:rPr>
          <w:rFonts w:ascii="Calibri" w:hAnsi="Calibri" w:cs="Times New Roman"/>
          <w:b/>
          <w:bCs/>
          <w:sz w:val="22"/>
          <w:szCs w:val="22"/>
        </w:rPr>
      </w:pPr>
      <w:r w:rsidRPr="00F64917">
        <w:rPr>
          <w:rFonts w:ascii="Calibri" w:hAnsi="Calibri" w:cs="Times New Roman"/>
          <w:b/>
          <w:bCs/>
          <w:sz w:val="22"/>
          <w:szCs w:val="22"/>
        </w:rPr>
        <w:t xml:space="preserve">Organismo Indipendente di Valutazione </w:t>
      </w:r>
    </w:p>
    <w:p w:rsidR="004449CF" w:rsidRPr="00F64917" w:rsidRDefault="004449CF" w:rsidP="008E42B9">
      <w:pPr>
        <w:spacing w:beforeLines="1" w:before="2" w:afterLines="1" w:after="2"/>
        <w:rPr>
          <w:rFonts w:ascii="Times" w:hAnsi="Times" w:cs="Times New Roman"/>
          <w:sz w:val="20"/>
          <w:szCs w:val="20"/>
        </w:rPr>
      </w:pPr>
    </w:p>
    <w:p w:rsidR="00F64917" w:rsidRPr="004449CF" w:rsidRDefault="00F64917" w:rsidP="0052035E">
      <w:pPr>
        <w:pStyle w:val="Paragrafoelenco"/>
        <w:numPr>
          <w:ilvl w:val="0"/>
          <w:numId w:val="11"/>
        </w:numPr>
        <w:spacing w:beforeLines="1" w:before="2" w:afterLines="1" w:after="2"/>
        <w:jc w:val="both"/>
        <w:rPr>
          <w:rFonts w:ascii="Calibri" w:hAnsi="Calibri" w:cs="Times New Roman"/>
          <w:sz w:val="22"/>
          <w:szCs w:val="22"/>
        </w:rPr>
      </w:pPr>
      <w:r w:rsidRPr="004449CF">
        <w:rPr>
          <w:rFonts w:ascii="Calibri" w:hAnsi="Calibri" w:cs="Times New Roman"/>
          <w:sz w:val="22"/>
          <w:szCs w:val="22"/>
        </w:rPr>
        <w:t xml:space="preserve">Valida il sistema di misurazione e valutazione della performance individuale ed organizzativa dell’Ente; </w:t>
      </w:r>
    </w:p>
    <w:p w:rsidR="00F64917" w:rsidRPr="004449CF" w:rsidRDefault="00F64917" w:rsidP="0052035E">
      <w:pPr>
        <w:pStyle w:val="Paragrafoelenco"/>
        <w:numPr>
          <w:ilvl w:val="0"/>
          <w:numId w:val="11"/>
        </w:numPr>
        <w:spacing w:beforeLines="1" w:before="2" w:afterLines="1" w:after="2"/>
        <w:rPr>
          <w:rFonts w:ascii="Calibri" w:hAnsi="Calibri" w:cs="Times New Roman"/>
          <w:sz w:val="22"/>
          <w:szCs w:val="22"/>
        </w:rPr>
      </w:pPr>
      <w:r w:rsidRPr="004449CF">
        <w:rPr>
          <w:rFonts w:ascii="Calibri" w:hAnsi="Calibri" w:cs="Times New Roman"/>
          <w:sz w:val="22"/>
          <w:szCs w:val="22"/>
        </w:rPr>
        <w:t xml:space="preserve">Valida la performance organizzativa nel suo complesso; </w:t>
      </w:r>
    </w:p>
    <w:p w:rsidR="00F64917" w:rsidRPr="004449CF" w:rsidRDefault="00F64917" w:rsidP="0052035E">
      <w:pPr>
        <w:pStyle w:val="Paragrafoelenco"/>
        <w:numPr>
          <w:ilvl w:val="0"/>
          <w:numId w:val="11"/>
        </w:numPr>
        <w:spacing w:beforeLines="1" w:before="2" w:afterLines="1" w:after="2"/>
        <w:jc w:val="both"/>
        <w:rPr>
          <w:rFonts w:ascii="Calibri" w:hAnsi="Calibri" w:cs="Times New Roman"/>
          <w:sz w:val="22"/>
          <w:szCs w:val="22"/>
        </w:rPr>
      </w:pPr>
      <w:r w:rsidRPr="004449CF">
        <w:rPr>
          <w:rFonts w:ascii="Calibri" w:hAnsi="Calibri" w:cs="Times New Roman"/>
          <w:sz w:val="22"/>
          <w:szCs w:val="22"/>
        </w:rPr>
        <w:t xml:space="preserve">Svolge </w:t>
      </w:r>
      <w:r w:rsidR="00B12BF2" w:rsidRPr="004449CF">
        <w:rPr>
          <w:rFonts w:ascii="Calibri" w:hAnsi="Calibri" w:cs="Times New Roman"/>
          <w:sz w:val="22"/>
          <w:szCs w:val="22"/>
        </w:rPr>
        <w:t>attività</w:t>
      </w:r>
      <w:r w:rsidRPr="004449CF">
        <w:rPr>
          <w:rFonts w:ascii="Calibri" w:hAnsi="Calibri" w:cs="Times New Roman"/>
          <w:sz w:val="22"/>
          <w:szCs w:val="22"/>
        </w:rPr>
        <w:t xml:space="preserve">̀ di valutazione e controllo strategico della ASL e del conseguimento effettivo degli obiettivi strategici e degli obiettivi di performance dell’Azienda e dei responsabili delle strutture titolari di budget; </w:t>
      </w:r>
    </w:p>
    <w:p w:rsidR="00F64917" w:rsidRPr="004449CF" w:rsidRDefault="00F64917" w:rsidP="0052035E">
      <w:pPr>
        <w:pStyle w:val="Paragrafoelenco"/>
        <w:numPr>
          <w:ilvl w:val="0"/>
          <w:numId w:val="11"/>
        </w:numPr>
        <w:spacing w:beforeLines="1" w:before="2" w:afterLines="1" w:after="2"/>
        <w:jc w:val="both"/>
        <w:rPr>
          <w:rFonts w:ascii="Calibri" w:hAnsi="Calibri" w:cs="Times New Roman"/>
          <w:sz w:val="22"/>
          <w:szCs w:val="22"/>
        </w:rPr>
      </w:pPr>
      <w:r w:rsidRPr="004449CF">
        <w:rPr>
          <w:rFonts w:ascii="Calibri" w:hAnsi="Calibri" w:cs="Times New Roman"/>
          <w:sz w:val="22"/>
          <w:szCs w:val="22"/>
        </w:rPr>
        <w:t>Garantisce la correttezza dei processi di misurazione e valutazione</w:t>
      </w:r>
      <w:r w:rsidR="00042E41" w:rsidRPr="004449CF">
        <w:rPr>
          <w:rFonts w:ascii="Calibri" w:hAnsi="Calibri" w:cs="Times New Roman"/>
          <w:sz w:val="22"/>
          <w:szCs w:val="22"/>
        </w:rPr>
        <w:t>, presupposto dell'attribuzione dei premi</w:t>
      </w:r>
      <w:r w:rsidRPr="004449CF">
        <w:rPr>
          <w:rFonts w:ascii="Calibri" w:hAnsi="Calibri" w:cs="Times New Roman"/>
          <w:sz w:val="22"/>
          <w:szCs w:val="22"/>
        </w:rPr>
        <w:t xml:space="preserve">; </w:t>
      </w:r>
    </w:p>
    <w:p w:rsidR="00F64917" w:rsidRPr="004449CF" w:rsidRDefault="00F64917" w:rsidP="0052035E">
      <w:pPr>
        <w:pStyle w:val="Paragrafoelenco"/>
        <w:numPr>
          <w:ilvl w:val="0"/>
          <w:numId w:val="11"/>
        </w:numPr>
        <w:spacing w:beforeLines="1" w:before="2" w:afterLines="1" w:after="2"/>
        <w:jc w:val="both"/>
        <w:rPr>
          <w:rFonts w:ascii="Calibri" w:hAnsi="Calibri" w:cs="Times New Roman"/>
          <w:sz w:val="22"/>
          <w:szCs w:val="22"/>
        </w:rPr>
      </w:pPr>
      <w:r w:rsidRPr="004449CF">
        <w:rPr>
          <w:rFonts w:ascii="Calibri" w:hAnsi="Calibri" w:cs="Times New Roman"/>
          <w:sz w:val="22"/>
          <w:szCs w:val="22"/>
        </w:rPr>
        <w:t xml:space="preserve">Effettua le verifiche sugli esiti delle valutazioni facendosi garante del monitoraggio e dei controlli sul corretto funzionamento del Sistema nel suo complesso; </w:t>
      </w:r>
    </w:p>
    <w:p w:rsidR="00F64917" w:rsidRPr="004449CF" w:rsidRDefault="00F64917" w:rsidP="0052035E">
      <w:pPr>
        <w:pStyle w:val="Paragrafoelenco"/>
        <w:numPr>
          <w:ilvl w:val="0"/>
          <w:numId w:val="11"/>
        </w:numPr>
        <w:spacing w:beforeLines="1" w:before="2" w:afterLines="1" w:after="2"/>
        <w:rPr>
          <w:rFonts w:ascii="Calibri" w:hAnsi="Calibri" w:cs="Times New Roman"/>
          <w:sz w:val="22"/>
          <w:szCs w:val="22"/>
        </w:rPr>
      </w:pPr>
      <w:r w:rsidRPr="004449CF">
        <w:rPr>
          <w:rFonts w:ascii="Calibri" w:hAnsi="Calibri" w:cs="Times New Roman"/>
          <w:sz w:val="22"/>
          <w:szCs w:val="22"/>
        </w:rPr>
        <w:t xml:space="preserve">Monitora il funzionamento complessivo del sistema di misurazione e valutazione della performance e ne suggerisce gli eventuali interventi di miglioramento; </w:t>
      </w:r>
    </w:p>
    <w:p w:rsidR="00F64917" w:rsidRPr="004449CF" w:rsidRDefault="00F64917" w:rsidP="0052035E">
      <w:pPr>
        <w:pStyle w:val="Paragrafoelenco"/>
        <w:numPr>
          <w:ilvl w:val="0"/>
          <w:numId w:val="11"/>
        </w:numPr>
        <w:spacing w:beforeLines="1" w:before="2" w:afterLines="1" w:after="2"/>
        <w:jc w:val="both"/>
        <w:rPr>
          <w:rFonts w:ascii="Calibri" w:hAnsi="Calibri" w:cs="Times New Roman"/>
          <w:sz w:val="22"/>
          <w:szCs w:val="22"/>
        </w:rPr>
      </w:pPr>
      <w:r w:rsidRPr="004449CF">
        <w:rPr>
          <w:rFonts w:ascii="Calibri" w:hAnsi="Calibri" w:cs="Times New Roman"/>
          <w:sz w:val="22"/>
          <w:szCs w:val="22"/>
        </w:rPr>
        <w:t xml:space="preserve">Comunica tempestivamente le </w:t>
      </w:r>
      <w:r w:rsidR="00B12BF2" w:rsidRPr="004449CF">
        <w:rPr>
          <w:rFonts w:ascii="Calibri" w:hAnsi="Calibri" w:cs="Times New Roman"/>
          <w:sz w:val="22"/>
          <w:szCs w:val="22"/>
        </w:rPr>
        <w:t>criticità</w:t>
      </w:r>
      <w:r w:rsidRPr="004449CF">
        <w:rPr>
          <w:rFonts w:ascii="Calibri" w:hAnsi="Calibri" w:cs="Times New Roman"/>
          <w:sz w:val="22"/>
          <w:szCs w:val="22"/>
        </w:rPr>
        <w:t xml:space="preserve">̀ riscontrate alla Direzione Generale dell’Ente nonché alla Corte dei Conti, all’Ispettorato per la Funzione Pubblica ed alla Commissione Nazionale per la Valutazione, la Trasparenza e l’Integrità delle amministrazioni pubbliche; </w:t>
      </w:r>
    </w:p>
    <w:p w:rsidR="00F64917" w:rsidRPr="004449CF" w:rsidRDefault="00F64917" w:rsidP="0052035E">
      <w:pPr>
        <w:pStyle w:val="Paragrafoelenco"/>
        <w:numPr>
          <w:ilvl w:val="0"/>
          <w:numId w:val="11"/>
        </w:numPr>
        <w:spacing w:beforeLines="1" w:before="2" w:afterLines="1" w:after="2"/>
        <w:jc w:val="both"/>
        <w:rPr>
          <w:rFonts w:ascii="Calibri" w:hAnsi="Calibri" w:cs="Times New Roman"/>
          <w:sz w:val="22"/>
          <w:szCs w:val="22"/>
        </w:rPr>
      </w:pPr>
      <w:r w:rsidRPr="004449CF">
        <w:rPr>
          <w:rFonts w:ascii="Calibri" w:hAnsi="Calibri" w:cs="Times New Roman"/>
          <w:sz w:val="22"/>
          <w:szCs w:val="22"/>
        </w:rPr>
        <w:t xml:space="preserve">Promuove e attesta l’assolvimento degli obblighi di trasparenza ed integrità e le indagini sul benessere organizzativo in azienda; </w:t>
      </w:r>
    </w:p>
    <w:p w:rsidR="00F64917" w:rsidRPr="004449CF" w:rsidRDefault="00F64917" w:rsidP="0052035E">
      <w:pPr>
        <w:pStyle w:val="Paragrafoelenco"/>
        <w:numPr>
          <w:ilvl w:val="0"/>
          <w:numId w:val="11"/>
        </w:numPr>
        <w:spacing w:beforeLines="1" w:before="2" w:afterLines="1" w:after="2"/>
        <w:rPr>
          <w:rFonts w:ascii="Calibri" w:hAnsi="Calibri" w:cs="Times New Roman"/>
          <w:sz w:val="22"/>
          <w:szCs w:val="22"/>
        </w:rPr>
      </w:pPr>
      <w:r w:rsidRPr="004449CF">
        <w:rPr>
          <w:rFonts w:ascii="Calibri" w:hAnsi="Calibri" w:cs="Times New Roman"/>
          <w:sz w:val="22"/>
          <w:szCs w:val="22"/>
        </w:rPr>
        <w:t xml:space="preserve">Suggerisce interventi formativi per il personale e di miglioramento dell’organizzazione aziendale. </w:t>
      </w:r>
    </w:p>
    <w:p w:rsidR="00F64917" w:rsidRPr="004449CF" w:rsidRDefault="00F64917" w:rsidP="0052035E">
      <w:pPr>
        <w:pStyle w:val="Paragrafoelenco"/>
        <w:numPr>
          <w:ilvl w:val="0"/>
          <w:numId w:val="11"/>
        </w:numPr>
        <w:spacing w:beforeLines="1" w:before="2" w:afterLines="1" w:after="2"/>
        <w:rPr>
          <w:rFonts w:ascii="Calibri" w:hAnsi="Calibri" w:cs="Times New Roman"/>
          <w:sz w:val="22"/>
          <w:szCs w:val="22"/>
        </w:rPr>
      </w:pPr>
      <w:r w:rsidRPr="004449CF">
        <w:rPr>
          <w:rFonts w:ascii="Calibri" w:hAnsi="Calibri" w:cs="Times New Roman"/>
          <w:sz w:val="22"/>
          <w:szCs w:val="22"/>
        </w:rPr>
        <w:t xml:space="preserve">Formula osservazioni con riguardo alla Relazione sulla Performance; </w:t>
      </w:r>
    </w:p>
    <w:p w:rsidR="00F64917" w:rsidRPr="004449CF" w:rsidRDefault="00F64917" w:rsidP="0052035E">
      <w:pPr>
        <w:pStyle w:val="Paragrafoelenco"/>
        <w:numPr>
          <w:ilvl w:val="0"/>
          <w:numId w:val="11"/>
        </w:numPr>
        <w:spacing w:beforeLines="1" w:before="2" w:afterLines="1" w:after="2"/>
        <w:rPr>
          <w:rFonts w:ascii="Calibri" w:hAnsi="Calibri" w:cs="Times New Roman"/>
          <w:sz w:val="22"/>
          <w:szCs w:val="22"/>
        </w:rPr>
      </w:pPr>
      <w:r w:rsidRPr="004449CF">
        <w:rPr>
          <w:rFonts w:ascii="Calibri" w:hAnsi="Calibri" w:cs="Times New Roman"/>
          <w:sz w:val="22"/>
          <w:szCs w:val="22"/>
        </w:rPr>
        <w:t xml:space="preserve">Verifica i risultati e le buone pratiche di promozione delle pari opportunità. </w:t>
      </w:r>
    </w:p>
    <w:p w:rsidR="00042E41" w:rsidRPr="00F64917" w:rsidRDefault="00042E41" w:rsidP="00042E41">
      <w:pPr>
        <w:spacing w:beforeLines="1" w:before="2" w:afterLines="1" w:after="2"/>
        <w:ind w:firstLine="426"/>
        <w:rPr>
          <w:rFonts w:ascii="Times" w:hAnsi="Times" w:cs="Times New Roman"/>
          <w:sz w:val="20"/>
          <w:szCs w:val="20"/>
        </w:rPr>
      </w:pPr>
    </w:p>
    <w:p w:rsidR="00042E41" w:rsidRDefault="00042E41" w:rsidP="003E7317">
      <w:pPr>
        <w:spacing w:beforeLines="1" w:before="2" w:afterLines="1" w:after="2"/>
        <w:rPr>
          <w:rFonts w:ascii="Calibri" w:hAnsi="Calibri" w:cs="Times New Roman"/>
          <w:b/>
          <w:bCs/>
          <w:sz w:val="22"/>
          <w:szCs w:val="22"/>
        </w:rPr>
      </w:pPr>
      <w:r>
        <w:rPr>
          <w:rFonts w:ascii="Calibri" w:hAnsi="Calibri" w:cs="Times New Roman"/>
          <w:b/>
          <w:bCs/>
          <w:sz w:val="22"/>
          <w:szCs w:val="22"/>
        </w:rPr>
        <w:t>Controllo di Gestione (anche nella funzione di struttura di supporto all'OIV)</w:t>
      </w:r>
    </w:p>
    <w:p w:rsidR="00F64917" w:rsidRPr="00F64917" w:rsidRDefault="00F64917" w:rsidP="008E42B9">
      <w:pPr>
        <w:spacing w:beforeLines="1" w:before="2" w:afterLines="1" w:after="2"/>
        <w:ind w:left="720"/>
        <w:rPr>
          <w:rFonts w:ascii="Times" w:hAnsi="Times" w:cs="Times New Roman"/>
          <w:sz w:val="20"/>
          <w:szCs w:val="20"/>
        </w:rPr>
      </w:pPr>
      <w:r w:rsidRPr="00F64917">
        <w:rPr>
          <w:rFonts w:ascii="Calibri" w:hAnsi="Calibri" w:cs="Times New Roman"/>
          <w:b/>
          <w:bCs/>
          <w:sz w:val="22"/>
          <w:szCs w:val="22"/>
        </w:rPr>
        <w:t xml:space="preserve"> </w:t>
      </w:r>
    </w:p>
    <w:p w:rsidR="00F64917" w:rsidRPr="00042E41" w:rsidRDefault="00F64917" w:rsidP="0052035E">
      <w:pPr>
        <w:pStyle w:val="Paragrafoelenco"/>
        <w:numPr>
          <w:ilvl w:val="0"/>
          <w:numId w:val="4"/>
        </w:numPr>
        <w:spacing w:beforeLines="1" w:before="2" w:afterLines="1" w:after="2"/>
        <w:jc w:val="both"/>
        <w:rPr>
          <w:rFonts w:ascii="Times" w:hAnsi="Times" w:cs="Times New Roman"/>
          <w:sz w:val="20"/>
          <w:szCs w:val="20"/>
        </w:rPr>
      </w:pPr>
      <w:r w:rsidRPr="00042E41">
        <w:rPr>
          <w:rFonts w:ascii="Calibri" w:hAnsi="Calibri" w:cs="Times New Roman"/>
          <w:sz w:val="22"/>
          <w:szCs w:val="22"/>
        </w:rPr>
        <w:t>Presidia l’</w:t>
      </w:r>
      <w:r w:rsidR="00B12BF2" w:rsidRPr="00042E41">
        <w:rPr>
          <w:rFonts w:ascii="Calibri" w:hAnsi="Calibri" w:cs="Times New Roman"/>
          <w:sz w:val="22"/>
          <w:szCs w:val="22"/>
        </w:rPr>
        <w:t>integrità</w:t>
      </w:r>
      <w:r w:rsidRPr="00042E41">
        <w:rPr>
          <w:rFonts w:ascii="Calibri" w:hAnsi="Calibri" w:cs="Times New Roman"/>
          <w:sz w:val="22"/>
          <w:szCs w:val="22"/>
        </w:rPr>
        <w:t>̀ del sistema di misurazione e supporta l’O.I.V</w:t>
      </w:r>
      <w:r w:rsidR="00C94FD4">
        <w:rPr>
          <w:rFonts w:ascii="Calibri" w:hAnsi="Calibri" w:cs="Times New Roman"/>
          <w:sz w:val="22"/>
          <w:szCs w:val="22"/>
        </w:rPr>
        <w:t>. nella gestione del ciclo della</w:t>
      </w:r>
      <w:r w:rsidRPr="00042E41">
        <w:rPr>
          <w:rFonts w:ascii="Calibri" w:hAnsi="Calibri" w:cs="Times New Roman"/>
          <w:sz w:val="22"/>
          <w:szCs w:val="22"/>
        </w:rPr>
        <w:t xml:space="preserve"> performance fornendo dati, informazioni e analisi specifiche in fase di definizione degli obiettivi, di monitoraggio delle attività correlate e in fase di rendicontazione dei risultati ottenuti; </w:t>
      </w:r>
    </w:p>
    <w:p w:rsidR="00F64917" w:rsidRPr="00042E41" w:rsidRDefault="00F64917" w:rsidP="0052035E">
      <w:pPr>
        <w:pStyle w:val="Paragrafoelenco"/>
        <w:numPr>
          <w:ilvl w:val="0"/>
          <w:numId w:val="4"/>
        </w:numPr>
        <w:tabs>
          <w:tab w:val="clear" w:pos="720"/>
        </w:tabs>
        <w:spacing w:beforeLines="1" w:before="2" w:afterLines="1" w:after="2"/>
        <w:ind w:left="709" w:hanging="349"/>
        <w:jc w:val="both"/>
        <w:rPr>
          <w:rFonts w:ascii="Times" w:hAnsi="Times" w:cs="Times New Roman"/>
          <w:sz w:val="20"/>
          <w:szCs w:val="20"/>
        </w:rPr>
      </w:pPr>
      <w:r w:rsidRPr="00042E41">
        <w:rPr>
          <w:rFonts w:ascii="Calibri" w:hAnsi="Calibri" w:cs="Times New Roman"/>
          <w:sz w:val="22"/>
          <w:szCs w:val="22"/>
        </w:rPr>
        <w:t>Supporta la Direzione Generale nell’elaborazione del Piano della Performance</w:t>
      </w:r>
      <w:r w:rsidR="00042E41" w:rsidRPr="00042E41">
        <w:rPr>
          <w:rFonts w:ascii="Calibri" w:hAnsi="Calibri" w:cs="Times New Roman"/>
          <w:sz w:val="22"/>
          <w:szCs w:val="22"/>
        </w:rPr>
        <w:t>.</w:t>
      </w:r>
      <w:r w:rsidRPr="00042E41">
        <w:rPr>
          <w:rFonts w:ascii="Calibri" w:hAnsi="Calibri" w:cs="Times New Roman"/>
          <w:sz w:val="22"/>
          <w:szCs w:val="22"/>
        </w:rPr>
        <w:t xml:space="preserve"> </w:t>
      </w:r>
    </w:p>
    <w:p w:rsidR="003E2F1B" w:rsidRPr="003E2F1B" w:rsidRDefault="00F64917" w:rsidP="0052035E">
      <w:pPr>
        <w:pStyle w:val="Paragrafoelenco"/>
        <w:numPr>
          <w:ilvl w:val="0"/>
          <w:numId w:val="4"/>
        </w:numPr>
        <w:tabs>
          <w:tab w:val="clear" w:pos="720"/>
        </w:tabs>
        <w:spacing w:beforeLines="1" w:before="2" w:afterLines="1" w:after="2"/>
        <w:ind w:left="709" w:hanging="349"/>
        <w:jc w:val="both"/>
        <w:rPr>
          <w:rFonts w:ascii="Times" w:hAnsi="Times" w:cs="Times New Roman"/>
          <w:sz w:val="20"/>
          <w:szCs w:val="20"/>
        </w:rPr>
      </w:pPr>
      <w:r w:rsidRPr="003E2F1B">
        <w:rPr>
          <w:rFonts w:ascii="Calibri" w:hAnsi="Calibri" w:cs="Times New Roman"/>
          <w:sz w:val="22"/>
          <w:szCs w:val="22"/>
        </w:rPr>
        <w:t xml:space="preserve">Assicura il necessario supporto metodologico e strumentale allo svolgimento dell’intero Ciclo di gestione della performance; </w:t>
      </w:r>
    </w:p>
    <w:p w:rsidR="003E2F1B" w:rsidRPr="003E2F1B" w:rsidRDefault="00042E41" w:rsidP="0052035E">
      <w:pPr>
        <w:pStyle w:val="Paragrafoelenco"/>
        <w:numPr>
          <w:ilvl w:val="0"/>
          <w:numId w:val="4"/>
        </w:numPr>
        <w:tabs>
          <w:tab w:val="clear" w:pos="720"/>
        </w:tabs>
        <w:spacing w:beforeLines="1" w:before="2" w:afterLines="1" w:after="2"/>
        <w:ind w:left="709" w:hanging="349"/>
        <w:jc w:val="both"/>
        <w:rPr>
          <w:rFonts w:ascii="Times" w:hAnsi="Times" w:cs="Times New Roman"/>
          <w:sz w:val="20"/>
          <w:szCs w:val="20"/>
        </w:rPr>
      </w:pPr>
      <w:r w:rsidRPr="003E2F1B">
        <w:rPr>
          <w:rFonts w:ascii="Calibri" w:hAnsi="Calibri" w:cs="Times New Roman"/>
          <w:sz w:val="22"/>
          <w:szCs w:val="22"/>
        </w:rPr>
        <w:t>Gestisce il p</w:t>
      </w:r>
      <w:r w:rsidR="00F64917" w:rsidRPr="003E2F1B">
        <w:rPr>
          <w:rFonts w:ascii="Calibri" w:hAnsi="Calibri" w:cs="Times New Roman"/>
          <w:sz w:val="22"/>
          <w:szCs w:val="22"/>
        </w:rPr>
        <w:t xml:space="preserve">rocesso annuale di </w:t>
      </w:r>
      <w:r w:rsidRPr="003E2F1B">
        <w:rPr>
          <w:rFonts w:ascii="Calibri" w:hAnsi="Calibri" w:cs="Times New Roman"/>
          <w:sz w:val="22"/>
          <w:szCs w:val="22"/>
        </w:rPr>
        <w:t>b</w:t>
      </w:r>
      <w:r w:rsidR="00F64917" w:rsidRPr="003E2F1B">
        <w:rPr>
          <w:rFonts w:ascii="Calibri" w:hAnsi="Calibri" w:cs="Times New Roman"/>
          <w:sz w:val="22"/>
          <w:szCs w:val="22"/>
        </w:rPr>
        <w:t xml:space="preserve">udget e la raccolta complessiva dei dati </w:t>
      </w:r>
      <w:r w:rsidR="00B12BF2" w:rsidRPr="002C3F9C">
        <w:rPr>
          <w:rFonts w:ascii="Calibri" w:hAnsi="Calibri" w:cs="Times New Roman"/>
          <w:sz w:val="22"/>
          <w:szCs w:val="22"/>
        </w:rPr>
        <w:t>di</w:t>
      </w:r>
      <w:r w:rsidR="00B12BF2">
        <w:rPr>
          <w:rFonts w:ascii="Calibri" w:hAnsi="Calibri" w:cs="Times New Roman"/>
          <w:sz w:val="22"/>
          <w:szCs w:val="22"/>
        </w:rPr>
        <w:t xml:space="preserve"> </w:t>
      </w:r>
      <w:r w:rsidR="00F64917" w:rsidRPr="003E2F1B">
        <w:rPr>
          <w:rFonts w:ascii="Calibri" w:hAnsi="Calibri" w:cs="Times New Roman"/>
          <w:sz w:val="22"/>
          <w:szCs w:val="22"/>
        </w:rPr>
        <w:t xml:space="preserve">misurazione della performance; </w:t>
      </w:r>
    </w:p>
    <w:p w:rsidR="003E2F1B" w:rsidRPr="003E2F1B" w:rsidRDefault="00042E41" w:rsidP="0052035E">
      <w:pPr>
        <w:pStyle w:val="Paragrafoelenco"/>
        <w:numPr>
          <w:ilvl w:val="0"/>
          <w:numId w:val="4"/>
        </w:numPr>
        <w:tabs>
          <w:tab w:val="clear" w:pos="720"/>
        </w:tabs>
        <w:spacing w:beforeLines="1" w:before="2" w:afterLines="1" w:after="2"/>
        <w:ind w:left="709" w:hanging="349"/>
        <w:jc w:val="both"/>
        <w:rPr>
          <w:rFonts w:ascii="Times" w:hAnsi="Times" w:cs="Times New Roman"/>
          <w:sz w:val="20"/>
          <w:szCs w:val="20"/>
        </w:rPr>
      </w:pPr>
      <w:r w:rsidRPr="003E2F1B">
        <w:rPr>
          <w:rFonts w:ascii="Calibri" w:hAnsi="Calibri" w:cs="Times New Roman"/>
          <w:sz w:val="22"/>
          <w:szCs w:val="22"/>
        </w:rPr>
        <w:t xml:space="preserve">Monitora gli </w:t>
      </w:r>
      <w:r w:rsidR="00F64917" w:rsidRPr="003E2F1B">
        <w:rPr>
          <w:rFonts w:ascii="Calibri" w:hAnsi="Calibri" w:cs="Times New Roman"/>
          <w:sz w:val="22"/>
          <w:szCs w:val="22"/>
        </w:rPr>
        <w:t xml:space="preserve">obiettivi assegnati durante il periodo di riferimento e la verifica dei risultati rispetto agli obiettivi, proponendo, ove necessario, interventi correttivi in corso di esercizio; </w:t>
      </w:r>
    </w:p>
    <w:p w:rsidR="003E2F1B" w:rsidRPr="003E2F1B" w:rsidRDefault="00C94FD4" w:rsidP="0052035E">
      <w:pPr>
        <w:pStyle w:val="Paragrafoelenco"/>
        <w:numPr>
          <w:ilvl w:val="0"/>
          <w:numId w:val="4"/>
        </w:numPr>
        <w:tabs>
          <w:tab w:val="clear" w:pos="720"/>
        </w:tabs>
        <w:spacing w:beforeLines="1" w:before="2" w:afterLines="1" w:after="2"/>
        <w:ind w:left="709" w:hanging="349"/>
        <w:jc w:val="both"/>
        <w:rPr>
          <w:rFonts w:ascii="Times" w:hAnsi="Times" w:cs="Times New Roman"/>
          <w:sz w:val="20"/>
          <w:szCs w:val="20"/>
        </w:rPr>
      </w:pPr>
      <w:r w:rsidRPr="003E2F1B">
        <w:rPr>
          <w:rFonts w:ascii="Calibri" w:hAnsi="Calibri" w:cs="Times New Roman"/>
          <w:sz w:val="22"/>
          <w:szCs w:val="22"/>
        </w:rPr>
        <w:t>E</w:t>
      </w:r>
      <w:r w:rsidR="00F64917" w:rsidRPr="003E2F1B">
        <w:rPr>
          <w:rFonts w:ascii="Calibri" w:hAnsi="Calibri" w:cs="Times New Roman"/>
          <w:sz w:val="22"/>
          <w:szCs w:val="22"/>
        </w:rPr>
        <w:t>labor</w:t>
      </w:r>
      <w:r w:rsidRPr="003E2F1B">
        <w:rPr>
          <w:rFonts w:ascii="Calibri" w:hAnsi="Calibri" w:cs="Times New Roman"/>
          <w:sz w:val="22"/>
          <w:szCs w:val="22"/>
        </w:rPr>
        <w:t xml:space="preserve">a </w:t>
      </w:r>
      <w:r w:rsidR="00F64917" w:rsidRPr="003E2F1B">
        <w:rPr>
          <w:rFonts w:ascii="Calibri" w:hAnsi="Calibri" w:cs="Times New Roman"/>
          <w:sz w:val="22"/>
          <w:szCs w:val="22"/>
        </w:rPr>
        <w:t>la proposta di Rela</w:t>
      </w:r>
      <w:r w:rsidR="003E2F1B">
        <w:rPr>
          <w:rFonts w:ascii="Calibri" w:hAnsi="Calibri" w:cs="Times New Roman"/>
          <w:sz w:val="22"/>
          <w:szCs w:val="22"/>
        </w:rPr>
        <w:t>zione annuale sulla Performance;</w:t>
      </w:r>
    </w:p>
    <w:p w:rsidR="003E2F1B" w:rsidRPr="003E2F1B" w:rsidRDefault="003E2F1B" w:rsidP="0052035E">
      <w:pPr>
        <w:pStyle w:val="Paragrafoelenco"/>
        <w:numPr>
          <w:ilvl w:val="0"/>
          <w:numId w:val="4"/>
        </w:numPr>
        <w:tabs>
          <w:tab w:val="clear" w:pos="720"/>
        </w:tabs>
        <w:spacing w:beforeLines="1" w:before="2" w:afterLines="1" w:after="2"/>
        <w:ind w:left="709" w:hanging="349"/>
        <w:jc w:val="both"/>
        <w:rPr>
          <w:rFonts w:ascii="Times" w:hAnsi="Times" w:cs="Times New Roman"/>
          <w:sz w:val="20"/>
          <w:szCs w:val="20"/>
        </w:rPr>
      </w:pPr>
      <w:r w:rsidRPr="003E2F1B">
        <w:rPr>
          <w:rFonts w:ascii="Calibri" w:hAnsi="Calibri" w:cs="Times New Roman"/>
          <w:sz w:val="22"/>
          <w:szCs w:val="22"/>
        </w:rPr>
        <w:t xml:space="preserve">Svolge la funzione di segreteria dell’OIV, verbalizza le sedute, costituisce e conserva l’archivio della documentazione; </w:t>
      </w:r>
    </w:p>
    <w:p w:rsidR="003E2F1B" w:rsidRPr="003E2F1B" w:rsidRDefault="003E2F1B" w:rsidP="0052035E">
      <w:pPr>
        <w:pStyle w:val="Paragrafoelenco"/>
        <w:numPr>
          <w:ilvl w:val="0"/>
          <w:numId w:val="4"/>
        </w:numPr>
        <w:tabs>
          <w:tab w:val="clear" w:pos="720"/>
        </w:tabs>
        <w:spacing w:beforeLines="1" w:before="2" w:afterLines="1" w:after="2"/>
        <w:ind w:left="709" w:hanging="349"/>
        <w:jc w:val="both"/>
        <w:rPr>
          <w:rFonts w:ascii="Times" w:hAnsi="Times" w:cs="Times New Roman"/>
          <w:sz w:val="20"/>
          <w:szCs w:val="20"/>
        </w:rPr>
      </w:pPr>
      <w:r>
        <w:rPr>
          <w:rFonts w:ascii="Calibri" w:hAnsi="Calibri" w:cs="Times New Roman"/>
          <w:sz w:val="22"/>
          <w:szCs w:val="22"/>
        </w:rPr>
        <w:t>C</w:t>
      </w:r>
      <w:r w:rsidRPr="003E2F1B">
        <w:rPr>
          <w:rFonts w:ascii="Calibri" w:hAnsi="Calibri" w:cs="Times New Roman"/>
          <w:sz w:val="22"/>
          <w:szCs w:val="22"/>
        </w:rPr>
        <w:t>ura i rapporti fra Azienda e Componenti dell’OIV</w:t>
      </w:r>
      <w:r>
        <w:rPr>
          <w:rFonts w:ascii="Calibri" w:hAnsi="Calibri" w:cs="Times New Roman"/>
          <w:sz w:val="22"/>
          <w:szCs w:val="22"/>
        </w:rPr>
        <w:t>.</w:t>
      </w:r>
    </w:p>
    <w:p w:rsidR="00042E41" w:rsidRDefault="00042E41" w:rsidP="00042E41">
      <w:pPr>
        <w:spacing w:beforeLines="1" w:before="2" w:afterLines="1" w:after="2"/>
        <w:ind w:left="720"/>
        <w:rPr>
          <w:rFonts w:ascii="Times" w:hAnsi="Times" w:cs="Times New Roman"/>
          <w:sz w:val="20"/>
          <w:szCs w:val="20"/>
        </w:rPr>
      </w:pPr>
    </w:p>
    <w:p w:rsidR="00B12BF2" w:rsidRDefault="00B12BF2" w:rsidP="00042E41">
      <w:pPr>
        <w:spacing w:beforeLines="1" w:before="2" w:afterLines="1" w:after="2"/>
        <w:ind w:left="720"/>
        <w:rPr>
          <w:rFonts w:ascii="Times" w:hAnsi="Times" w:cs="Times New Roman"/>
          <w:sz w:val="20"/>
          <w:szCs w:val="20"/>
        </w:rPr>
      </w:pPr>
    </w:p>
    <w:p w:rsidR="00B12BF2" w:rsidRDefault="00B12BF2" w:rsidP="00042E41">
      <w:pPr>
        <w:spacing w:beforeLines="1" w:before="2" w:afterLines="1" w:after="2"/>
        <w:ind w:left="720"/>
        <w:rPr>
          <w:rFonts w:ascii="Times" w:hAnsi="Times" w:cs="Times New Roman"/>
          <w:sz w:val="20"/>
          <w:szCs w:val="20"/>
        </w:rPr>
      </w:pPr>
    </w:p>
    <w:p w:rsidR="00042E41" w:rsidRDefault="00042E41" w:rsidP="003E7317">
      <w:pPr>
        <w:spacing w:beforeLines="1" w:before="2" w:afterLines="1" w:after="2"/>
        <w:rPr>
          <w:rFonts w:ascii="Calibri" w:hAnsi="Calibri" w:cs="Times New Roman"/>
          <w:b/>
          <w:bCs/>
          <w:sz w:val="22"/>
          <w:szCs w:val="22"/>
        </w:rPr>
      </w:pPr>
      <w:r w:rsidRPr="00042E41">
        <w:rPr>
          <w:rFonts w:ascii="Calibri" w:hAnsi="Calibri" w:cs="Times New Roman"/>
          <w:b/>
          <w:bCs/>
          <w:sz w:val="22"/>
          <w:szCs w:val="22"/>
        </w:rPr>
        <w:t>Direzione Medica Organizzativa</w:t>
      </w:r>
    </w:p>
    <w:p w:rsidR="00042E41" w:rsidRPr="00042E41" w:rsidRDefault="00042E41" w:rsidP="00042E41">
      <w:pPr>
        <w:spacing w:beforeLines="1" w:before="2" w:afterLines="1" w:after="2"/>
        <w:ind w:left="709"/>
        <w:rPr>
          <w:rFonts w:ascii="Calibri" w:hAnsi="Calibri" w:cs="Times New Roman"/>
          <w:b/>
          <w:bCs/>
          <w:sz w:val="22"/>
          <w:szCs w:val="22"/>
        </w:rPr>
      </w:pPr>
    </w:p>
    <w:p w:rsidR="00C94FD4" w:rsidRDefault="00C94FD4" w:rsidP="0052035E">
      <w:pPr>
        <w:pStyle w:val="Paragrafoelenco"/>
        <w:numPr>
          <w:ilvl w:val="0"/>
          <w:numId w:val="4"/>
        </w:numPr>
        <w:spacing w:beforeLines="1" w:before="2" w:afterLines="1" w:after="2"/>
        <w:ind w:left="709"/>
        <w:jc w:val="both"/>
        <w:rPr>
          <w:rFonts w:ascii="Calibri" w:hAnsi="Calibri" w:cs="Times New Roman"/>
          <w:sz w:val="22"/>
          <w:szCs w:val="22"/>
        </w:rPr>
      </w:pPr>
      <w:r w:rsidRPr="00C94FD4">
        <w:rPr>
          <w:rFonts w:ascii="Calibri" w:hAnsi="Calibri" w:cs="Times New Roman"/>
          <w:sz w:val="22"/>
          <w:szCs w:val="22"/>
        </w:rPr>
        <w:t xml:space="preserve">Supporta la Direzione Generale nell’elaborazione del Piano della Performance. </w:t>
      </w:r>
    </w:p>
    <w:p w:rsidR="00C94FD4" w:rsidRPr="00C94FD4" w:rsidRDefault="00C94FD4" w:rsidP="0052035E">
      <w:pPr>
        <w:pStyle w:val="Paragrafoelenco"/>
        <w:numPr>
          <w:ilvl w:val="0"/>
          <w:numId w:val="4"/>
        </w:numPr>
        <w:spacing w:beforeLines="1" w:before="2" w:afterLines="1" w:after="2"/>
        <w:ind w:left="709"/>
        <w:jc w:val="both"/>
        <w:rPr>
          <w:rFonts w:ascii="Times" w:hAnsi="Times" w:cs="Times New Roman"/>
          <w:sz w:val="20"/>
          <w:szCs w:val="20"/>
        </w:rPr>
      </w:pPr>
      <w:r w:rsidRPr="00C94FD4">
        <w:rPr>
          <w:rFonts w:ascii="Calibri" w:hAnsi="Calibri" w:cs="Times New Roman"/>
          <w:sz w:val="22"/>
          <w:szCs w:val="22"/>
        </w:rPr>
        <w:t xml:space="preserve">Elabora e trasmette al Controllo di Gestione dati di performance </w:t>
      </w:r>
      <w:r w:rsidR="00F64917" w:rsidRPr="00C94FD4">
        <w:rPr>
          <w:rFonts w:ascii="Calibri" w:hAnsi="Calibri" w:cs="Times New Roman"/>
          <w:sz w:val="22"/>
          <w:szCs w:val="22"/>
        </w:rPr>
        <w:t xml:space="preserve">organizzativa con riferimento ai risultati attinenti </w:t>
      </w:r>
      <w:r w:rsidRPr="00C94FD4">
        <w:rPr>
          <w:rFonts w:ascii="Calibri" w:hAnsi="Calibri" w:cs="Times New Roman"/>
          <w:sz w:val="22"/>
          <w:szCs w:val="22"/>
        </w:rPr>
        <w:t xml:space="preserve">le attività di pertinenza sanitaria ed igienico organizzativa, nonché ai sistemi </w:t>
      </w:r>
      <w:r w:rsidR="00F64917" w:rsidRPr="00C94FD4">
        <w:rPr>
          <w:rFonts w:ascii="Calibri" w:hAnsi="Calibri" w:cs="Times New Roman"/>
          <w:sz w:val="22"/>
          <w:szCs w:val="22"/>
        </w:rPr>
        <w:t xml:space="preserve">aziendali di governo </w:t>
      </w:r>
      <w:r w:rsidRPr="00C94FD4">
        <w:rPr>
          <w:rFonts w:ascii="Calibri" w:hAnsi="Calibri" w:cs="Times New Roman"/>
          <w:sz w:val="22"/>
          <w:szCs w:val="22"/>
        </w:rPr>
        <w:t>d</w:t>
      </w:r>
      <w:r w:rsidR="00F64917" w:rsidRPr="00C94FD4">
        <w:rPr>
          <w:rFonts w:ascii="Calibri" w:hAnsi="Calibri" w:cs="Times New Roman"/>
          <w:sz w:val="22"/>
          <w:szCs w:val="22"/>
        </w:rPr>
        <w:t>e</w:t>
      </w:r>
      <w:r w:rsidRPr="00C94FD4">
        <w:rPr>
          <w:rFonts w:ascii="Calibri" w:hAnsi="Calibri" w:cs="Times New Roman"/>
          <w:sz w:val="22"/>
          <w:szCs w:val="22"/>
        </w:rPr>
        <w:t>l</w:t>
      </w:r>
      <w:r w:rsidR="00F64917" w:rsidRPr="00C94FD4">
        <w:rPr>
          <w:rFonts w:ascii="Calibri" w:hAnsi="Calibri" w:cs="Times New Roman"/>
          <w:sz w:val="22"/>
          <w:szCs w:val="22"/>
        </w:rPr>
        <w:t xml:space="preserve"> rischio clinico e percorsi di organizzazione e riorganizzazione aziendale; </w:t>
      </w:r>
    </w:p>
    <w:p w:rsidR="00F64917" w:rsidRPr="00C94FD4" w:rsidRDefault="00C94FD4" w:rsidP="0052035E">
      <w:pPr>
        <w:pStyle w:val="Paragrafoelenco"/>
        <w:numPr>
          <w:ilvl w:val="0"/>
          <w:numId w:val="4"/>
        </w:numPr>
        <w:spacing w:beforeLines="1" w:before="2" w:afterLines="1" w:after="2"/>
        <w:ind w:left="709"/>
        <w:jc w:val="both"/>
        <w:rPr>
          <w:rFonts w:ascii="Times" w:hAnsi="Times" w:cs="Times New Roman"/>
          <w:sz w:val="20"/>
          <w:szCs w:val="20"/>
        </w:rPr>
      </w:pPr>
      <w:r w:rsidRPr="00C94FD4">
        <w:rPr>
          <w:rFonts w:ascii="Calibri" w:hAnsi="Calibri" w:cs="Times New Roman"/>
          <w:sz w:val="22"/>
          <w:szCs w:val="22"/>
        </w:rPr>
        <w:t>Supporta il Controllo di Gestione nell'elaborazione</w:t>
      </w:r>
      <w:r w:rsidRPr="00C94FD4">
        <w:rPr>
          <w:rFonts w:ascii="SymbolMT" w:hAnsi="SymbolMT" w:cs="Times New Roman"/>
          <w:sz w:val="22"/>
          <w:szCs w:val="22"/>
        </w:rPr>
        <w:t xml:space="preserve"> </w:t>
      </w:r>
      <w:r w:rsidR="00F64917" w:rsidRPr="00C94FD4">
        <w:rPr>
          <w:rFonts w:ascii="Calibri" w:hAnsi="Calibri" w:cs="Times New Roman"/>
          <w:sz w:val="22"/>
          <w:szCs w:val="22"/>
        </w:rPr>
        <w:t>della proposta di Rela</w:t>
      </w:r>
      <w:r w:rsidRPr="00C94FD4">
        <w:rPr>
          <w:rFonts w:ascii="Calibri" w:hAnsi="Calibri" w:cs="Times New Roman"/>
          <w:sz w:val="22"/>
          <w:szCs w:val="22"/>
        </w:rPr>
        <w:t>zione annuale sulla Performance.</w:t>
      </w:r>
    </w:p>
    <w:p w:rsidR="00C94FD4" w:rsidRPr="00C94FD4" w:rsidRDefault="00C94FD4" w:rsidP="00C94FD4">
      <w:pPr>
        <w:spacing w:beforeLines="1" w:before="2" w:afterLines="1" w:after="2"/>
        <w:jc w:val="both"/>
        <w:rPr>
          <w:rFonts w:ascii="Times" w:hAnsi="Times" w:cs="Times New Roman"/>
          <w:sz w:val="20"/>
          <w:szCs w:val="20"/>
        </w:rPr>
      </w:pPr>
    </w:p>
    <w:p w:rsidR="00F64917" w:rsidRPr="00F64917" w:rsidRDefault="00F64917" w:rsidP="003E7317">
      <w:pPr>
        <w:spacing w:beforeLines="1" w:before="2" w:afterLines="1" w:after="2"/>
        <w:rPr>
          <w:rFonts w:ascii="Times" w:hAnsi="Times" w:cs="Times New Roman"/>
          <w:sz w:val="20"/>
          <w:szCs w:val="20"/>
        </w:rPr>
      </w:pPr>
      <w:r w:rsidRPr="00F64917">
        <w:rPr>
          <w:rFonts w:ascii="Calibri" w:hAnsi="Calibri" w:cs="Times New Roman"/>
          <w:b/>
          <w:bCs/>
          <w:sz w:val="22"/>
          <w:szCs w:val="22"/>
        </w:rPr>
        <w:t xml:space="preserve">Gestione Risorse Umane </w:t>
      </w:r>
      <w:r w:rsidRPr="00F64917">
        <w:rPr>
          <w:rFonts w:ascii="Calibri" w:hAnsi="Calibri" w:cs="Times New Roman"/>
          <w:sz w:val="22"/>
          <w:szCs w:val="22"/>
        </w:rPr>
        <w:t xml:space="preserve"> </w:t>
      </w:r>
    </w:p>
    <w:p w:rsidR="00F64917" w:rsidRPr="00F64917" w:rsidRDefault="00F64917" w:rsidP="003E2F1B">
      <w:pPr>
        <w:spacing w:beforeLines="1" w:before="2" w:afterLines="1" w:after="2"/>
        <w:ind w:left="2160"/>
        <w:rPr>
          <w:rFonts w:ascii="Times" w:hAnsi="Times" w:cs="Times New Roman"/>
          <w:sz w:val="20"/>
          <w:szCs w:val="20"/>
        </w:rPr>
      </w:pPr>
      <w:r w:rsidRPr="00F64917">
        <w:rPr>
          <w:rFonts w:ascii="Calibri" w:hAnsi="Calibri" w:cs="Times New Roman"/>
          <w:sz w:val="22"/>
          <w:szCs w:val="22"/>
        </w:rPr>
        <w:t xml:space="preserve"> </w:t>
      </w:r>
    </w:p>
    <w:p w:rsidR="00F64917" w:rsidRPr="003E2F1B" w:rsidRDefault="003E2F1B" w:rsidP="0052035E">
      <w:pPr>
        <w:pStyle w:val="Paragrafoelenco"/>
        <w:numPr>
          <w:ilvl w:val="0"/>
          <w:numId w:val="4"/>
        </w:numPr>
        <w:spacing w:beforeLines="1" w:before="2" w:afterLines="1" w:after="2"/>
        <w:ind w:left="709"/>
        <w:jc w:val="both"/>
        <w:rPr>
          <w:rFonts w:ascii="Calibri" w:hAnsi="Calibri" w:cs="Times New Roman"/>
          <w:sz w:val="22"/>
          <w:szCs w:val="22"/>
        </w:rPr>
      </w:pPr>
      <w:r w:rsidRPr="003E2F1B">
        <w:rPr>
          <w:rFonts w:ascii="Calibri" w:hAnsi="Calibri" w:cs="Times New Roman"/>
          <w:sz w:val="22"/>
          <w:szCs w:val="22"/>
        </w:rPr>
        <w:t xml:space="preserve">Attua </w:t>
      </w:r>
      <w:r w:rsidR="00F64917" w:rsidRPr="003E2F1B">
        <w:rPr>
          <w:rFonts w:ascii="Calibri" w:hAnsi="Calibri" w:cs="Times New Roman"/>
          <w:sz w:val="22"/>
          <w:szCs w:val="22"/>
        </w:rPr>
        <w:t>gli adempimenti conseguenti alla misurazione della performance in relazione alla determinazione della retribuzione di risultato e del trattamento acces</w:t>
      </w:r>
      <w:r w:rsidRPr="003E2F1B">
        <w:rPr>
          <w:rFonts w:ascii="Calibri" w:hAnsi="Calibri" w:cs="Times New Roman"/>
          <w:sz w:val="22"/>
          <w:szCs w:val="22"/>
        </w:rPr>
        <w:t xml:space="preserve">sorio legato alla </w:t>
      </w:r>
      <w:r w:rsidR="00B12BF2" w:rsidRPr="003E2F1B">
        <w:rPr>
          <w:rFonts w:ascii="Calibri" w:hAnsi="Calibri" w:cs="Times New Roman"/>
          <w:sz w:val="22"/>
          <w:szCs w:val="22"/>
        </w:rPr>
        <w:t>produttività</w:t>
      </w:r>
      <w:r w:rsidRPr="003E2F1B">
        <w:rPr>
          <w:rFonts w:ascii="Calibri" w:hAnsi="Calibri" w:cs="Times New Roman"/>
          <w:sz w:val="22"/>
          <w:szCs w:val="22"/>
        </w:rPr>
        <w:t>̀;</w:t>
      </w:r>
      <w:r w:rsidR="00F64917" w:rsidRPr="003E2F1B">
        <w:rPr>
          <w:rFonts w:ascii="Calibri" w:hAnsi="Calibri" w:cs="Times New Roman"/>
          <w:sz w:val="22"/>
          <w:szCs w:val="22"/>
        </w:rPr>
        <w:t xml:space="preserve"> </w:t>
      </w:r>
    </w:p>
    <w:p w:rsidR="003E2F1B" w:rsidRDefault="003E2F1B" w:rsidP="0052035E">
      <w:pPr>
        <w:pStyle w:val="Paragrafoelenco"/>
        <w:numPr>
          <w:ilvl w:val="0"/>
          <w:numId w:val="4"/>
        </w:numPr>
        <w:spacing w:beforeLines="1" w:before="2" w:afterLines="1" w:after="2"/>
        <w:ind w:left="709"/>
        <w:jc w:val="both"/>
        <w:rPr>
          <w:rFonts w:ascii="Calibri" w:hAnsi="Calibri" w:cs="Times New Roman"/>
          <w:sz w:val="22"/>
          <w:szCs w:val="22"/>
        </w:rPr>
      </w:pPr>
      <w:r w:rsidRPr="003E2F1B">
        <w:rPr>
          <w:rFonts w:ascii="Calibri" w:hAnsi="Calibri" w:cs="Times New Roman"/>
          <w:sz w:val="22"/>
          <w:szCs w:val="22"/>
        </w:rPr>
        <w:t>Conserva nei fascicoli dei dipendenti gli esiti delle valutazioni gestionali / individuali annuali del personale dirigenziale e del comparto;</w:t>
      </w:r>
    </w:p>
    <w:p w:rsidR="003E2F1B" w:rsidRDefault="003E2F1B" w:rsidP="003E2F1B">
      <w:pPr>
        <w:spacing w:beforeLines="1" w:before="2" w:afterLines="1" w:after="2"/>
        <w:ind w:left="2160"/>
        <w:rPr>
          <w:rFonts w:ascii="Calibri" w:hAnsi="Calibri" w:cs="Times New Roman"/>
          <w:sz w:val="22"/>
          <w:szCs w:val="22"/>
        </w:rPr>
      </w:pPr>
    </w:p>
    <w:p w:rsidR="00F64917" w:rsidRDefault="00F64917" w:rsidP="003E7317">
      <w:pPr>
        <w:spacing w:beforeLines="1" w:before="2" w:afterLines="1" w:after="2"/>
        <w:rPr>
          <w:rFonts w:ascii="Calibri" w:hAnsi="Calibri" w:cs="Times New Roman"/>
          <w:b/>
          <w:bCs/>
          <w:sz w:val="22"/>
          <w:szCs w:val="22"/>
        </w:rPr>
      </w:pPr>
      <w:r w:rsidRPr="00F64917">
        <w:rPr>
          <w:rFonts w:ascii="Calibri" w:hAnsi="Calibri" w:cs="Times New Roman"/>
          <w:b/>
          <w:bCs/>
          <w:sz w:val="22"/>
          <w:szCs w:val="22"/>
        </w:rPr>
        <w:t xml:space="preserve">Direttore di </w:t>
      </w:r>
      <w:r w:rsidR="003E7317">
        <w:rPr>
          <w:rFonts w:ascii="Calibri" w:hAnsi="Calibri" w:cs="Times New Roman"/>
          <w:b/>
          <w:bCs/>
          <w:sz w:val="22"/>
          <w:szCs w:val="22"/>
        </w:rPr>
        <w:t xml:space="preserve">UOC </w:t>
      </w:r>
      <w:r w:rsidR="003E2F1B">
        <w:rPr>
          <w:rFonts w:ascii="Calibri" w:hAnsi="Calibri" w:cs="Times New Roman"/>
          <w:b/>
          <w:bCs/>
          <w:sz w:val="22"/>
          <w:szCs w:val="22"/>
        </w:rPr>
        <w:t>o di UOD</w:t>
      </w:r>
    </w:p>
    <w:p w:rsidR="003E2F1B" w:rsidRPr="00F64917" w:rsidRDefault="003E2F1B" w:rsidP="003E2F1B">
      <w:pPr>
        <w:spacing w:beforeLines="1" w:before="2" w:afterLines="1" w:after="2"/>
        <w:ind w:left="709"/>
        <w:rPr>
          <w:rFonts w:ascii="Times" w:hAnsi="Times" w:cs="Times New Roman"/>
          <w:sz w:val="20"/>
          <w:szCs w:val="20"/>
        </w:rPr>
      </w:pPr>
    </w:p>
    <w:p w:rsidR="003E2F1B" w:rsidRPr="003E2F1B" w:rsidRDefault="003E2F1B" w:rsidP="0052035E">
      <w:pPr>
        <w:pStyle w:val="Paragrafoelenco"/>
        <w:numPr>
          <w:ilvl w:val="0"/>
          <w:numId w:val="4"/>
        </w:numPr>
        <w:spacing w:beforeLines="1" w:before="2" w:afterLines="1" w:after="2"/>
        <w:ind w:left="709"/>
        <w:jc w:val="both"/>
        <w:rPr>
          <w:rFonts w:ascii="Calibri" w:hAnsi="Calibri" w:cs="Times New Roman"/>
          <w:sz w:val="22"/>
          <w:szCs w:val="22"/>
        </w:rPr>
      </w:pPr>
      <w:r w:rsidRPr="003E2F1B">
        <w:rPr>
          <w:rFonts w:ascii="Calibri" w:hAnsi="Calibri" w:cs="Times New Roman"/>
          <w:sz w:val="22"/>
          <w:szCs w:val="22"/>
        </w:rPr>
        <w:t>Assegna obiettivi al personale afferente alla propria struttura;</w:t>
      </w:r>
    </w:p>
    <w:p w:rsidR="00F64917" w:rsidRPr="003E2F1B" w:rsidRDefault="003E2F1B" w:rsidP="0052035E">
      <w:pPr>
        <w:pStyle w:val="Paragrafoelenco"/>
        <w:numPr>
          <w:ilvl w:val="0"/>
          <w:numId w:val="4"/>
        </w:numPr>
        <w:spacing w:beforeLines="1" w:before="2" w:afterLines="1" w:after="2"/>
        <w:ind w:left="709"/>
        <w:jc w:val="both"/>
        <w:rPr>
          <w:rFonts w:ascii="Calibri" w:hAnsi="Calibri" w:cs="Times New Roman"/>
          <w:sz w:val="22"/>
          <w:szCs w:val="22"/>
        </w:rPr>
      </w:pPr>
      <w:r w:rsidRPr="003E2F1B">
        <w:rPr>
          <w:rFonts w:ascii="Calibri" w:hAnsi="Calibri" w:cs="Times New Roman"/>
          <w:sz w:val="22"/>
          <w:szCs w:val="22"/>
        </w:rPr>
        <w:t>Effettua la valutazione gestionale ed individuale del personale dirigenziale e del comparto assegnato alla struttura</w:t>
      </w:r>
      <w:r>
        <w:rPr>
          <w:rFonts w:ascii="Calibri" w:hAnsi="Calibri" w:cs="Times New Roman"/>
          <w:sz w:val="22"/>
          <w:szCs w:val="22"/>
        </w:rPr>
        <w:t>, impiegando gli strumenti e le modalità definite o richiamate dal presente documento</w:t>
      </w:r>
      <w:r w:rsidR="00F64917" w:rsidRPr="003E2F1B">
        <w:rPr>
          <w:rFonts w:ascii="Calibri" w:hAnsi="Calibri" w:cs="Times New Roman"/>
          <w:sz w:val="22"/>
          <w:szCs w:val="22"/>
        </w:rPr>
        <w:t xml:space="preserve">; </w:t>
      </w:r>
    </w:p>
    <w:p w:rsidR="003E2F1B" w:rsidRDefault="003E2F1B" w:rsidP="008E42B9">
      <w:pPr>
        <w:spacing w:beforeLines="1" w:before="2" w:afterLines="1" w:after="2"/>
        <w:ind w:left="720"/>
        <w:rPr>
          <w:rFonts w:ascii="Calibri" w:hAnsi="Calibri" w:cs="Times New Roman"/>
          <w:b/>
          <w:bCs/>
          <w:sz w:val="22"/>
          <w:szCs w:val="22"/>
        </w:rPr>
      </w:pPr>
    </w:p>
    <w:p w:rsidR="00F64917" w:rsidRDefault="00F64917" w:rsidP="003E7317">
      <w:pPr>
        <w:spacing w:beforeLines="1" w:before="2" w:afterLines="1" w:after="2"/>
        <w:jc w:val="both"/>
        <w:rPr>
          <w:rFonts w:ascii="Calibri" w:hAnsi="Calibri" w:cs="Times New Roman"/>
          <w:b/>
          <w:bCs/>
          <w:sz w:val="22"/>
          <w:szCs w:val="22"/>
        </w:rPr>
      </w:pPr>
      <w:r w:rsidRPr="00F64917">
        <w:rPr>
          <w:rFonts w:ascii="Calibri" w:hAnsi="Calibri" w:cs="Times New Roman"/>
          <w:b/>
          <w:bCs/>
          <w:sz w:val="22"/>
          <w:szCs w:val="22"/>
        </w:rPr>
        <w:t xml:space="preserve">Dirigente di Struttura Semplice </w:t>
      </w:r>
      <w:r w:rsidR="003E2F1B">
        <w:rPr>
          <w:rFonts w:ascii="Calibri" w:hAnsi="Calibri" w:cs="Times New Roman"/>
          <w:b/>
          <w:bCs/>
          <w:sz w:val="22"/>
          <w:szCs w:val="22"/>
        </w:rPr>
        <w:t>(o titolare di incarico di alta specializzazione o di incarico professionale)</w:t>
      </w:r>
    </w:p>
    <w:p w:rsidR="003E2F1B" w:rsidRPr="00F64917" w:rsidRDefault="003E2F1B" w:rsidP="008E42B9">
      <w:pPr>
        <w:spacing w:beforeLines="1" w:before="2" w:afterLines="1" w:after="2"/>
        <w:ind w:left="720"/>
        <w:rPr>
          <w:rFonts w:ascii="Times" w:hAnsi="Times" w:cs="Times New Roman"/>
          <w:sz w:val="20"/>
          <w:szCs w:val="20"/>
        </w:rPr>
      </w:pPr>
    </w:p>
    <w:p w:rsidR="00F64917" w:rsidRPr="003E2F1B" w:rsidRDefault="003E2F1B" w:rsidP="0052035E">
      <w:pPr>
        <w:pStyle w:val="Paragrafoelenco"/>
        <w:numPr>
          <w:ilvl w:val="0"/>
          <w:numId w:val="4"/>
        </w:numPr>
        <w:spacing w:beforeLines="1" w:before="2" w:afterLines="1" w:after="2"/>
        <w:ind w:left="709"/>
        <w:jc w:val="both"/>
        <w:rPr>
          <w:rFonts w:ascii="Calibri" w:hAnsi="Calibri" w:cs="Times New Roman"/>
          <w:sz w:val="22"/>
          <w:szCs w:val="22"/>
        </w:rPr>
      </w:pPr>
      <w:r>
        <w:rPr>
          <w:rFonts w:ascii="Calibri" w:hAnsi="Calibri" w:cs="Times New Roman"/>
          <w:sz w:val="22"/>
          <w:szCs w:val="22"/>
        </w:rPr>
        <w:t xml:space="preserve">Collabora con il Direttore di UOC, UOD o struttura di staff </w:t>
      </w:r>
      <w:r w:rsidR="00F64917" w:rsidRPr="00F64917">
        <w:rPr>
          <w:rFonts w:ascii="Calibri" w:hAnsi="Calibri" w:cs="Times New Roman"/>
          <w:sz w:val="22"/>
          <w:szCs w:val="22"/>
        </w:rPr>
        <w:t xml:space="preserve">nella valutazione dei propri collaboratori; </w:t>
      </w:r>
    </w:p>
    <w:p w:rsidR="00F64917" w:rsidRDefault="00F64917" w:rsidP="0052035E">
      <w:pPr>
        <w:pStyle w:val="Paragrafoelenco"/>
        <w:numPr>
          <w:ilvl w:val="0"/>
          <w:numId w:val="4"/>
        </w:numPr>
        <w:spacing w:beforeLines="1" w:before="2" w:afterLines="1" w:after="2"/>
        <w:ind w:left="709"/>
        <w:jc w:val="both"/>
        <w:rPr>
          <w:rFonts w:ascii="Calibri" w:hAnsi="Calibri" w:cs="Times New Roman"/>
          <w:sz w:val="22"/>
          <w:szCs w:val="22"/>
        </w:rPr>
      </w:pPr>
      <w:r w:rsidRPr="00F64917">
        <w:rPr>
          <w:rFonts w:ascii="Calibri" w:hAnsi="Calibri" w:cs="Times New Roman"/>
          <w:sz w:val="22"/>
          <w:szCs w:val="22"/>
        </w:rPr>
        <w:t xml:space="preserve">Partecipa alla propria valutazione attraverso il confronto con il valutatore. </w:t>
      </w:r>
    </w:p>
    <w:p w:rsidR="003E2F1B" w:rsidRPr="003E2F1B" w:rsidRDefault="003E2F1B" w:rsidP="003E2F1B">
      <w:pPr>
        <w:pStyle w:val="Paragrafoelenco"/>
        <w:spacing w:beforeLines="1" w:before="2" w:afterLines="1" w:after="2"/>
        <w:ind w:left="709"/>
        <w:jc w:val="both"/>
        <w:rPr>
          <w:rFonts w:ascii="Calibri" w:hAnsi="Calibri" w:cs="Times New Roman"/>
          <w:sz w:val="22"/>
          <w:szCs w:val="22"/>
        </w:rPr>
      </w:pPr>
    </w:p>
    <w:p w:rsidR="00F64917" w:rsidRDefault="00F64917" w:rsidP="003E7317">
      <w:pPr>
        <w:spacing w:beforeLines="1" w:before="2" w:afterLines="1" w:after="2"/>
        <w:rPr>
          <w:rFonts w:ascii="Calibri" w:hAnsi="Calibri" w:cs="Times New Roman"/>
          <w:b/>
          <w:bCs/>
          <w:sz w:val="22"/>
          <w:szCs w:val="22"/>
        </w:rPr>
      </w:pPr>
      <w:r w:rsidRPr="00F64917">
        <w:rPr>
          <w:rFonts w:ascii="Calibri" w:hAnsi="Calibri" w:cs="Times New Roman"/>
          <w:b/>
          <w:bCs/>
          <w:sz w:val="22"/>
          <w:szCs w:val="22"/>
        </w:rPr>
        <w:t xml:space="preserve">Dipendente del comparto titolare di incarico di Posizione </w:t>
      </w:r>
      <w:r w:rsidRPr="002C3F9C">
        <w:rPr>
          <w:rFonts w:ascii="Calibri" w:hAnsi="Calibri" w:cs="Times New Roman"/>
          <w:b/>
          <w:bCs/>
          <w:sz w:val="22"/>
          <w:szCs w:val="22"/>
        </w:rPr>
        <w:t>Organizzativ</w:t>
      </w:r>
      <w:r w:rsidR="00B12BF2" w:rsidRPr="002C3F9C">
        <w:rPr>
          <w:rFonts w:ascii="Calibri" w:hAnsi="Calibri" w:cs="Times New Roman"/>
          <w:b/>
          <w:bCs/>
          <w:sz w:val="22"/>
          <w:szCs w:val="22"/>
        </w:rPr>
        <w:t>a</w:t>
      </w:r>
      <w:r w:rsidRPr="00F64917">
        <w:rPr>
          <w:rFonts w:ascii="Calibri" w:hAnsi="Calibri" w:cs="Times New Roman"/>
          <w:b/>
          <w:bCs/>
          <w:sz w:val="22"/>
          <w:szCs w:val="22"/>
        </w:rPr>
        <w:t xml:space="preserve"> o di Coordinamento </w:t>
      </w:r>
    </w:p>
    <w:p w:rsidR="003E2F1B" w:rsidRPr="00F64917" w:rsidRDefault="003E2F1B" w:rsidP="003E2F1B">
      <w:pPr>
        <w:spacing w:beforeLines="1" w:before="2" w:afterLines="1" w:after="2"/>
        <w:ind w:left="709"/>
        <w:rPr>
          <w:rFonts w:ascii="Times" w:hAnsi="Times" w:cs="Times New Roman"/>
          <w:sz w:val="20"/>
          <w:szCs w:val="20"/>
        </w:rPr>
      </w:pPr>
    </w:p>
    <w:p w:rsidR="003E2F1B" w:rsidRPr="003E2F1B" w:rsidRDefault="003E2F1B" w:rsidP="0052035E">
      <w:pPr>
        <w:pStyle w:val="Paragrafoelenco"/>
        <w:numPr>
          <w:ilvl w:val="0"/>
          <w:numId w:val="4"/>
        </w:numPr>
        <w:spacing w:beforeLines="1" w:before="2" w:afterLines="1" w:after="2"/>
        <w:ind w:left="709"/>
        <w:jc w:val="both"/>
        <w:rPr>
          <w:rFonts w:ascii="Calibri" w:hAnsi="Calibri" w:cs="Times New Roman"/>
          <w:sz w:val="22"/>
          <w:szCs w:val="22"/>
        </w:rPr>
      </w:pPr>
      <w:r w:rsidRPr="003E2F1B">
        <w:rPr>
          <w:rFonts w:ascii="Calibri" w:hAnsi="Calibri" w:cs="Times New Roman"/>
          <w:sz w:val="22"/>
          <w:szCs w:val="22"/>
        </w:rPr>
        <w:t xml:space="preserve">Collabora con il Direttore di UOC, UOD o struttura di staff nella valutazione dei propri collaboratori; </w:t>
      </w:r>
    </w:p>
    <w:p w:rsidR="00F64917" w:rsidRPr="003E2F1B" w:rsidRDefault="003E2F1B" w:rsidP="0052035E">
      <w:pPr>
        <w:pStyle w:val="Paragrafoelenco"/>
        <w:numPr>
          <w:ilvl w:val="0"/>
          <w:numId w:val="4"/>
        </w:numPr>
        <w:spacing w:beforeLines="1" w:before="2" w:afterLines="1" w:after="2"/>
        <w:ind w:left="709"/>
        <w:jc w:val="both"/>
        <w:rPr>
          <w:rFonts w:ascii="Calibri" w:hAnsi="Calibri" w:cs="Times New Roman"/>
          <w:sz w:val="22"/>
          <w:szCs w:val="22"/>
        </w:rPr>
      </w:pPr>
      <w:r w:rsidRPr="003E2F1B">
        <w:rPr>
          <w:rFonts w:ascii="Calibri" w:hAnsi="Calibri" w:cs="Times New Roman"/>
          <w:sz w:val="22"/>
          <w:szCs w:val="22"/>
        </w:rPr>
        <w:t>Partecipa alla propria valutazione attraverso il confronto con il valutatore</w:t>
      </w:r>
      <w:r w:rsidR="00F64917" w:rsidRPr="003E2F1B">
        <w:rPr>
          <w:rFonts w:ascii="Calibri" w:hAnsi="Calibri" w:cs="Times New Roman"/>
          <w:sz w:val="22"/>
          <w:szCs w:val="22"/>
        </w:rPr>
        <w:t xml:space="preserve">. </w:t>
      </w:r>
    </w:p>
    <w:p w:rsidR="003E2F1B" w:rsidRDefault="003E2F1B" w:rsidP="008E42B9">
      <w:pPr>
        <w:spacing w:beforeLines="1" w:before="2" w:afterLines="1" w:after="2"/>
        <w:ind w:left="1440"/>
        <w:rPr>
          <w:rFonts w:ascii="Times" w:hAnsi="Times" w:cs="Times New Roman"/>
          <w:sz w:val="20"/>
          <w:szCs w:val="20"/>
        </w:rPr>
      </w:pPr>
    </w:p>
    <w:p w:rsidR="00F64917" w:rsidRDefault="00F64917" w:rsidP="003E7317">
      <w:pPr>
        <w:spacing w:beforeLines="1" w:before="2" w:afterLines="1" w:after="2"/>
        <w:rPr>
          <w:rFonts w:ascii="Calibri" w:hAnsi="Calibri" w:cs="Times New Roman"/>
          <w:b/>
          <w:bCs/>
          <w:sz w:val="22"/>
          <w:szCs w:val="22"/>
        </w:rPr>
      </w:pPr>
      <w:r w:rsidRPr="00F64917">
        <w:rPr>
          <w:rFonts w:ascii="Calibri" w:hAnsi="Calibri" w:cs="Times New Roman"/>
          <w:b/>
          <w:bCs/>
          <w:sz w:val="22"/>
          <w:szCs w:val="22"/>
        </w:rPr>
        <w:t xml:space="preserve">Dipendente comparto </w:t>
      </w:r>
    </w:p>
    <w:p w:rsidR="003E2F1B" w:rsidRPr="00F64917" w:rsidRDefault="003E2F1B" w:rsidP="003E2F1B">
      <w:pPr>
        <w:spacing w:beforeLines="1" w:before="2" w:afterLines="1" w:after="2"/>
        <w:ind w:left="709"/>
        <w:rPr>
          <w:rFonts w:ascii="Times" w:hAnsi="Times" w:cs="Times New Roman"/>
          <w:sz w:val="20"/>
          <w:szCs w:val="20"/>
        </w:rPr>
      </w:pPr>
    </w:p>
    <w:p w:rsidR="00F64917" w:rsidRPr="00E77D24" w:rsidRDefault="00F64917" w:rsidP="0052035E">
      <w:pPr>
        <w:pStyle w:val="Paragrafoelenco"/>
        <w:numPr>
          <w:ilvl w:val="0"/>
          <w:numId w:val="12"/>
        </w:numPr>
        <w:spacing w:beforeLines="1" w:before="2" w:afterLines="1" w:after="2"/>
        <w:rPr>
          <w:rFonts w:ascii="Times" w:hAnsi="Times" w:cs="Times New Roman"/>
          <w:sz w:val="20"/>
          <w:szCs w:val="20"/>
        </w:rPr>
      </w:pPr>
      <w:r w:rsidRPr="00DA6617">
        <w:rPr>
          <w:rFonts w:ascii="Calibri" w:hAnsi="Calibri" w:cs="Times New Roman"/>
          <w:sz w:val="22"/>
          <w:szCs w:val="22"/>
        </w:rPr>
        <w:t xml:space="preserve">Partecipa alla propria valutazione attraverso il confronto con il valutatore. </w:t>
      </w:r>
    </w:p>
    <w:p w:rsidR="00E77D24" w:rsidRPr="00DA6617" w:rsidRDefault="00E77D24" w:rsidP="00E77D24">
      <w:pPr>
        <w:pStyle w:val="Paragrafoelenco"/>
        <w:spacing w:beforeLines="1" w:before="2" w:afterLines="1" w:after="2"/>
        <w:rPr>
          <w:rFonts w:ascii="Times" w:hAnsi="Times" w:cs="Times New Roman"/>
          <w:sz w:val="20"/>
          <w:szCs w:val="20"/>
        </w:rPr>
      </w:pPr>
    </w:p>
    <w:p w:rsidR="00DA6617" w:rsidRPr="00DA6617" w:rsidRDefault="00DA6617" w:rsidP="00DA6617">
      <w:pPr>
        <w:pStyle w:val="Paragrafoelenco"/>
        <w:spacing w:beforeLines="1" w:before="2" w:afterLines="1" w:after="2"/>
        <w:rPr>
          <w:rFonts w:ascii="Times" w:hAnsi="Times" w:cs="Times New Roman"/>
          <w:sz w:val="20"/>
          <w:szCs w:val="20"/>
        </w:rPr>
      </w:pPr>
    </w:p>
    <w:p w:rsidR="003E2F1B" w:rsidRPr="00E77D24" w:rsidRDefault="00E77D24" w:rsidP="008E42B9">
      <w:pPr>
        <w:spacing w:beforeLines="1" w:before="2" w:afterLines="1" w:after="2"/>
        <w:rPr>
          <w:rStyle w:val="Riferimentointenso"/>
        </w:rPr>
      </w:pPr>
      <w:r w:rsidRPr="00E77D24">
        <w:rPr>
          <w:rStyle w:val="Riferimentointenso"/>
        </w:rPr>
        <w:t>TITOLO III RACCORDO ED INTEGRAZIONE</w:t>
      </w:r>
    </w:p>
    <w:p w:rsidR="00E77D24" w:rsidRDefault="00E77D24" w:rsidP="008E42B9">
      <w:pPr>
        <w:spacing w:beforeLines="1" w:before="2" w:afterLines="1" w:after="2"/>
        <w:rPr>
          <w:rFonts w:ascii="Calibri" w:hAnsi="Calibri" w:cs="Times New Roman"/>
          <w:b/>
          <w:bCs/>
          <w:color w:val="BF0000"/>
          <w:sz w:val="32"/>
          <w:szCs w:val="32"/>
        </w:rPr>
      </w:pPr>
    </w:p>
    <w:p w:rsidR="0068673B" w:rsidRPr="0068673B" w:rsidRDefault="0068673B" w:rsidP="0068673B">
      <w:pPr>
        <w:spacing w:beforeLines="1" w:before="2" w:afterLines="1" w:after="2"/>
        <w:jc w:val="both"/>
        <w:rPr>
          <w:rFonts w:ascii="Calibri" w:hAnsi="Calibri" w:cs="Times New Roman"/>
          <w:color w:val="BF0000"/>
          <w:sz w:val="26"/>
          <w:szCs w:val="26"/>
        </w:rPr>
      </w:pPr>
      <w:r w:rsidRPr="0068673B">
        <w:rPr>
          <w:rFonts w:ascii="Calibri" w:hAnsi="Calibri" w:cs="Times New Roman"/>
          <w:color w:val="BF0000"/>
          <w:sz w:val="26"/>
          <w:szCs w:val="26"/>
        </w:rPr>
        <w:t>12 . Modalità di raccordo e</w:t>
      </w:r>
      <w:r w:rsidR="00E77D24">
        <w:rPr>
          <w:rFonts w:ascii="Calibri" w:hAnsi="Calibri" w:cs="Times New Roman"/>
          <w:color w:val="BF0000"/>
          <w:sz w:val="26"/>
          <w:szCs w:val="26"/>
        </w:rPr>
        <w:t>d</w:t>
      </w:r>
      <w:r w:rsidRPr="0068673B">
        <w:rPr>
          <w:rFonts w:ascii="Calibri" w:hAnsi="Calibri" w:cs="Times New Roman"/>
          <w:color w:val="BF0000"/>
          <w:sz w:val="26"/>
          <w:szCs w:val="26"/>
        </w:rPr>
        <w:t xml:space="preserve"> integrazione con i sistemi di controllo esistenti</w:t>
      </w:r>
    </w:p>
    <w:p w:rsidR="00B43C2D" w:rsidRDefault="00B43C2D" w:rsidP="00683E59">
      <w:pPr>
        <w:spacing w:beforeLines="1" w:before="2" w:afterLines="1" w:after="2"/>
        <w:jc w:val="both"/>
        <w:rPr>
          <w:rFonts w:ascii="Calibri" w:hAnsi="Calibri" w:cs="Times New Roman"/>
          <w:sz w:val="22"/>
          <w:szCs w:val="22"/>
        </w:rPr>
      </w:pPr>
    </w:p>
    <w:p w:rsidR="00280BE9" w:rsidRDefault="00683E59" w:rsidP="00683E59">
      <w:pPr>
        <w:spacing w:beforeLines="1" w:before="2" w:afterLines="1" w:after="2"/>
        <w:jc w:val="both"/>
        <w:rPr>
          <w:rFonts w:ascii="Calibri" w:hAnsi="Calibri" w:cs="Times New Roman"/>
          <w:sz w:val="22"/>
          <w:szCs w:val="22"/>
        </w:rPr>
      </w:pPr>
      <w:r>
        <w:rPr>
          <w:rFonts w:ascii="Calibri" w:hAnsi="Calibri" w:cs="Times New Roman"/>
          <w:sz w:val="22"/>
          <w:szCs w:val="22"/>
        </w:rPr>
        <w:t>Il sistema di valutazione utilizza, confronta, seleziona, analizza, interpreta le informazioni di origine interna o esterna all'Azienda utilizzabili per l'attività di misurazione della performance organizzativa ed individuale. Tutte le informazioni sono messe a disposizione dei soggetti a diverso titolo coinvolti.</w:t>
      </w:r>
    </w:p>
    <w:p w:rsidR="00683E59" w:rsidRDefault="00683E59" w:rsidP="00683E59">
      <w:pPr>
        <w:spacing w:beforeLines="1" w:before="2" w:afterLines="1" w:after="2"/>
        <w:jc w:val="both"/>
        <w:rPr>
          <w:rFonts w:ascii="Calibri" w:hAnsi="Calibri" w:cs="Times New Roman"/>
          <w:sz w:val="22"/>
          <w:szCs w:val="22"/>
        </w:rPr>
      </w:pPr>
      <w:r>
        <w:rPr>
          <w:rFonts w:ascii="Calibri" w:hAnsi="Calibri" w:cs="Times New Roman"/>
          <w:sz w:val="22"/>
          <w:szCs w:val="22"/>
        </w:rPr>
        <w:t>Il raccordo e l'integrazione dei sistemi informativi e di controllo esistenti è effettuato dal Controllo di Gestione che ha il compito di:</w:t>
      </w:r>
    </w:p>
    <w:p w:rsidR="00683E59" w:rsidRPr="00BA3FDD" w:rsidRDefault="00683E59" w:rsidP="0052035E">
      <w:pPr>
        <w:pStyle w:val="Paragrafoelenco"/>
        <w:numPr>
          <w:ilvl w:val="0"/>
          <w:numId w:val="13"/>
        </w:numPr>
        <w:spacing w:beforeLines="1" w:before="2" w:afterLines="1" w:after="2"/>
        <w:rPr>
          <w:rFonts w:ascii="Calibri" w:hAnsi="Calibri" w:cs="Times New Roman"/>
          <w:sz w:val="22"/>
          <w:szCs w:val="22"/>
        </w:rPr>
      </w:pPr>
      <w:r w:rsidRPr="00BA3FDD">
        <w:rPr>
          <w:rFonts w:ascii="Calibri" w:hAnsi="Calibri" w:cs="Times New Roman"/>
          <w:sz w:val="22"/>
          <w:szCs w:val="22"/>
        </w:rPr>
        <w:t>descrivere la gerarchia degli obiettivi strategici ed operativi dell'Azienda;</w:t>
      </w:r>
    </w:p>
    <w:p w:rsidR="00683E59" w:rsidRPr="00BA3FDD" w:rsidRDefault="00683E59" w:rsidP="0052035E">
      <w:pPr>
        <w:pStyle w:val="Paragrafoelenco"/>
        <w:numPr>
          <w:ilvl w:val="0"/>
          <w:numId w:val="13"/>
        </w:numPr>
        <w:spacing w:beforeLines="1" w:before="2" w:afterLines="1" w:after="2"/>
        <w:rPr>
          <w:rFonts w:ascii="Calibri" w:hAnsi="Calibri" w:cs="Times New Roman"/>
          <w:sz w:val="22"/>
          <w:szCs w:val="22"/>
        </w:rPr>
      </w:pPr>
      <w:r w:rsidRPr="00BA3FDD">
        <w:rPr>
          <w:rFonts w:ascii="Calibri" w:hAnsi="Calibri" w:cs="Times New Roman"/>
          <w:sz w:val="22"/>
          <w:szCs w:val="22"/>
        </w:rPr>
        <w:t xml:space="preserve">coordinare la redazione del piano della performance </w:t>
      </w:r>
    </w:p>
    <w:p w:rsidR="00683E59" w:rsidRPr="00BA3FDD" w:rsidRDefault="00683E59" w:rsidP="0052035E">
      <w:pPr>
        <w:pStyle w:val="Paragrafoelenco"/>
        <w:numPr>
          <w:ilvl w:val="0"/>
          <w:numId w:val="13"/>
        </w:numPr>
        <w:spacing w:beforeLines="1" w:before="2" w:afterLines="1" w:after="2"/>
        <w:rPr>
          <w:rFonts w:ascii="Calibri" w:hAnsi="Calibri" w:cs="Times New Roman"/>
          <w:sz w:val="22"/>
          <w:szCs w:val="22"/>
        </w:rPr>
      </w:pPr>
      <w:r w:rsidRPr="00BA3FDD">
        <w:rPr>
          <w:rFonts w:ascii="Calibri" w:hAnsi="Calibri" w:cs="Times New Roman"/>
          <w:sz w:val="22"/>
          <w:szCs w:val="22"/>
        </w:rPr>
        <w:lastRenderedPageBreak/>
        <w:t>raccogliere i report dei dirigenti in corso di esercizio, per rendicontare alla direzione strategica e all'OIV;</w:t>
      </w:r>
    </w:p>
    <w:p w:rsidR="00683E59" w:rsidRPr="00BA3FDD" w:rsidRDefault="00683E59" w:rsidP="0052035E">
      <w:pPr>
        <w:pStyle w:val="Paragrafoelenco"/>
        <w:numPr>
          <w:ilvl w:val="0"/>
          <w:numId w:val="13"/>
        </w:numPr>
        <w:spacing w:beforeLines="1" w:before="2" w:afterLines="1" w:after="2"/>
        <w:rPr>
          <w:rFonts w:ascii="Calibri" w:hAnsi="Calibri" w:cs="Times New Roman"/>
          <w:sz w:val="22"/>
          <w:szCs w:val="22"/>
        </w:rPr>
      </w:pPr>
      <w:r w:rsidRPr="00BA3FDD">
        <w:rPr>
          <w:rFonts w:ascii="Calibri" w:hAnsi="Calibri" w:cs="Times New Roman"/>
          <w:sz w:val="22"/>
          <w:szCs w:val="22"/>
        </w:rPr>
        <w:t>proporre variazioni di obiettivi in corso di esercizio</w:t>
      </w:r>
    </w:p>
    <w:p w:rsidR="00BA3FDD" w:rsidRPr="00BA3FDD" w:rsidRDefault="00683E59" w:rsidP="0052035E">
      <w:pPr>
        <w:pStyle w:val="Paragrafoelenco"/>
        <w:numPr>
          <w:ilvl w:val="0"/>
          <w:numId w:val="13"/>
        </w:numPr>
        <w:spacing w:beforeLines="1" w:before="2" w:afterLines="1" w:after="2"/>
        <w:rPr>
          <w:rFonts w:ascii="Calibri" w:hAnsi="Calibri" w:cs="Times New Roman"/>
          <w:sz w:val="22"/>
          <w:szCs w:val="22"/>
        </w:rPr>
      </w:pPr>
      <w:r w:rsidRPr="00BA3FDD">
        <w:rPr>
          <w:rFonts w:ascii="Calibri" w:hAnsi="Calibri" w:cs="Times New Roman"/>
          <w:sz w:val="22"/>
          <w:szCs w:val="22"/>
        </w:rPr>
        <w:t>supportare l'OIV nelle attività di misurazione e valutazione della performance organizzativa</w:t>
      </w:r>
      <w:r w:rsidR="00BA3FDD" w:rsidRPr="00BA3FDD">
        <w:rPr>
          <w:rFonts w:ascii="Calibri" w:hAnsi="Calibri" w:cs="Times New Roman"/>
          <w:sz w:val="22"/>
          <w:szCs w:val="22"/>
        </w:rPr>
        <w:t>;</w:t>
      </w:r>
    </w:p>
    <w:p w:rsidR="00280BE9" w:rsidRPr="00BA3FDD" w:rsidRDefault="00BA3FDD" w:rsidP="0052035E">
      <w:pPr>
        <w:pStyle w:val="Paragrafoelenco"/>
        <w:numPr>
          <w:ilvl w:val="0"/>
          <w:numId w:val="13"/>
        </w:numPr>
        <w:spacing w:beforeLines="1" w:before="2" w:afterLines="1" w:after="2"/>
        <w:rPr>
          <w:rFonts w:ascii="Calibri" w:hAnsi="Calibri" w:cs="Times New Roman"/>
          <w:sz w:val="22"/>
          <w:szCs w:val="22"/>
        </w:rPr>
      </w:pPr>
      <w:r w:rsidRPr="00BA3FDD">
        <w:rPr>
          <w:rFonts w:ascii="Calibri" w:hAnsi="Calibri" w:cs="Times New Roman"/>
          <w:sz w:val="22"/>
          <w:szCs w:val="22"/>
        </w:rPr>
        <w:t>organizzare il flusso interno delle informazioni connesso al ciclo della performance.</w:t>
      </w:r>
    </w:p>
    <w:p w:rsidR="00BA3FDD" w:rsidRDefault="00BA3FDD" w:rsidP="008E42B9">
      <w:pPr>
        <w:spacing w:beforeLines="1" w:before="2" w:afterLines="1" w:after="2"/>
        <w:rPr>
          <w:rFonts w:ascii="Calibri" w:hAnsi="Calibri" w:cs="Times New Roman"/>
          <w:sz w:val="22"/>
          <w:szCs w:val="22"/>
        </w:rPr>
      </w:pPr>
    </w:p>
    <w:p w:rsidR="0068673B" w:rsidRDefault="0068673B" w:rsidP="00BA3FDD">
      <w:pPr>
        <w:autoSpaceDE w:val="0"/>
        <w:autoSpaceDN w:val="0"/>
        <w:adjustRightInd w:val="0"/>
        <w:spacing w:after="0"/>
        <w:jc w:val="both"/>
        <w:rPr>
          <w:rFonts w:ascii="Calibri" w:hAnsi="Calibri" w:cs="Times New Roman"/>
          <w:sz w:val="22"/>
          <w:szCs w:val="22"/>
        </w:rPr>
      </w:pPr>
    </w:p>
    <w:p w:rsidR="0068673B" w:rsidRDefault="0068673B" w:rsidP="00BA3FDD">
      <w:pPr>
        <w:autoSpaceDE w:val="0"/>
        <w:autoSpaceDN w:val="0"/>
        <w:adjustRightInd w:val="0"/>
        <w:spacing w:after="0"/>
        <w:jc w:val="both"/>
        <w:rPr>
          <w:rFonts w:ascii="Calibri" w:hAnsi="Calibri" w:cs="Times New Roman"/>
          <w:sz w:val="22"/>
          <w:szCs w:val="22"/>
        </w:rPr>
      </w:pPr>
      <w:r w:rsidRPr="0068673B">
        <w:rPr>
          <w:rFonts w:ascii="Calibri" w:hAnsi="Calibri" w:cs="Times New Roman"/>
          <w:color w:val="BF0000"/>
          <w:sz w:val="26"/>
          <w:szCs w:val="26"/>
        </w:rPr>
        <w:t>1</w:t>
      </w:r>
      <w:r>
        <w:rPr>
          <w:rFonts w:ascii="Calibri" w:hAnsi="Calibri" w:cs="Times New Roman"/>
          <w:color w:val="BF0000"/>
          <w:sz w:val="26"/>
          <w:szCs w:val="26"/>
        </w:rPr>
        <w:t>3</w:t>
      </w:r>
      <w:r w:rsidRPr="0068673B">
        <w:rPr>
          <w:rFonts w:ascii="Calibri" w:hAnsi="Calibri" w:cs="Times New Roman"/>
          <w:color w:val="BF0000"/>
          <w:sz w:val="26"/>
          <w:szCs w:val="26"/>
        </w:rPr>
        <w:t xml:space="preserve"> . Modalità di raccordo e</w:t>
      </w:r>
      <w:r w:rsidR="00E77D24">
        <w:rPr>
          <w:rFonts w:ascii="Calibri" w:hAnsi="Calibri" w:cs="Times New Roman"/>
          <w:color w:val="BF0000"/>
          <w:sz w:val="26"/>
          <w:szCs w:val="26"/>
        </w:rPr>
        <w:t>d</w:t>
      </w:r>
      <w:r w:rsidRPr="0068673B">
        <w:rPr>
          <w:rFonts w:ascii="Calibri" w:hAnsi="Calibri" w:cs="Times New Roman"/>
          <w:color w:val="BF0000"/>
          <w:sz w:val="26"/>
          <w:szCs w:val="26"/>
        </w:rPr>
        <w:t xml:space="preserve"> integrazione con i </w:t>
      </w:r>
      <w:r>
        <w:rPr>
          <w:rFonts w:ascii="Calibri" w:hAnsi="Calibri" w:cs="Times New Roman"/>
          <w:color w:val="BF0000"/>
          <w:sz w:val="26"/>
          <w:szCs w:val="26"/>
        </w:rPr>
        <w:t>documenti di programmazione finanziaria e di bilancio</w:t>
      </w:r>
      <w:r w:rsidRPr="00BA3FDD">
        <w:rPr>
          <w:rFonts w:ascii="Calibri" w:hAnsi="Calibri" w:cs="Times New Roman"/>
          <w:sz w:val="22"/>
          <w:szCs w:val="22"/>
        </w:rPr>
        <w:t xml:space="preserve"> </w:t>
      </w:r>
    </w:p>
    <w:p w:rsidR="0068673B" w:rsidRDefault="0068673B" w:rsidP="00BA3FDD">
      <w:pPr>
        <w:autoSpaceDE w:val="0"/>
        <w:autoSpaceDN w:val="0"/>
        <w:adjustRightInd w:val="0"/>
        <w:spacing w:after="0"/>
        <w:jc w:val="both"/>
        <w:rPr>
          <w:rFonts w:ascii="Calibri" w:hAnsi="Calibri" w:cs="Times New Roman"/>
          <w:sz w:val="22"/>
          <w:szCs w:val="22"/>
        </w:rPr>
      </w:pPr>
    </w:p>
    <w:p w:rsidR="00BA3FDD" w:rsidRDefault="00BA3FDD" w:rsidP="00BA3FDD">
      <w:pPr>
        <w:autoSpaceDE w:val="0"/>
        <w:autoSpaceDN w:val="0"/>
        <w:adjustRightInd w:val="0"/>
        <w:spacing w:after="0"/>
        <w:jc w:val="both"/>
        <w:rPr>
          <w:rFonts w:ascii="Calibri" w:hAnsi="Calibri" w:cs="Times New Roman"/>
          <w:sz w:val="22"/>
          <w:szCs w:val="22"/>
        </w:rPr>
      </w:pPr>
      <w:r w:rsidRPr="00BA3FDD">
        <w:rPr>
          <w:rFonts w:ascii="Calibri" w:hAnsi="Calibri" w:cs="Times New Roman"/>
          <w:sz w:val="22"/>
          <w:szCs w:val="22"/>
        </w:rPr>
        <w:t xml:space="preserve">L'adozione del Sistema </w:t>
      </w:r>
      <w:r w:rsidR="00B43C2D">
        <w:rPr>
          <w:rFonts w:ascii="Calibri" w:hAnsi="Calibri" w:cs="Times New Roman"/>
          <w:sz w:val="22"/>
          <w:szCs w:val="22"/>
        </w:rPr>
        <w:t xml:space="preserve">di valutazione </w:t>
      </w:r>
      <w:r w:rsidRPr="00BA3FDD">
        <w:rPr>
          <w:rFonts w:ascii="Calibri" w:hAnsi="Calibri" w:cs="Times New Roman"/>
          <w:sz w:val="22"/>
          <w:szCs w:val="22"/>
        </w:rPr>
        <w:t>si inserisce nell'ambito del processo di redazione dei documenti di</w:t>
      </w:r>
      <w:r>
        <w:rPr>
          <w:rFonts w:ascii="Calibri" w:hAnsi="Calibri" w:cs="Times New Roman"/>
          <w:sz w:val="22"/>
          <w:szCs w:val="22"/>
        </w:rPr>
        <w:t xml:space="preserve"> </w:t>
      </w:r>
      <w:r w:rsidRPr="00BA3FDD">
        <w:rPr>
          <w:rFonts w:ascii="Calibri" w:hAnsi="Calibri" w:cs="Times New Roman"/>
          <w:sz w:val="22"/>
          <w:szCs w:val="22"/>
        </w:rPr>
        <w:t>programmazione finanziaria e di bilancio, richiedendo, pertanto, sia il raccordo con le scadenze</w:t>
      </w:r>
      <w:r>
        <w:rPr>
          <w:rFonts w:ascii="Calibri" w:hAnsi="Calibri" w:cs="Times New Roman"/>
          <w:sz w:val="22"/>
          <w:szCs w:val="22"/>
        </w:rPr>
        <w:t xml:space="preserve"> </w:t>
      </w:r>
      <w:r w:rsidRPr="00BA3FDD">
        <w:rPr>
          <w:rFonts w:ascii="Calibri" w:hAnsi="Calibri" w:cs="Times New Roman"/>
          <w:sz w:val="22"/>
          <w:szCs w:val="22"/>
        </w:rPr>
        <w:t xml:space="preserve">relative ai </w:t>
      </w:r>
      <w:r w:rsidR="0068673B">
        <w:rPr>
          <w:rFonts w:ascii="Calibri" w:hAnsi="Calibri" w:cs="Times New Roman"/>
          <w:sz w:val="22"/>
          <w:szCs w:val="22"/>
        </w:rPr>
        <w:t xml:space="preserve">rispettivi </w:t>
      </w:r>
      <w:r w:rsidRPr="00BA3FDD">
        <w:rPr>
          <w:rFonts w:ascii="Calibri" w:hAnsi="Calibri" w:cs="Times New Roman"/>
          <w:sz w:val="22"/>
          <w:szCs w:val="22"/>
        </w:rPr>
        <w:t xml:space="preserve">cicli </w:t>
      </w:r>
      <w:r>
        <w:rPr>
          <w:rFonts w:ascii="Calibri" w:hAnsi="Calibri" w:cs="Times New Roman"/>
          <w:sz w:val="22"/>
          <w:szCs w:val="22"/>
        </w:rPr>
        <w:t xml:space="preserve">di </w:t>
      </w:r>
      <w:r w:rsidRPr="00BA3FDD">
        <w:rPr>
          <w:rFonts w:ascii="Calibri" w:hAnsi="Calibri" w:cs="Times New Roman"/>
          <w:sz w:val="22"/>
          <w:szCs w:val="22"/>
        </w:rPr>
        <w:t>programmazione, sia l'integrazione e, quindi, la coerenza</w:t>
      </w:r>
      <w:r>
        <w:rPr>
          <w:rFonts w:ascii="Calibri" w:hAnsi="Calibri" w:cs="Times New Roman"/>
          <w:sz w:val="22"/>
          <w:szCs w:val="22"/>
        </w:rPr>
        <w:t xml:space="preserve"> </w:t>
      </w:r>
      <w:r w:rsidRPr="00BA3FDD">
        <w:rPr>
          <w:rFonts w:ascii="Calibri" w:hAnsi="Calibri" w:cs="Times New Roman"/>
          <w:sz w:val="22"/>
          <w:szCs w:val="22"/>
        </w:rPr>
        <w:t xml:space="preserve">dei contenuti della relativa documentazione. </w:t>
      </w:r>
    </w:p>
    <w:p w:rsidR="00BA3FDD" w:rsidRDefault="00BA3FDD" w:rsidP="00BA3FDD">
      <w:pPr>
        <w:autoSpaceDE w:val="0"/>
        <w:autoSpaceDN w:val="0"/>
        <w:adjustRightInd w:val="0"/>
        <w:spacing w:after="0"/>
        <w:jc w:val="both"/>
        <w:rPr>
          <w:rFonts w:ascii="Calibri" w:hAnsi="Calibri" w:cs="Times New Roman"/>
          <w:sz w:val="22"/>
          <w:szCs w:val="22"/>
        </w:rPr>
      </w:pPr>
      <w:r w:rsidRPr="00BA3FDD">
        <w:rPr>
          <w:rFonts w:ascii="Calibri" w:hAnsi="Calibri" w:cs="Times New Roman"/>
          <w:sz w:val="22"/>
          <w:szCs w:val="22"/>
        </w:rPr>
        <w:t>Per quanto riguarda il raccordo temporale, si rinvia al</w:t>
      </w:r>
      <w:r>
        <w:rPr>
          <w:rFonts w:ascii="Calibri" w:hAnsi="Calibri" w:cs="Times New Roman"/>
          <w:sz w:val="22"/>
          <w:szCs w:val="22"/>
        </w:rPr>
        <w:t xml:space="preserve"> </w:t>
      </w:r>
      <w:r w:rsidRPr="00BA3FDD">
        <w:rPr>
          <w:rFonts w:ascii="Calibri" w:hAnsi="Calibri" w:cs="Times New Roman"/>
          <w:sz w:val="22"/>
          <w:szCs w:val="22"/>
        </w:rPr>
        <w:t xml:space="preserve">calendario degli adempimenti, relativi al ciclo di programmazione, previsti dal D. </w:t>
      </w:r>
      <w:proofErr w:type="spellStart"/>
      <w:r w:rsidRPr="00BA3FDD">
        <w:rPr>
          <w:rFonts w:ascii="Calibri" w:hAnsi="Calibri" w:cs="Times New Roman"/>
          <w:sz w:val="22"/>
          <w:szCs w:val="22"/>
        </w:rPr>
        <w:t>Lgs</w:t>
      </w:r>
      <w:proofErr w:type="spellEnd"/>
      <w:r w:rsidRPr="00BA3FDD">
        <w:rPr>
          <w:rFonts w:ascii="Calibri" w:hAnsi="Calibri" w:cs="Times New Roman"/>
          <w:sz w:val="22"/>
          <w:szCs w:val="22"/>
        </w:rPr>
        <w:t>. n. 150/2009</w:t>
      </w:r>
      <w:r>
        <w:rPr>
          <w:rFonts w:ascii="Calibri" w:hAnsi="Calibri" w:cs="Times New Roman"/>
          <w:sz w:val="22"/>
          <w:szCs w:val="22"/>
        </w:rPr>
        <w:t xml:space="preserve"> e dalla L.R. 1/2011.</w:t>
      </w:r>
    </w:p>
    <w:p w:rsidR="00BA3FDD" w:rsidRPr="00B43C2D" w:rsidRDefault="00BA3FDD" w:rsidP="00BA3FDD">
      <w:pPr>
        <w:autoSpaceDE w:val="0"/>
        <w:autoSpaceDN w:val="0"/>
        <w:adjustRightInd w:val="0"/>
        <w:spacing w:after="0"/>
        <w:jc w:val="both"/>
        <w:rPr>
          <w:rFonts w:ascii="Calibri" w:hAnsi="Calibri" w:cs="Times New Roman"/>
          <w:sz w:val="22"/>
          <w:szCs w:val="22"/>
        </w:rPr>
      </w:pPr>
      <w:r w:rsidRPr="00BA3FDD">
        <w:rPr>
          <w:rFonts w:ascii="Calibri" w:hAnsi="Calibri" w:cs="Times New Roman"/>
          <w:sz w:val="22"/>
          <w:szCs w:val="22"/>
        </w:rPr>
        <w:t>Con riferimento all'integrazione ed alla coerenza delle informazioni richieste nei</w:t>
      </w:r>
      <w:r>
        <w:rPr>
          <w:rFonts w:ascii="Calibri" w:hAnsi="Calibri" w:cs="Times New Roman"/>
          <w:sz w:val="22"/>
          <w:szCs w:val="22"/>
        </w:rPr>
        <w:t xml:space="preserve"> </w:t>
      </w:r>
      <w:r w:rsidRPr="00BA3FDD">
        <w:rPr>
          <w:rFonts w:ascii="Calibri" w:hAnsi="Calibri" w:cs="Times New Roman"/>
          <w:sz w:val="22"/>
          <w:szCs w:val="22"/>
        </w:rPr>
        <w:t xml:space="preserve">diversi periodi di riferimento, </w:t>
      </w:r>
      <w:r w:rsidR="00B43C2D" w:rsidRPr="00B43C2D">
        <w:rPr>
          <w:rFonts w:ascii="Calibri" w:hAnsi="Calibri" w:cs="Times New Roman"/>
          <w:sz w:val="22"/>
          <w:szCs w:val="22"/>
        </w:rPr>
        <w:t>esiste un necessario legame tra il Bilancio di previsione ed il Piano della Performance</w:t>
      </w:r>
      <w:r w:rsidR="0068673B">
        <w:rPr>
          <w:rFonts w:ascii="Calibri" w:hAnsi="Calibri" w:cs="Times New Roman"/>
          <w:sz w:val="22"/>
          <w:szCs w:val="22"/>
        </w:rPr>
        <w:t xml:space="preserve">, </w:t>
      </w:r>
      <w:r w:rsidR="00B43C2D" w:rsidRPr="00B43C2D">
        <w:rPr>
          <w:rFonts w:ascii="Calibri" w:hAnsi="Calibri" w:cs="Times New Roman"/>
          <w:sz w:val="22"/>
          <w:szCs w:val="22"/>
        </w:rPr>
        <w:t>strumenti attraverso i quali l’ente attua gli obiettivi e le strategie che si è prefissati - nell’ambito delle sue finalità istituzionali - in coer</w:t>
      </w:r>
      <w:r w:rsidR="0068673B">
        <w:rPr>
          <w:rFonts w:ascii="Calibri" w:hAnsi="Calibri" w:cs="Times New Roman"/>
          <w:sz w:val="22"/>
          <w:szCs w:val="22"/>
        </w:rPr>
        <w:t xml:space="preserve">enza con gli indirizzi ricevuti e </w:t>
      </w:r>
      <w:r w:rsidR="00B43C2D" w:rsidRPr="00B43C2D">
        <w:rPr>
          <w:rFonts w:ascii="Calibri" w:hAnsi="Calibri" w:cs="Times New Roman"/>
          <w:sz w:val="22"/>
          <w:szCs w:val="22"/>
        </w:rPr>
        <w:t>le risorse umane, strumentali e finanziarie disponibili.</w:t>
      </w:r>
    </w:p>
    <w:p w:rsidR="00BA3FDD" w:rsidRDefault="00B43C2D" w:rsidP="00B43C2D">
      <w:pPr>
        <w:autoSpaceDE w:val="0"/>
        <w:autoSpaceDN w:val="0"/>
        <w:adjustRightInd w:val="0"/>
        <w:spacing w:after="0"/>
        <w:jc w:val="both"/>
        <w:rPr>
          <w:rFonts w:ascii="Calibri" w:hAnsi="Calibri" w:cs="Times New Roman"/>
          <w:sz w:val="22"/>
          <w:szCs w:val="22"/>
        </w:rPr>
      </w:pPr>
      <w:r>
        <w:rPr>
          <w:rFonts w:ascii="Calibri" w:hAnsi="Calibri" w:cs="Times New Roman"/>
          <w:sz w:val="22"/>
          <w:szCs w:val="22"/>
        </w:rPr>
        <w:t xml:space="preserve">Parallelamente, esiste un necessario legame tra il Bilancio di Esercizio e la Relazione sulla performance, le cui analisi e risultanze sono richiamate nella Relazione sulla Gestione, nei contenuti prescritti dal </w:t>
      </w:r>
      <w:proofErr w:type="spellStart"/>
      <w:r>
        <w:rPr>
          <w:rFonts w:ascii="Calibri" w:hAnsi="Calibri" w:cs="Times New Roman"/>
          <w:sz w:val="22"/>
          <w:szCs w:val="22"/>
        </w:rPr>
        <w:t>D.Lgs</w:t>
      </w:r>
      <w:proofErr w:type="spellEnd"/>
      <w:r>
        <w:rPr>
          <w:rFonts w:ascii="Calibri" w:hAnsi="Calibri" w:cs="Times New Roman"/>
          <w:sz w:val="22"/>
          <w:szCs w:val="22"/>
        </w:rPr>
        <w:t xml:space="preserve"> 118/2011.</w:t>
      </w:r>
    </w:p>
    <w:p w:rsidR="00B43C2D" w:rsidRPr="00BA3FDD" w:rsidRDefault="00B43C2D" w:rsidP="00B43C2D">
      <w:pPr>
        <w:autoSpaceDE w:val="0"/>
        <w:autoSpaceDN w:val="0"/>
        <w:adjustRightInd w:val="0"/>
        <w:spacing w:after="0"/>
        <w:jc w:val="both"/>
        <w:rPr>
          <w:rFonts w:ascii="Calibri" w:hAnsi="Calibri" w:cs="Times New Roman"/>
          <w:sz w:val="22"/>
          <w:szCs w:val="22"/>
        </w:rPr>
      </w:pPr>
    </w:p>
    <w:p w:rsidR="00F64917" w:rsidRPr="00717F60" w:rsidRDefault="00717F60" w:rsidP="00717F60">
      <w:pPr>
        <w:autoSpaceDE w:val="0"/>
        <w:autoSpaceDN w:val="0"/>
        <w:adjustRightInd w:val="0"/>
        <w:spacing w:after="0"/>
        <w:jc w:val="both"/>
        <w:rPr>
          <w:rFonts w:ascii="Calibri" w:hAnsi="Calibri" w:cs="Times New Roman"/>
          <w:color w:val="BF0000"/>
          <w:sz w:val="26"/>
          <w:szCs w:val="26"/>
        </w:rPr>
      </w:pPr>
      <w:r>
        <w:rPr>
          <w:rFonts w:ascii="Calibri" w:hAnsi="Calibri" w:cs="Times New Roman"/>
          <w:color w:val="BF0000"/>
          <w:sz w:val="26"/>
          <w:szCs w:val="26"/>
        </w:rPr>
        <w:t xml:space="preserve">14. </w:t>
      </w:r>
      <w:r w:rsidR="00F64917" w:rsidRPr="00717F60">
        <w:rPr>
          <w:rFonts w:ascii="Calibri" w:hAnsi="Calibri" w:cs="Times New Roman"/>
          <w:color w:val="BF0000"/>
          <w:sz w:val="26"/>
          <w:szCs w:val="26"/>
        </w:rPr>
        <w:t xml:space="preserve">Norme finali e transitorie </w:t>
      </w:r>
    </w:p>
    <w:p w:rsidR="00717F60" w:rsidRDefault="00717F60" w:rsidP="00717F60">
      <w:pPr>
        <w:spacing w:beforeLines="1" w:before="2" w:afterLines="1" w:after="2"/>
        <w:ind w:left="720"/>
        <w:rPr>
          <w:rFonts w:ascii="Times" w:hAnsi="Times" w:cs="Times New Roman"/>
          <w:sz w:val="20"/>
          <w:szCs w:val="20"/>
        </w:rPr>
      </w:pPr>
    </w:p>
    <w:p w:rsidR="00F64917" w:rsidRPr="00F64917" w:rsidRDefault="00717F60" w:rsidP="00717F60">
      <w:pPr>
        <w:spacing w:beforeLines="1" w:before="2" w:afterLines="1" w:after="2"/>
        <w:jc w:val="both"/>
        <w:rPr>
          <w:rFonts w:ascii="Calibri" w:hAnsi="Calibri" w:cs="Times New Roman"/>
          <w:sz w:val="22"/>
          <w:szCs w:val="22"/>
        </w:rPr>
      </w:pPr>
      <w:r>
        <w:rPr>
          <w:rFonts w:ascii="Calibri" w:hAnsi="Calibri" w:cs="Times New Roman"/>
          <w:sz w:val="22"/>
          <w:szCs w:val="22"/>
        </w:rPr>
        <w:t xml:space="preserve">Si rimanda alla normativa nazionale e regionale </w:t>
      </w:r>
      <w:r w:rsidR="00440EBC">
        <w:rPr>
          <w:rFonts w:ascii="Calibri" w:hAnsi="Calibri" w:cs="Times New Roman"/>
          <w:sz w:val="22"/>
          <w:szCs w:val="22"/>
        </w:rPr>
        <w:t>nonché</w:t>
      </w:r>
      <w:r>
        <w:rPr>
          <w:rFonts w:ascii="Calibri" w:hAnsi="Calibri" w:cs="Times New Roman"/>
          <w:sz w:val="22"/>
          <w:szCs w:val="22"/>
        </w:rPr>
        <w:t xml:space="preserve"> alla contrattazione collettiva ed integrativa vigenti p</w:t>
      </w:r>
      <w:r w:rsidRPr="00F64917">
        <w:rPr>
          <w:rFonts w:ascii="Calibri" w:hAnsi="Calibri" w:cs="Times New Roman"/>
          <w:sz w:val="22"/>
          <w:szCs w:val="22"/>
        </w:rPr>
        <w:t xml:space="preserve">er quanto non espressamente riportato nel presente </w:t>
      </w:r>
      <w:r>
        <w:rPr>
          <w:rFonts w:ascii="Calibri" w:hAnsi="Calibri" w:cs="Times New Roman"/>
          <w:sz w:val="22"/>
          <w:szCs w:val="22"/>
        </w:rPr>
        <w:t>documento, che sarà sottoposto a revisione al variare dell'attuale quadro normativo che ne costituisce presupposto.</w:t>
      </w:r>
      <w:r w:rsidR="00F64917" w:rsidRPr="00F64917">
        <w:rPr>
          <w:rFonts w:ascii="Calibri" w:hAnsi="Calibri" w:cs="Times New Roman"/>
          <w:sz w:val="22"/>
          <w:szCs w:val="22"/>
        </w:rPr>
        <w:t xml:space="preserve"> </w:t>
      </w:r>
    </w:p>
    <w:sectPr w:rsidR="00F64917" w:rsidRPr="00F64917" w:rsidSect="00D44F7B">
      <w:footerReference w:type="default" r:id="rId10"/>
      <w:pgSz w:w="11906" w:h="16838"/>
      <w:pgMar w:top="1417" w:right="1134" w:bottom="1134" w:left="1134"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CEE" w:rsidRDefault="00241CEE" w:rsidP="00D44F7B">
      <w:pPr>
        <w:spacing w:after="0"/>
      </w:pPr>
      <w:r>
        <w:separator/>
      </w:r>
    </w:p>
  </w:endnote>
  <w:endnote w:type="continuationSeparator" w:id="0">
    <w:p w:rsidR="00241CEE" w:rsidRDefault="00241CEE" w:rsidP="00D44F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00573"/>
      <w:docPartObj>
        <w:docPartGallery w:val="Page Numbers (Bottom of Page)"/>
        <w:docPartUnique/>
      </w:docPartObj>
    </w:sdtPr>
    <w:sdtEndPr>
      <w:rPr>
        <w:sz w:val="16"/>
        <w:szCs w:val="16"/>
      </w:rPr>
    </w:sdtEndPr>
    <w:sdtContent>
      <w:p w:rsidR="00D44F7B" w:rsidRPr="00D44F7B" w:rsidRDefault="00D44F7B">
        <w:pPr>
          <w:pStyle w:val="Pidipagina"/>
          <w:jc w:val="right"/>
          <w:rPr>
            <w:sz w:val="16"/>
            <w:szCs w:val="16"/>
          </w:rPr>
        </w:pPr>
        <w:r w:rsidRPr="00D44F7B">
          <w:rPr>
            <w:sz w:val="16"/>
            <w:szCs w:val="16"/>
          </w:rPr>
          <w:fldChar w:fldCharType="begin"/>
        </w:r>
        <w:r w:rsidRPr="00D44F7B">
          <w:rPr>
            <w:sz w:val="16"/>
            <w:szCs w:val="16"/>
          </w:rPr>
          <w:instrText>PAGE   \* MERGEFORMAT</w:instrText>
        </w:r>
        <w:r w:rsidRPr="00D44F7B">
          <w:rPr>
            <w:sz w:val="16"/>
            <w:szCs w:val="16"/>
          </w:rPr>
          <w:fldChar w:fldCharType="separate"/>
        </w:r>
        <w:r>
          <w:rPr>
            <w:noProof/>
            <w:sz w:val="16"/>
            <w:szCs w:val="16"/>
          </w:rPr>
          <w:t>3</w:t>
        </w:r>
        <w:r w:rsidRPr="00D44F7B">
          <w:rPr>
            <w:sz w:val="16"/>
            <w:szCs w:val="16"/>
          </w:rPr>
          <w:fldChar w:fldCharType="end"/>
        </w:r>
      </w:p>
    </w:sdtContent>
  </w:sdt>
  <w:p w:rsidR="00D44F7B" w:rsidRDefault="00D44F7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CEE" w:rsidRDefault="00241CEE" w:rsidP="00D44F7B">
      <w:pPr>
        <w:spacing w:after="0"/>
      </w:pPr>
      <w:r>
        <w:separator/>
      </w:r>
    </w:p>
  </w:footnote>
  <w:footnote w:type="continuationSeparator" w:id="0">
    <w:p w:rsidR="00241CEE" w:rsidRDefault="00241CEE" w:rsidP="00D44F7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D0B02"/>
    <w:multiLevelType w:val="hybridMultilevel"/>
    <w:tmpl w:val="DE18B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6346042"/>
    <w:multiLevelType w:val="multilevel"/>
    <w:tmpl w:val="361E7A3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3"/>
      <w:numFmt w:val="bullet"/>
      <w:lvlText w:val="-"/>
      <w:lvlJc w:val="left"/>
      <w:pPr>
        <w:ind w:left="2880" w:hanging="360"/>
      </w:pPr>
      <w:rPr>
        <w:rFonts w:ascii="Calibri" w:eastAsiaTheme="minorEastAsia" w:hAnsi="Calibri" w:cs="Times New Roman" w:hint="default"/>
      </w:rPr>
    </w:lvl>
    <w:lvl w:ilvl="4">
      <w:start w:val="1"/>
      <w:numFmt w:val="bullet"/>
      <w:lvlText w:val="−"/>
      <w:lvlJc w:val="left"/>
      <w:pPr>
        <w:ind w:left="3600" w:hanging="360"/>
      </w:pPr>
      <w:rPr>
        <w:rFonts w:ascii="SymbolMT" w:eastAsiaTheme="minorEastAsia" w:hAnsi="SymbolMT"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1D213B"/>
    <w:multiLevelType w:val="multilevel"/>
    <w:tmpl w:val="004847DA"/>
    <w:lvl w:ilvl="0">
      <w:start w:val="1"/>
      <w:numFmt w:val="decimal"/>
      <w:lvlText w:val="%1."/>
      <w:lvlJc w:val="left"/>
      <w:pPr>
        <w:tabs>
          <w:tab w:val="num" w:pos="720"/>
        </w:tabs>
        <w:ind w:left="720" w:hanging="360"/>
      </w:p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917C69"/>
    <w:multiLevelType w:val="multilevel"/>
    <w:tmpl w:val="8A72B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F71223"/>
    <w:multiLevelType w:val="hybridMultilevel"/>
    <w:tmpl w:val="CCDE1C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FC8158A"/>
    <w:multiLevelType w:val="multilevel"/>
    <w:tmpl w:val="CB2A8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256552"/>
    <w:multiLevelType w:val="hybridMultilevel"/>
    <w:tmpl w:val="B2FAB1CA"/>
    <w:lvl w:ilvl="0" w:tplc="972E6C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C866A65"/>
    <w:multiLevelType w:val="hybridMultilevel"/>
    <w:tmpl w:val="0358B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972E6C9C">
      <w:start w:val="1"/>
      <w:numFmt w:val="bullet"/>
      <w:lvlText w:val=""/>
      <w:lvlJc w:val="left"/>
      <w:pPr>
        <w:ind w:left="3600" w:hanging="360"/>
      </w:pPr>
      <w:rPr>
        <w:rFonts w:ascii="Symbol" w:hAnsi="Symbo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F663AA0"/>
    <w:multiLevelType w:val="multilevel"/>
    <w:tmpl w:val="58261F54"/>
    <w:lvl w:ilvl="0">
      <w:start w:val="1"/>
      <w:numFmt w:val="decimal"/>
      <w:lvlText w:val="%1."/>
      <w:lvlJc w:val="left"/>
      <w:pPr>
        <w:tabs>
          <w:tab w:val="num" w:pos="720"/>
        </w:tabs>
        <w:ind w:left="720" w:hanging="360"/>
      </w:pPr>
      <w:rPr>
        <w:rFonts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2F4A95"/>
    <w:multiLevelType w:val="multilevel"/>
    <w:tmpl w:val="8A72B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4E03519"/>
    <w:multiLevelType w:val="multilevel"/>
    <w:tmpl w:val="74963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5F554D"/>
    <w:multiLevelType w:val="hybridMultilevel"/>
    <w:tmpl w:val="69C8BB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148147B"/>
    <w:multiLevelType w:val="hybridMultilevel"/>
    <w:tmpl w:val="948C2A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7456888"/>
    <w:multiLevelType w:val="multilevel"/>
    <w:tmpl w:val="860272C6"/>
    <w:lvl w:ilvl="0">
      <w:start w:val="3"/>
      <w:numFmt w:val="decimal"/>
      <w:lvlText w:val="%1."/>
      <w:lvlJc w:val="left"/>
      <w:pPr>
        <w:tabs>
          <w:tab w:val="num" w:pos="2629"/>
        </w:tabs>
        <w:ind w:left="2629" w:hanging="360"/>
      </w:pPr>
    </w:lvl>
    <w:lvl w:ilvl="1">
      <w:start w:val="1"/>
      <w:numFmt w:val="lowerLetter"/>
      <w:lvlText w:val="%2)"/>
      <w:lvlJc w:val="left"/>
      <w:pPr>
        <w:ind w:left="3349" w:hanging="360"/>
      </w:pPr>
      <w:rPr>
        <w:rFonts w:hint="default"/>
      </w:r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14">
    <w:nsid w:val="7B274E49"/>
    <w:multiLevelType w:val="hybridMultilevel"/>
    <w:tmpl w:val="A8F2CE30"/>
    <w:lvl w:ilvl="0" w:tplc="02A2690E">
      <w:start w:val="1"/>
      <w:numFmt w:val="bullet"/>
      <w:lvlText w:val="•"/>
      <w:lvlJc w:val="left"/>
      <w:pPr>
        <w:ind w:left="645" w:hanging="360"/>
      </w:pPr>
      <w:rPr>
        <w:rFonts w:ascii="SymbolMT" w:eastAsiaTheme="minorEastAsia" w:hAnsi="SymbolMT"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num w:numId="1">
    <w:abstractNumId w:val="2"/>
  </w:num>
  <w:num w:numId="2">
    <w:abstractNumId w:val="13"/>
  </w:num>
  <w:num w:numId="3">
    <w:abstractNumId w:val="1"/>
  </w:num>
  <w:num w:numId="4">
    <w:abstractNumId w:val="3"/>
  </w:num>
  <w:num w:numId="5">
    <w:abstractNumId w:val="10"/>
  </w:num>
  <w:num w:numId="6">
    <w:abstractNumId w:val="11"/>
  </w:num>
  <w:num w:numId="7">
    <w:abstractNumId w:val="12"/>
  </w:num>
  <w:num w:numId="8">
    <w:abstractNumId w:val="4"/>
  </w:num>
  <w:num w:numId="9">
    <w:abstractNumId w:val="14"/>
  </w:num>
  <w:num w:numId="10">
    <w:abstractNumId w:val="8"/>
  </w:num>
  <w:num w:numId="11">
    <w:abstractNumId w:val="9"/>
  </w:num>
  <w:num w:numId="12">
    <w:abstractNumId w:val="5"/>
  </w:num>
  <w:num w:numId="13">
    <w:abstractNumId w:val="6"/>
  </w:num>
  <w:num w:numId="14">
    <w:abstractNumId w:val="0"/>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efaultTabStop w:val="709"/>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917"/>
    <w:rsid w:val="0000115F"/>
    <w:rsid w:val="00042E41"/>
    <w:rsid w:val="0005716E"/>
    <w:rsid w:val="000760DB"/>
    <w:rsid w:val="000934A1"/>
    <w:rsid w:val="000C02DF"/>
    <w:rsid w:val="000E51FF"/>
    <w:rsid w:val="00106FA9"/>
    <w:rsid w:val="00125D87"/>
    <w:rsid w:val="001412E6"/>
    <w:rsid w:val="00237E61"/>
    <w:rsid w:val="00241CEE"/>
    <w:rsid w:val="0026411A"/>
    <w:rsid w:val="00280BE9"/>
    <w:rsid w:val="002C3F9C"/>
    <w:rsid w:val="002E0574"/>
    <w:rsid w:val="002E263A"/>
    <w:rsid w:val="003134FC"/>
    <w:rsid w:val="0032077D"/>
    <w:rsid w:val="00341FE0"/>
    <w:rsid w:val="003471D7"/>
    <w:rsid w:val="00373282"/>
    <w:rsid w:val="003A354F"/>
    <w:rsid w:val="003C79B6"/>
    <w:rsid w:val="003E2F1B"/>
    <w:rsid w:val="003E2F6C"/>
    <w:rsid w:val="003E7317"/>
    <w:rsid w:val="0040031A"/>
    <w:rsid w:val="00422670"/>
    <w:rsid w:val="004355B5"/>
    <w:rsid w:val="00440EBC"/>
    <w:rsid w:val="004446BF"/>
    <w:rsid w:val="004449CF"/>
    <w:rsid w:val="0046162F"/>
    <w:rsid w:val="0047573B"/>
    <w:rsid w:val="004B0FA4"/>
    <w:rsid w:val="004E368B"/>
    <w:rsid w:val="004E6BA6"/>
    <w:rsid w:val="00506353"/>
    <w:rsid w:val="0052035E"/>
    <w:rsid w:val="0052250F"/>
    <w:rsid w:val="005609B2"/>
    <w:rsid w:val="005D35A5"/>
    <w:rsid w:val="005F7B92"/>
    <w:rsid w:val="006339A1"/>
    <w:rsid w:val="006519BB"/>
    <w:rsid w:val="00673638"/>
    <w:rsid w:val="00676BCA"/>
    <w:rsid w:val="00683E59"/>
    <w:rsid w:val="0068673B"/>
    <w:rsid w:val="00691E3E"/>
    <w:rsid w:val="006A21ED"/>
    <w:rsid w:val="006E6A26"/>
    <w:rsid w:val="006F19AF"/>
    <w:rsid w:val="00717F60"/>
    <w:rsid w:val="007C1C43"/>
    <w:rsid w:val="00876BA7"/>
    <w:rsid w:val="00884A23"/>
    <w:rsid w:val="008D08F5"/>
    <w:rsid w:val="008D0DA9"/>
    <w:rsid w:val="008E42B9"/>
    <w:rsid w:val="009373A9"/>
    <w:rsid w:val="009C5564"/>
    <w:rsid w:val="009C76EA"/>
    <w:rsid w:val="009D2DFD"/>
    <w:rsid w:val="009E23D8"/>
    <w:rsid w:val="00A420A2"/>
    <w:rsid w:val="00A9338B"/>
    <w:rsid w:val="00AD1B59"/>
    <w:rsid w:val="00AD7E1E"/>
    <w:rsid w:val="00AF603F"/>
    <w:rsid w:val="00B12BF2"/>
    <w:rsid w:val="00B22677"/>
    <w:rsid w:val="00B23BC0"/>
    <w:rsid w:val="00B262A5"/>
    <w:rsid w:val="00B43C2D"/>
    <w:rsid w:val="00B51840"/>
    <w:rsid w:val="00BA3FDD"/>
    <w:rsid w:val="00C14FDF"/>
    <w:rsid w:val="00C20D96"/>
    <w:rsid w:val="00C2398D"/>
    <w:rsid w:val="00C94FD4"/>
    <w:rsid w:val="00CA06BF"/>
    <w:rsid w:val="00CD27CE"/>
    <w:rsid w:val="00D32FCC"/>
    <w:rsid w:val="00D40D30"/>
    <w:rsid w:val="00D446B4"/>
    <w:rsid w:val="00D44F7B"/>
    <w:rsid w:val="00DA6617"/>
    <w:rsid w:val="00DD2F4D"/>
    <w:rsid w:val="00E069AF"/>
    <w:rsid w:val="00E25C9F"/>
    <w:rsid w:val="00E32036"/>
    <w:rsid w:val="00E77D24"/>
    <w:rsid w:val="00E82A6C"/>
    <w:rsid w:val="00EC66A6"/>
    <w:rsid w:val="00F64917"/>
    <w:rsid w:val="00FC7FC3"/>
    <w:rsid w:val="00FE730E"/>
    <w:rsid w:val="00FF750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0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F64917"/>
    <w:pPr>
      <w:spacing w:beforeLines="1" w:afterLines="1"/>
    </w:pPr>
    <w:rPr>
      <w:rFonts w:ascii="Times" w:hAnsi="Times" w:cs="Times New Roman"/>
      <w:sz w:val="20"/>
      <w:szCs w:val="20"/>
    </w:rPr>
  </w:style>
  <w:style w:type="paragraph" w:styleId="Paragrafoelenco">
    <w:name w:val="List Paragraph"/>
    <w:basedOn w:val="Normale"/>
    <w:uiPriority w:val="34"/>
    <w:qFormat/>
    <w:rsid w:val="0046162F"/>
    <w:pPr>
      <w:ind w:left="720"/>
      <w:contextualSpacing/>
    </w:pPr>
  </w:style>
  <w:style w:type="table" w:styleId="Grigliatabella">
    <w:name w:val="Table Grid"/>
    <w:basedOn w:val="Tabellanormale"/>
    <w:uiPriority w:val="59"/>
    <w:rsid w:val="000760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uiPriority w:val="99"/>
    <w:semiHidden/>
    <w:unhideWhenUsed/>
    <w:rsid w:val="006F19AF"/>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19AF"/>
    <w:rPr>
      <w:rFonts w:ascii="Tahoma" w:hAnsi="Tahoma" w:cs="Tahoma"/>
      <w:sz w:val="16"/>
      <w:szCs w:val="16"/>
    </w:rPr>
  </w:style>
  <w:style w:type="table" w:styleId="Elencochiaro-Colore1">
    <w:name w:val="Light List Accent 1"/>
    <w:basedOn w:val="Tabellanormale"/>
    <w:uiPriority w:val="61"/>
    <w:rsid w:val="00CA06BF"/>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5">
    <w:name w:val="Light List Accent 5"/>
    <w:basedOn w:val="Tabellanormale"/>
    <w:uiPriority w:val="61"/>
    <w:rsid w:val="00CA06BF"/>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MacchinadascrivereHTML">
    <w:name w:val="HTML Typewriter"/>
    <w:basedOn w:val="Carpredefinitoparagrafo"/>
    <w:rsid w:val="006339A1"/>
    <w:rPr>
      <w:rFonts w:ascii="Arial Unicode MS" w:eastAsia="Arial Unicode MS" w:hAnsi="Arial Unicode MS" w:cs="Arial Unicode MS"/>
      <w:sz w:val="20"/>
      <w:szCs w:val="20"/>
    </w:rPr>
  </w:style>
  <w:style w:type="character" w:customStyle="1" w:styleId="Titolo1Carattere">
    <w:name w:val="Titolo 1 Carattere"/>
    <w:basedOn w:val="Carpredefinitoparagrafo"/>
    <w:link w:val="Titolo1"/>
    <w:uiPriority w:val="9"/>
    <w:rsid w:val="0040031A"/>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40031A"/>
    <w:pPr>
      <w:spacing w:line="276" w:lineRule="auto"/>
      <w:outlineLvl w:val="9"/>
    </w:pPr>
  </w:style>
  <w:style w:type="paragraph" w:styleId="Sommario2">
    <w:name w:val="toc 2"/>
    <w:basedOn w:val="Normale"/>
    <w:next w:val="Normale"/>
    <w:autoRedefine/>
    <w:uiPriority w:val="39"/>
    <w:unhideWhenUsed/>
    <w:qFormat/>
    <w:rsid w:val="00E77D24"/>
    <w:pPr>
      <w:spacing w:after="100" w:line="276" w:lineRule="auto"/>
    </w:pPr>
    <w:rPr>
      <w:sz w:val="22"/>
      <w:szCs w:val="22"/>
    </w:rPr>
  </w:style>
  <w:style w:type="paragraph" w:styleId="Sommario1">
    <w:name w:val="toc 1"/>
    <w:basedOn w:val="Normale"/>
    <w:next w:val="Normale"/>
    <w:autoRedefine/>
    <w:uiPriority w:val="39"/>
    <w:unhideWhenUsed/>
    <w:qFormat/>
    <w:rsid w:val="0040031A"/>
    <w:pPr>
      <w:spacing w:after="100" w:line="276" w:lineRule="auto"/>
    </w:pPr>
    <w:rPr>
      <w:sz w:val="22"/>
      <w:szCs w:val="22"/>
    </w:rPr>
  </w:style>
  <w:style w:type="paragraph" w:styleId="Sommario3">
    <w:name w:val="toc 3"/>
    <w:basedOn w:val="Normale"/>
    <w:next w:val="Normale"/>
    <w:autoRedefine/>
    <w:uiPriority w:val="39"/>
    <w:unhideWhenUsed/>
    <w:qFormat/>
    <w:rsid w:val="00E77D24"/>
    <w:pPr>
      <w:spacing w:after="100" w:line="276" w:lineRule="auto"/>
      <w:ind w:left="446"/>
    </w:pPr>
    <w:rPr>
      <w:sz w:val="22"/>
      <w:szCs w:val="22"/>
    </w:rPr>
  </w:style>
  <w:style w:type="character" w:styleId="Riferimentointenso">
    <w:name w:val="Intense Reference"/>
    <w:basedOn w:val="Carpredefinitoparagrafo"/>
    <w:uiPriority w:val="32"/>
    <w:qFormat/>
    <w:rsid w:val="0040031A"/>
    <w:rPr>
      <w:b/>
      <w:bCs/>
      <w:smallCaps/>
      <w:color w:val="C0504D" w:themeColor="accent2"/>
      <w:spacing w:val="5"/>
      <w:u w:val="single"/>
    </w:rPr>
  </w:style>
  <w:style w:type="character" w:styleId="Enfasigrassetto">
    <w:name w:val="Strong"/>
    <w:basedOn w:val="Carpredefinitoparagrafo"/>
    <w:uiPriority w:val="22"/>
    <w:qFormat/>
    <w:rsid w:val="002E263A"/>
    <w:rPr>
      <w:b/>
      <w:bCs/>
    </w:rPr>
  </w:style>
  <w:style w:type="character" w:styleId="Rimandocommento">
    <w:name w:val="annotation reference"/>
    <w:basedOn w:val="Carpredefinitoparagrafo"/>
    <w:uiPriority w:val="99"/>
    <w:semiHidden/>
    <w:unhideWhenUsed/>
    <w:rsid w:val="00106FA9"/>
    <w:rPr>
      <w:sz w:val="16"/>
      <w:szCs w:val="16"/>
    </w:rPr>
  </w:style>
  <w:style w:type="paragraph" w:styleId="Testocommento">
    <w:name w:val="annotation text"/>
    <w:basedOn w:val="Normale"/>
    <w:link w:val="TestocommentoCarattere"/>
    <w:uiPriority w:val="99"/>
    <w:semiHidden/>
    <w:unhideWhenUsed/>
    <w:rsid w:val="00106FA9"/>
    <w:rPr>
      <w:sz w:val="20"/>
      <w:szCs w:val="20"/>
    </w:rPr>
  </w:style>
  <w:style w:type="character" w:customStyle="1" w:styleId="TestocommentoCarattere">
    <w:name w:val="Testo commento Carattere"/>
    <w:basedOn w:val="Carpredefinitoparagrafo"/>
    <w:link w:val="Testocommento"/>
    <w:uiPriority w:val="99"/>
    <w:semiHidden/>
    <w:rsid w:val="00106FA9"/>
    <w:rPr>
      <w:sz w:val="20"/>
      <w:szCs w:val="20"/>
    </w:rPr>
  </w:style>
  <w:style w:type="paragraph" w:styleId="Soggettocommento">
    <w:name w:val="annotation subject"/>
    <w:basedOn w:val="Testocommento"/>
    <w:next w:val="Testocommento"/>
    <w:link w:val="SoggettocommentoCarattere"/>
    <w:uiPriority w:val="99"/>
    <w:semiHidden/>
    <w:unhideWhenUsed/>
    <w:rsid w:val="00106FA9"/>
    <w:rPr>
      <w:b/>
      <w:bCs/>
    </w:rPr>
  </w:style>
  <w:style w:type="character" w:customStyle="1" w:styleId="SoggettocommentoCarattere">
    <w:name w:val="Soggetto commento Carattere"/>
    <w:basedOn w:val="TestocommentoCarattere"/>
    <w:link w:val="Soggettocommento"/>
    <w:uiPriority w:val="99"/>
    <w:semiHidden/>
    <w:rsid w:val="00106FA9"/>
    <w:rPr>
      <w:b/>
      <w:bCs/>
      <w:sz w:val="20"/>
      <w:szCs w:val="20"/>
    </w:rPr>
  </w:style>
  <w:style w:type="paragraph" w:styleId="Revisione">
    <w:name w:val="Revision"/>
    <w:hidden/>
    <w:uiPriority w:val="99"/>
    <w:semiHidden/>
    <w:rsid w:val="00106FA9"/>
    <w:pPr>
      <w:spacing w:after="0"/>
    </w:pPr>
  </w:style>
  <w:style w:type="paragraph" w:styleId="Intestazione">
    <w:name w:val="header"/>
    <w:basedOn w:val="Normale"/>
    <w:link w:val="IntestazioneCarattere"/>
    <w:uiPriority w:val="99"/>
    <w:unhideWhenUsed/>
    <w:rsid w:val="00D44F7B"/>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44F7B"/>
  </w:style>
  <w:style w:type="paragraph" w:styleId="Pidipagina">
    <w:name w:val="footer"/>
    <w:basedOn w:val="Normale"/>
    <w:link w:val="PidipaginaCarattere"/>
    <w:uiPriority w:val="99"/>
    <w:unhideWhenUsed/>
    <w:rsid w:val="00D44F7B"/>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44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400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F64917"/>
    <w:pPr>
      <w:spacing w:beforeLines="1" w:afterLines="1"/>
    </w:pPr>
    <w:rPr>
      <w:rFonts w:ascii="Times" w:hAnsi="Times" w:cs="Times New Roman"/>
      <w:sz w:val="20"/>
      <w:szCs w:val="20"/>
    </w:rPr>
  </w:style>
  <w:style w:type="paragraph" w:styleId="Paragrafoelenco">
    <w:name w:val="List Paragraph"/>
    <w:basedOn w:val="Normale"/>
    <w:uiPriority w:val="34"/>
    <w:qFormat/>
    <w:rsid w:val="0046162F"/>
    <w:pPr>
      <w:ind w:left="720"/>
      <w:contextualSpacing/>
    </w:pPr>
  </w:style>
  <w:style w:type="table" w:styleId="Grigliatabella">
    <w:name w:val="Table Grid"/>
    <w:basedOn w:val="Tabellanormale"/>
    <w:uiPriority w:val="59"/>
    <w:rsid w:val="000760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uiPriority w:val="99"/>
    <w:semiHidden/>
    <w:unhideWhenUsed/>
    <w:rsid w:val="006F19AF"/>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19AF"/>
    <w:rPr>
      <w:rFonts w:ascii="Tahoma" w:hAnsi="Tahoma" w:cs="Tahoma"/>
      <w:sz w:val="16"/>
      <w:szCs w:val="16"/>
    </w:rPr>
  </w:style>
  <w:style w:type="table" w:styleId="Elencochiaro-Colore1">
    <w:name w:val="Light List Accent 1"/>
    <w:basedOn w:val="Tabellanormale"/>
    <w:uiPriority w:val="61"/>
    <w:rsid w:val="00CA06BF"/>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5">
    <w:name w:val="Light List Accent 5"/>
    <w:basedOn w:val="Tabellanormale"/>
    <w:uiPriority w:val="61"/>
    <w:rsid w:val="00CA06BF"/>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MacchinadascrivereHTML">
    <w:name w:val="HTML Typewriter"/>
    <w:basedOn w:val="Carpredefinitoparagrafo"/>
    <w:rsid w:val="006339A1"/>
    <w:rPr>
      <w:rFonts w:ascii="Arial Unicode MS" w:eastAsia="Arial Unicode MS" w:hAnsi="Arial Unicode MS" w:cs="Arial Unicode MS"/>
      <w:sz w:val="20"/>
      <w:szCs w:val="20"/>
    </w:rPr>
  </w:style>
  <w:style w:type="character" w:customStyle="1" w:styleId="Titolo1Carattere">
    <w:name w:val="Titolo 1 Carattere"/>
    <w:basedOn w:val="Carpredefinitoparagrafo"/>
    <w:link w:val="Titolo1"/>
    <w:uiPriority w:val="9"/>
    <w:rsid w:val="0040031A"/>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40031A"/>
    <w:pPr>
      <w:spacing w:line="276" w:lineRule="auto"/>
      <w:outlineLvl w:val="9"/>
    </w:pPr>
  </w:style>
  <w:style w:type="paragraph" w:styleId="Sommario2">
    <w:name w:val="toc 2"/>
    <w:basedOn w:val="Normale"/>
    <w:next w:val="Normale"/>
    <w:autoRedefine/>
    <w:uiPriority w:val="39"/>
    <w:unhideWhenUsed/>
    <w:qFormat/>
    <w:rsid w:val="00E77D24"/>
    <w:pPr>
      <w:spacing w:after="100" w:line="276" w:lineRule="auto"/>
    </w:pPr>
    <w:rPr>
      <w:sz w:val="22"/>
      <w:szCs w:val="22"/>
    </w:rPr>
  </w:style>
  <w:style w:type="paragraph" w:styleId="Sommario1">
    <w:name w:val="toc 1"/>
    <w:basedOn w:val="Normale"/>
    <w:next w:val="Normale"/>
    <w:autoRedefine/>
    <w:uiPriority w:val="39"/>
    <w:unhideWhenUsed/>
    <w:qFormat/>
    <w:rsid w:val="0040031A"/>
    <w:pPr>
      <w:spacing w:after="100" w:line="276" w:lineRule="auto"/>
    </w:pPr>
    <w:rPr>
      <w:sz w:val="22"/>
      <w:szCs w:val="22"/>
    </w:rPr>
  </w:style>
  <w:style w:type="paragraph" w:styleId="Sommario3">
    <w:name w:val="toc 3"/>
    <w:basedOn w:val="Normale"/>
    <w:next w:val="Normale"/>
    <w:autoRedefine/>
    <w:uiPriority w:val="39"/>
    <w:unhideWhenUsed/>
    <w:qFormat/>
    <w:rsid w:val="00E77D24"/>
    <w:pPr>
      <w:spacing w:after="100" w:line="276" w:lineRule="auto"/>
      <w:ind w:left="446"/>
    </w:pPr>
    <w:rPr>
      <w:sz w:val="22"/>
      <w:szCs w:val="22"/>
    </w:rPr>
  </w:style>
  <w:style w:type="character" w:styleId="Riferimentointenso">
    <w:name w:val="Intense Reference"/>
    <w:basedOn w:val="Carpredefinitoparagrafo"/>
    <w:uiPriority w:val="32"/>
    <w:qFormat/>
    <w:rsid w:val="0040031A"/>
    <w:rPr>
      <w:b/>
      <w:bCs/>
      <w:smallCaps/>
      <w:color w:val="C0504D" w:themeColor="accent2"/>
      <w:spacing w:val="5"/>
      <w:u w:val="single"/>
    </w:rPr>
  </w:style>
  <w:style w:type="character" w:styleId="Enfasigrassetto">
    <w:name w:val="Strong"/>
    <w:basedOn w:val="Carpredefinitoparagrafo"/>
    <w:uiPriority w:val="22"/>
    <w:qFormat/>
    <w:rsid w:val="002E263A"/>
    <w:rPr>
      <w:b/>
      <w:bCs/>
    </w:rPr>
  </w:style>
  <w:style w:type="character" w:styleId="Rimandocommento">
    <w:name w:val="annotation reference"/>
    <w:basedOn w:val="Carpredefinitoparagrafo"/>
    <w:uiPriority w:val="99"/>
    <w:semiHidden/>
    <w:unhideWhenUsed/>
    <w:rsid w:val="00106FA9"/>
    <w:rPr>
      <w:sz w:val="16"/>
      <w:szCs w:val="16"/>
    </w:rPr>
  </w:style>
  <w:style w:type="paragraph" w:styleId="Testocommento">
    <w:name w:val="annotation text"/>
    <w:basedOn w:val="Normale"/>
    <w:link w:val="TestocommentoCarattere"/>
    <w:uiPriority w:val="99"/>
    <w:semiHidden/>
    <w:unhideWhenUsed/>
    <w:rsid w:val="00106FA9"/>
    <w:rPr>
      <w:sz w:val="20"/>
      <w:szCs w:val="20"/>
    </w:rPr>
  </w:style>
  <w:style w:type="character" w:customStyle="1" w:styleId="TestocommentoCarattere">
    <w:name w:val="Testo commento Carattere"/>
    <w:basedOn w:val="Carpredefinitoparagrafo"/>
    <w:link w:val="Testocommento"/>
    <w:uiPriority w:val="99"/>
    <w:semiHidden/>
    <w:rsid w:val="00106FA9"/>
    <w:rPr>
      <w:sz w:val="20"/>
      <w:szCs w:val="20"/>
    </w:rPr>
  </w:style>
  <w:style w:type="paragraph" w:styleId="Soggettocommento">
    <w:name w:val="annotation subject"/>
    <w:basedOn w:val="Testocommento"/>
    <w:next w:val="Testocommento"/>
    <w:link w:val="SoggettocommentoCarattere"/>
    <w:uiPriority w:val="99"/>
    <w:semiHidden/>
    <w:unhideWhenUsed/>
    <w:rsid w:val="00106FA9"/>
    <w:rPr>
      <w:b/>
      <w:bCs/>
    </w:rPr>
  </w:style>
  <w:style w:type="character" w:customStyle="1" w:styleId="SoggettocommentoCarattere">
    <w:name w:val="Soggetto commento Carattere"/>
    <w:basedOn w:val="TestocommentoCarattere"/>
    <w:link w:val="Soggettocommento"/>
    <w:uiPriority w:val="99"/>
    <w:semiHidden/>
    <w:rsid w:val="00106FA9"/>
    <w:rPr>
      <w:b/>
      <w:bCs/>
      <w:sz w:val="20"/>
      <w:szCs w:val="20"/>
    </w:rPr>
  </w:style>
  <w:style w:type="paragraph" w:styleId="Revisione">
    <w:name w:val="Revision"/>
    <w:hidden/>
    <w:uiPriority w:val="99"/>
    <w:semiHidden/>
    <w:rsid w:val="00106FA9"/>
    <w:pPr>
      <w:spacing w:after="0"/>
    </w:pPr>
  </w:style>
  <w:style w:type="paragraph" w:styleId="Intestazione">
    <w:name w:val="header"/>
    <w:basedOn w:val="Normale"/>
    <w:link w:val="IntestazioneCarattere"/>
    <w:uiPriority w:val="99"/>
    <w:unhideWhenUsed/>
    <w:rsid w:val="00D44F7B"/>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44F7B"/>
  </w:style>
  <w:style w:type="paragraph" w:styleId="Pidipagina">
    <w:name w:val="footer"/>
    <w:basedOn w:val="Normale"/>
    <w:link w:val="PidipaginaCarattere"/>
    <w:uiPriority w:val="99"/>
    <w:unhideWhenUsed/>
    <w:rsid w:val="00D44F7B"/>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4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85271">
      <w:bodyDiv w:val="1"/>
      <w:marLeft w:val="0"/>
      <w:marRight w:val="0"/>
      <w:marTop w:val="0"/>
      <w:marBottom w:val="0"/>
      <w:divBdr>
        <w:top w:val="none" w:sz="0" w:space="0" w:color="auto"/>
        <w:left w:val="none" w:sz="0" w:space="0" w:color="auto"/>
        <w:bottom w:val="none" w:sz="0" w:space="0" w:color="auto"/>
        <w:right w:val="none" w:sz="0" w:space="0" w:color="auto"/>
      </w:divBdr>
      <w:divsChild>
        <w:div w:id="659357870">
          <w:marLeft w:val="0"/>
          <w:marRight w:val="0"/>
          <w:marTop w:val="0"/>
          <w:marBottom w:val="0"/>
          <w:divBdr>
            <w:top w:val="none" w:sz="0" w:space="0" w:color="auto"/>
            <w:left w:val="none" w:sz="0" w:space="0" w:color="auto"/>
            <w:bottom w:val="none" w:sz="0" w:space="0" w:color="auto"/>
            <w:right w:val="none" w:sz="0" w:space="0" w:color="auto"/>
          </w:divBdr>
          <w:divsChild>
            <w:div w:id="1358846813">
              <w:marLeft w:val="0"/>
              <w:marRight w:val="0"/>
              <w:marTop w:val="0"/>
              <w:marBottom w:val="0"/>
              <w:divBdr>
                <w:top w:val="none" w:sz="0" w:space="0" w:color="auto"/>
                <w:left w:val="none" w:sz="0" w:space="0" w:color="auto"/>
                <w:bottom w:val="none" w:sz="0" w:space="0" w:color="auto"/>
                <w:right w:val="none" w:sz="0" w:space="0" w:color="auto"/>
              </w:divBdr>
              <w:divsChild>
                <w:div w:id="99565685">
                  <w:marLeft w:val="0"/>
                  <w:marRight w:val="0"/>
                  <w:marTop w:val="0"/>
                  <w:marBottom w:val="0"/>
                  <w:divBdr>
                    <w:top w:val="none" w:sz="0" w:space="0" w:color="auto"/>
                    <w:left w:val="none" w:sz="0" w:space="0" w:color="auto"/>
                    <w:bottom w:val="none" w:sz="0" w:space="0" w:color="auto"/>
                    <w:right w:val="none" w:sz="0" w:space="0" w:color="auto"/>
                  </w:divBdr>
                  <w:divsChild>
                    <w:div w:id="4154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02878">
          <w:marLeft w:val="0"/>
          <w:marRight w:val="0"/>
          <w:marTop w:val="0"/>
          <w:marBottom w:val="0"/>
          <w:divBdr>
            <w:top w:val="none" w:sz="0" w:space="0" w:color="auto"/>
            <w:left w:val="none" w:sz="0" w:space="0" w:color="auto"/>
            <w:bottom w:val="none" w:sz="0" w:space="0" w:color="auto"/>
            <w:right w:val="none" w:sz="0" w:space="0" w:color="auto"/>
          </w:divBdr>
          <w:divsChild>
            <w:div w:id="535653916">
              <w:marLeft w:val="0"/>
              <w:marRight w:val="0"/>
              <w:marTop w:val="0"/>
              <w:marBottom w:val="0"/>
              <w:divBdr>
                <w:top w:val="none" w:sz="0" w:space="0" w:color="auto"/>
                <w:left w:val="none" w:sz="0" w:space="0" w:color="auto"/>
                <w:bottom w:val="none" w:sz="0" w:space="0" w:color="auto"/>
                <w:right w:val="none" w:sz="0" w:space="0" w:color="auto"/>
              </w:divBdr>
              <w:divsChild>
                <w:div w:id="910892175">
                  <w:marLeft w:val="0"/>
                  <w:marRight w:val="0"/>
                  <w:marTop w:val="0"/>
                  <w:marBottom w:val="0"/>
                  <w:divBdr>
                    <w:top w:val="none" w:sz="0" w:space="0" w:color="auto"/>
                    <w:left w:val="none" w:sz="0" w:space="0" w:color="auto"/>
                    <w:bottom w:val="none" w:sz="0" w:space="0" w:color="auto"/>
                    <w:right w:val="none" w:sz="0" w:space="0" w:color="auto"/>
                  </w:divBdr>
                </w:div>
              </w:divsChild>
            </w:div>
            <w:div w:id="1443576837">
              <w:marLeft w:val="0"/>
              <w:marRight w:val="0"/>
              <w:marTop w:val="0"/>
              <w:marBottom w:val="0"/>
              <w:divBdr>
                <w:top w:val="none" w:sz="0" w:space="0" w:color="auto"/>
                <w:left w:val="none" w:sz="0" w:space="0" w:color="auto"/>
                <w:bottom w:val="none" w:sz="0" w:space="0" w:color="auto"/>
                <w:right w:val="none" w:sz="0" w:space="0" w:color="auto"/>
              </w:divBdr>
              <w:divsChild>
                <w:div w:id="16551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9028">
          <w:marLeft w:val="0"/>
          <w:marRight w:val="0"/>
          <w:marTop w:val="0"/>
          <w:marBottom w:val="0"/>
          <w:divBdr>
            <w:top w:val="none" w:sz="0" w:space="0" w:color="auto"/>
            <w:left w:val="none" w:sz="0" w:space="0" w:color="auto"/>
            <w:bottom w:val="none" w:sz="0" w:space="0" w:color="auto"/>
            <w:right w:val="none" w:sz="0" w:space="0" w:color="auto"/>
          </w:divBdr>
          <w:divsChild>
            <w:div w:id="1407191740">
              <w:marLeft w:val="0"/>
              <w:marRight w:val="0"/>
              <w:marTop w:val="0"/>
              <w:marBottom w:val="0"/>
              <w:divBdr>
                <w:top w:val="none" w:sz="0" w:space="0" w:color="auto"/>
                <w:left w:val="none" w:sz="0" w:space="0" w:color="auto"/>
                <w:bottom w:val="none" w:sz="0" w:space="0" w:color="auto"/>
                <w:right w:val="none" w:sz="0" w:space="0" w:color="auto"/>
              </w:divBdr>
              <w:divsChild>
                <w:div w:id="1777367955">
                  <w:marLeft w:val="0"/>
                  <w:marRight w:val="0"/>
                  <w:marTop w:val="0"/>
                  <w:marBottom w:val="0"/>
                  <w:divBdr>
                    <w:top w:val="none" w:sz="0" w:space="0" w:color="auto"/>
                    <w:left w:val="none" w:sz="0" w:space="0" w:color="auto"/>
                    <w:bottom w:val="none" w:sz="0" w:space="0" w:color="auto"/>
                    <w:right w:val="none" w:sz="0" w:space="0" w:color="auto"/>
                  </w:divBdr>
                </w:div>
              </w:divsChild>
            </w:div>
            <w:div w:id="269163160">
              <w:marLeft w:val="0"/>
              <w:marRight w:val="0"/>
              <w:marTop w:val="0"/>
              <w:marBottom w:val="0"/>
              <w:divBdr>
                <w:top w:val="none" w:sz="0" w:space="0" w:color="auto"/>
                <w:left w:val="none" w:sz="0" w:space="0" w:color="auto"/>
                <w:bottom w:val="none" w:sz="0" w:space="0" w:color="auto"/>
                <w:right w:val="none" w:sz="0" w:space="0" w:color="auto"/>
              </w:divBdr>
              <w:divsChild>
                <w:div w:id="1209487833">
                  <w:marLeft w:val="0"/>
                  <w:marRight w:val="0"/>
                  <w:marTop w:val="0"/>
                  <w:marBottom w:val="0"/>
                  <w:divBdr>
                    <w:top w:val="none" w:sz="0" w:space="0" w:color="auto"/>
                    <w:left w:val="none" w:sz="0" w:space="0" w:color="auto"/>
                    <w:bottom w:val="none" w:sz="0" w:space="0" w:color="auto"/>
                    <w:right w:val="none" w:sz="0" w:space="0" w:color="auto"/>
                  </w:divBdr>
                </w:div>
              </w:divsChild>
            </w:div>
            <w:div w:id="264775542">
              <w:marLeft w:val="0"/>
              <w:marRight w:val="0"/>
              <w:marTop w:val="0"/>
              <w:marBottom w:val="0"/>
              <w:divBdr>
                <w:top w:val="none" w:sz="0" w:space="0" w:color="auto"/>
                <w:left w:val="none" w:sz="0" w:space="0" w:color="auto"/>
                <w:bottom w:val="none" w:sz="0" w:space="0" w:color="auto"/>
                <w:right w:val="none" w:sz="0" w:space="0" w:color="auto"/>
              </w:divBdr>
              <w:divsChild>
                <w:div w:id="2076782469">
                  <w:marLeft w:val="0"/>
                  <w:marRight w:val="0"/>
                  <w:marTop w:val="0"/>
                  <w:marBottom w:val="0"/>
                  <w:divBdr>
                    <w:top w:val="none" w:sz="0" w:space="0" w:color="auto"/>
                    <w:left w:val="none" w:sz="0" w:space="0" w:color="auto"/>
                    <w:bottom w:val="none" w:sz="0" w:space="0" w:color="auto"/>
                    <w:right w:val="none" w:sz="0" w:space="0" w:color="auto"/>
                  </w:divBdr>
                </w:div>
              </w:divsChild>
            </w:div>
            <w:div w:id="1468400503">
              <w:marLeft w:val="0"/>
              <w:marRight w:val="0"/>
              <w:marTop w:val="0"/>
              <w:marBottom w:val="0"/>
              <w:divBdr>
                <w:top w:val="none" w:sz="0" w:space="0" w:color="auto"/>
                <w:left w:val="none" w:sz="0" w:space="0" w:color="auto"/>
                <w:bottom w:val="none" w:sz="0" w:space="0" w:color="auto"/>
                <w:right w:val="none" w:sz="0" w:space="0" w:color="auto"/>
              </w:divBdr>
              <w:divsChild>
                <w:div w:id="18302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4885">
          <w:marLeft w:val="0"/>
          <w:marRight w:val="0"/>
          <w:marTop w:val="0"/>
          <w:marBottom w:val="0"/>
          <w:divBdr>
            <w:top w:val="none" w:sz="0" w:space="0" w:color="auto"/>
            <w:left w:val="none" w:sz="0" w:space="0" w:color="auto"/>
            <w:bottom w:val="none" w:sz="0" w:space="0" w:color="auto"/>
            <w:right w:val="none" w:sz="0" w:space="0" w:color="auto"/>
          </w:divBdr>
          <w:divsChild>
            <w:div w:id="1091973297">
              <w:marLeft w:val="0"/>
              <w:marRight w:val="0"/>
              <w:marTop w:val="0"/>
              <w:marBottom w:val="0"/>
              <w:divBdr>
                <w:top w:val="none" w:sz="0" w:space="0" w:color="auto"/>
                <w:left w:val="none" w:sz="0" w:space="0" w:color="auto"/>
                <w:bottom w:val="none" w:sz="0" w:space="0" w:color="auto"/>
                <w:right w:val="none" w:sz="0" w:space="0" w:color="auto"/>
              </w:divBdr>
              <w:divsChild>
                <w:div w:id="1980647060">
                  <w:marLeft w:val="0"/>
                  <w:marRight w:val="0"/>
                  <w:marTop w:val="0"/>
                  <w:marBottom w:val="0"/>
                  <w:divBdr>
                    <w:top w:val="none" w:sz="0" w:space="0" w:color="auto"/>
                    <w:left w:val="none" w:sz="0" w:space="0" w:color="auto"/>
                    <w:bottom w:val="none" w:sz="0" w:space="0" w:color="auto"/>
                    <w:right w:val="none" w:sz="0" w:space="0" w:color="auto"/>
                  </w:divBdr>
                </w:div>
              </w:divsChild>
            </w:div>
            <w:div w:id="1152066537">
              <w:marLeft w:val="0"/>
              <w:marRight w:val="0"/>
              <w:marTop w:val="0"/>
              <w:marBottom w:val="0"/>
              <w:divBdr>
                <w:top w:val="none" w:sz="0" w:space="0" w:color="auto"/>
                <w:left w:val="none" w:sz="0" w:space="0" w:color="auto"/>
                <w:bottom w:val="none" w:sz="0" w:space="0" w:color="auto"/>
                <w:right w:val="none" w:sz="0" w:space="0" w:color="auto"/>
              </w:divBdr>
              <w:divsChild>
                <w:div w:id="2669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125">
          <w:marLeft w:val="0"/>
          <w:marRight w:val="0"/>
          <w:marTop w:val="0"/>
          <w:marBottom w:val="0"/>
          <w:divBdr>
            <w:top w:val="none" w:sz="0" w:space="0" w:color="auto"/>
            <w:left w:val="none" w:sz="0" w:space="0" w:color="auto"/>
            <w:bottom w:val="none" w:sz="0" w:space="0" w:color="auto"/>
            <w:right w:val="none" w:sz="0" w:space="0" w:color="auto"/>
          </w:divBdr>
          <w:divsChild>
            <w:div w:id="1941792926">
              <w:marLeft w:val="0"/>
              <w:marRight w:val="0"/>
              <w:marTop w:val="0"/>
              <w:marBottom w:val="0"/>
              <w:divBdr>
                <w:top w:val="none" w:sz="0" w:space="0" w:color="auto"/>
                <w:left w:val="none" w:sz="0" w:space="0" w:color="auto"/>
                <w:bottom w:val="none" w:sz="0" w:space="0" w:color="auto"/>
                <w:right w:val="none" w:sz="0" w:space="0" w:color="auto"/>
              </w:divBdr>
              <w:divsChild>
                <w:div w:id="1552576179">
                  <w:marLeft w:val="0"/>
                  <w:marRight w:val="0"/>
                  <w:marTop w:val="0"/>
                  <w:marBottom w:val="0"/>
                  <w:divBdr>
                    <w:top w:val="none" w:sz="0" w:space="0" w:color="auto"/>
                    <w:left w:val="none" w:sz="0" w:space="0" w:color="auto"/>
                    <w:bottom w:val="none" w:sz="0" w:space="0" w:color="auto"/>
                    <w:right w:val="none" w:sz="0" w:space="0" w:color="auto"/>
                  </w:divBdr>
                </w:div>
              </w:divsChild>
            </w:div>
            <w:div w:id="313801625">
              <w:marLeft w:val="0"/>
              <w:marRight w:val="0"/>
              <w:marTop w:val="0"/>
              <w:marBottom w:val="0"/>
              <w:divBdr>
                <w:top w:val="none" w:sz="0" w:space="0" w:color="auto"/>
                <w:left w:val="none" w:sz="0" w:space="0" w:color="auto"/>
                <w:bottom w:val="none" w:sz="0" w:space="0" w:color="auto"/>
                <w:right w:val="none" w:sz="0" w:space="0" w:color="auto"/>
              </w:divBdr>
              <w:divsChild>
                <w:div w:id="52559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8634">
          <w:marLeft w:val="0"/>
          <w:marRight w:val="0"/>
          <w:marTop w:val="0"/>
          <w:marBottom w:val="0"/>
          <w:divBdr>
            <w:top w:val="none" w:sz="0" w:space="0" w:color="auto"/>
            <w:left w:val="none" w:sz="0" w:space="0" w:color="auto"/>
            <w:bottom w:val="none" w:sz="0" w:space="0" w:color="auto"/>
            <w:right w:val="none" w:sz="0" w:space="0" w:color="auto"/>
          </w:divBdr>
          <w:divsChild>
            <w:div w:id="2079857022">
              <w:marLeft w:val="0"/>
              <w:marRight w:val="0"/>
              <w:marTop w:val="0"/>
              <w:marBottom w:val="0"/>
              <w:divBdr>
                <w:top w:val="none" w:sz="0" w:space="0" w:color="auto"/>
                <w:left w:val="none" w:sz="0" w:space="0" w:color="auto"/>
                <w:bottom w:val="none" w:sz="0" w:space="0" w:color="auto"/>
                <w:right w:val="none" w:sz="0" w:space="0" w:color="auto"/>
              </w:divBdr>
              <w:divsChild>
                <w:div w:id="208273698">
                  <w:marLeft w:val="0"/>
                  <w:marRight w:val="0"/>
                  <w:marTop w:val="0"/>
                  <w:marBottom w:val="0"/>
                  <w:divBdr>
                    <w:top w:val="none" w:sz="0" w:space="0" w:color="auto"/>
                    <w:left w:val="none" w:sz="0" w:space="0" w:color="auto"/>
                    <w:bottom w:val="none" w:sz="0" w:space="0" w:color="auto"/>
                    <w:right w:val="none" w:sz="0" w:space="0" w:color="auto"/>
                  </w:divBdr>
                </w:div>
              </w:divsChild>
            </w:div>
            <w:div w:id="1810784209">
              <w:marLeft w:val="0"/>
              <w:marRight w:val="0"/>
              <w:marTop w:val="0"/>
              <w:marBottom w:val="0"/>
              <w:divBdr>
                <w:top w:val="none" w:sz="0" w:space="0" w:color="auto"/>
                <w:left w:val="none" w:sz="0" w:space="0" w:color="auto"/>
                <w:bottom w:val="none" w:sz="0" w:space="0" w:color="auto"/>
                <w:right w:val="none" w:sz="0" w:space="0" w:color="auto"/>
              </w:divBdr>
              <w:divsChild>
                <w:div w:id="131169401">
                  <w:marLeft w:val="0"/>
                  <w:marRight w:val="0"/>
                  <w:marTop w:val="0"/>
                  <w:marBottom w:val="0"/>
                  <w:divBdr>
                    <w:top w:val="none" w:sz="0" w:space="0" w:color="auto"/>
                    <w:left w:val="none" w:sz="0" w:space="0" w:color="auto"/>
                    <w:bottom w:val="none" w:sz="0" w:space="0" w:color="auto"/>
                    <w:right w:val="none" w:sz="0" w:space="0" w:color="auto"/>
                  </w:divBdr>
                </w:div>
              </w:divsChild>
            </w:div>
            <w:div w:id="459423402">
              <w:marLeft w:val="0"/>
              <w:marRight w:val="0"/>
              <w:marTop w:val="0"/>
              <w:marBottom w:val="0"/>
              <w:divBdr>
                <w:top w:val="none" w:sz="0" w:space="0" w:color="auto"/>
                <w:left w:val="none" w:sz="0" w:space="0" w:color="auto"/>
                <w:bottom w:val="none" w:sz="0" w:space="0" w:color="auto"/>
                <w:right w:val="none" w:sz="0" w:space="0" w:color="auto"/>
              </w:divBdr>
              <w:divsChild>
                <w:div w:id="1747846956">
                  <w:marLeft w:val="0"/>
                  <w:marRight w:val="0"/>
                  <w:marTop w:val="0"/>
                  <w:marBottom w:val="0"/>
                  <w:divBdr>
                    <w:top w:val="none" w:sz="0" w:space="0" w:color="auto"/>
                    <w:left w:val="none" w:sz="0" w:space="0" w:color="auto"/>
                    <w:bottom w:val="none" w:sz="0" w:space="0" w:color="auto"/>
                    <w:right w:val="none" w:sz="0" w:space="0" w:color="auto"/>
                  </w:divBdr>
                </w:div>
              </w:divsChild>
            </w:div>
            <w:div w:id="379746567">
              <w:marLeft w:val="0"/>
              <w:marRight w:val="0"/>
              <w:marTop w:val="0"/>
              <w:marBottom w:val="0"/>
              <w:divBdr>
                <w:top w:val="none" w:sz="0" w:space="0" w:color="auto"/>
                <w:left w:val="none" w:sz="0" w:space="0" w:color="auto"/>
                <w:bottom w:val="none" w:sz="0" w:space="0" w:color="auto"/>
                <w:right w:val="none" w:sz="0" w:space="0" w:color="auto"/>
              </w:divBdr>
              <w:divsChild>
                <w:div w:id="611982752">
                  <w:marLeft w:val="0"/>
                  <w:marRight w:val="0"/>
                  <w:marTop w:val="0"/>
                  <w:marBottom w:val="0"/>
                  <w:divBdr>
                    <w:top w:val="none" w:sz="0" w:space="0" w:color="auto"/>
                    <w:left w:val="none" w:sz="0" w:space="0" w:color="auto"/>
                    <w:bottom w:val="none" w:sz="0" w:space="0" w:color="auto"/>
                    <w:right w:val="none" w:sz="0" w:space="0" w:color="auto"/>
                  </w:divBdr>
                </w:div>
              </w:divsChild>
            </w:div>
            <w:div w:id="545024687">
              <w:marLeft w:val="0"/>
              <w:marRight w:val="0"/>
              <w:marTop w:val="0"/>
              <w:marBottom w:val="0"/>
              <w:divBdr>
                <w:top w:val="none" w:sz="0" w:space="0" w:color="auto"/>
                <w:left w:val="none" w:sz="0" w:space="0" w:color="auto"/>
                <w:bottom w:val="none" w:sz="0" w:space="0" w:color="auto"/>
                <w:right w:val="none" w:sz="0" w:space="0" w:color="auto"/>
              </w:divBdr>
              <w:divsChild>
                <w:div w:id="1045637357">
                  <w:marLeft w:val="0"/>
                  <w:marRight w:val="0"/>
                  <w:marTop w:val="0"/>
                  <w:marBottom w:val="0"/>
                  <w:divBdr>
                    <w:top w:val="none" w:sz="0" w:space="0" w:color="auto"/>
                    <w:left w:val="none" w:sz="0" w:space="0" w:color="auto"/>
                    <w:bottom w:val="none" w:sz="0" w:space="0" w:color="auto"/>
                    <w:right w:val="none" w:sz="0" w:space="0" w:color="auto"/>
                  </w:divBdr>
                </w:div>
              </w:divsChild>
            </w:div>
            <w:div w:id="1679042694">
              <w:marLeft w:val="0"/>
              <w:marRight w:val="0"/>
              <w:marTop w:val="0"/>
              <w:marBottom w:val="0"/>
              <w:divBdr>
                <w:top w:val="none" w:sz="0" w:space="0" w:color="auto"/>
                <w:left w:val="none" w:sz="0" w:space="0" w:color="auto"/>
                <w:bottom w:val="none" w:sz="0" w:space="0" w:color="auto"/>
                <w:right w:val="none" w:sz="0" w:space="0" w:color="auto"/>
              </w:divBdr>
              <w:divsChild>
                <w:div w:id="1671908997">
                  <w:marLeft w:val="0"/>
                  <w:marRight w:val="0"/>
                  <w:marTop w:val="0"/>
                  <w:marBottom w:val="0"/>
                  <w:divBdr>
                    <w:top w:val="none" w:sz="0" w:space="0" w:color="auto"/>
                    <w:left w:val="none" w:sz="0" w:space="0" w:color="auto"/>
                    <w:bottom w:val="none" w:sz="0" w:space="0" w:color="auto"/>
                    <w:right w:val="none" w:sz="0" w:space="0" w:color="auto"/>
                  </w:divBdr>
                </w:div>
              </w:divsChild>
            </w:div>
            <w:div w:id="1327322342">
              <w:marLeft w:val="0"/>
              <w:marRight w:val="0"/>
              <w:marTop w:val="0"/>
              <w:marBottom w:val="0"/>
              <w:divBdr>
                <w:top w:val="none" w:sz="0" w:space="0" w:color="auto"/>
                <w:left w:val="none" w:sz="0" w:space="0" w:color="auto"/>
                <w:bottom w:val="none" w:sz="0" w:space="0" w:color="auto"/>
                <w:right w:val="none" w:sz="0" w:space="0" w:color="auto"/>
              </w:divBdr>
              <w:divsChild>
                <w:div w:id="496577978">
                  <w:marLeft w:val="0"/>
                  <w:marRight w:val="0"/>
                  <w:marTop w:val="0"/>
                  <w:marBottom w:val="0"/>
                  <w:divBdr>
                    <w:top w:val="none" w:sz="0" w:space="0" w:color="auto"/>
                    <w:left w:val="none" w:sz="0" w:space="0" w:color="auto"/>
                    <w:bottom w:val="none" w:sz="0" w:space="0" w:color="auto"/>
                    <w:right w:val="none" w:sz="0" w:space="0" w:color="auto"/>
                  </w:divBdr>
                </w:div>
              </w:divsChild>
            </w:div>
            <w:div w:id="1047265837">
              <w:marLeft w:val="0"/>
              <w:marRight w:val="0"/>
              <w:marTop w:val="0"/>
              <w:marBottom w:val="0"/>
              <w:divBdr>
                <w:top w:val="none" w:sz="0" w:space="0" w:color="auto"/>
                <w:left w:val="none" w:sz="0" w:space="0" w:color="auto"/>
                <w:bottom w:val="none" w:sz="0" w:space="0" w:color="auto"/>
                <w:right w:val="none" w:sz="0" w:space="0" w:color="auto"/>
              </w:divBdr>
              <w:divsChild>
                <w:div w:id="188027890">
                  <w:marLeft w:val="0"/>
                  <w:marRight w:val="0"/>
                  <w:marTop w:val="0"/>
                  <w:marBottom w:val="0"/>
                  <w:divBdr>
                    <w:top w:val="none" w:sz="0" w:space="0" w:color="auto"/>
                    <w:left w:val="none" w:sz="0" w:space="0" w:color="auto"/>
                    <w:bottom w:val="none" w:sz="0" w:space="0" w:color="auto"/>
                    <w:right w:val="none" w:sz="0" w:space="0" w:color="auto"/>
                  </w:divBdr>
                </w:div>
              </w:divsChild>
            </w:div>
            <w:div w:id="2042709676">
              <w:marLeft w:val="0"/>
              <w:marRight w:val="0"/>
              <w:marTop w:val="0"/>
              <w:marBottom w:val="0"/>
              <w:divBdr>
                <w:top w:val="none" w:sz="0" w:space="0" w:color="auto"/>
                <w:left w:val="none" w:sz="0" w:space="0" w:color="auto"/>
                <w:bottom w:val="none" w:sz="0" w:space="0" w:color="auto"/>
                <w:right w:val="none" w:sz="0" w:space="0" w:color="auto"/>
              </w:divBdr>
              <w:divsChild>
                <w:div w:id="1919559726">
                  <w:marLeft w:val="0"/>
                  <w:marRight w:val="0"/>
                  <w:marTop w:val="0"/>
                  <w:marBottom w:val="0"/>
                  <w:divBdr>
                    <w:top w:val="none" w:sz="0" w:space="0" w:color="auto"/>
                    <w:left w:val="none" w:sz="0" w:space="0" w:color="auto"/>
                    <w:bottom w:val="none" w:sz="0" w:space="0" w:color="auto"/>
                    <w:right w:val="none" w:sz="0" w:space="0" w:color="auto"/>
                  </w:divBdr>
                </w:div>
              </w:divsChild>
            </w:div>
            <w:div w:id="961495166">
              <w:marLeft w:val="0"/>
              <w:marRight w:val="0"/>
              <w:marTop w:val="0"/>
              <w:marBottom w:val="0"/>
              <w:divBdr>
                <w:top w:val="none" w:sz="0" w:space="0" w:color="auto"/>
                <w:left w:val="none" w:sz="0" w:space="0" w:color="auto"/>
                <w:bottom w:val="none" w:sz="0" w:space="0" w:color="auto"/>
                <w:right w:val="none" w:sz="0" w:space="0" w:color="auto"/>
              </w:divBdr>
              <w:divsChild>
                <w:div w:id="1128356868">
                  <w:marLeft w:val="0"/>
                  <w:marRight w:val="0"/>
                  <w:marTop w:val="0"/>
                  <w:marBottom w:val="0"/>
                  <w:divBdr>
                    <w:top w:val="none" w:sz="0" w:space="0" w:color="auto"/>
                    <w:left w:val="none" w:sz="0" w:space="0" w:color="auto"/>
                    <w:bottom w:val="none" w:sz="0" w:space="0" w:color="auto"/>
                    <w:right w:val="none" w:sz="0" w:space="0" w:color="auto"/>
                  </w:divBdr>
                </w:div>
              </w:divsChild>
            </w:div>
            <w:div w:id="1702590937">
              <w:marLeft w:val="0"/>
              <w:marRight w:val="0"/>
              <w:marTop w:val="0"/>
              <w:marBottom w:val="0"/>
              <w:divBdr>
                <w:top w:val="none" w:sz="0" w:space="0" w:color="auto"/>
                <w:left w:val="none" w:sz="0" w:space="0" w:color="auto"/>
                <w:bottom w:val="none" w:sz="0" w:space="0" w:color="auto"/>
                <w:right w:val="none" w:sz="0" w:space="0" w:color="auto"/>
              </w:divBdr>
              <w:divsChild>
                <w:div w:id="785197205">
                  <w:marLeft w:val="0"/>
                  <w:marRight w:val="0"/>
                  <w:marTop w:val="0"/>
                  <w:marBottom w:val="0"/>
                  <w:divBdr>
                    <w:top w:val="none" w:sz="0" w:space="0" w:color="auto"/>
                    <w:left w:val="none" w:sz="0" w:space="0" w:color="auto"/>
                    <w:bottom w:val="none" w:sz="0" w:space="0" w:color="auto"/>
                    <w:right w:val="none" w:sz="0" w:space="0" w:color="auto"/>
                  </w:divBdr>
                </w:div>
              </w:divsChild>
            </w:div>
            <w:div w:id="1119035033">
              <w:marLeft w:val="0"/>
              <w:marRight w:val="0"/>
              <w:marTop w:val="0"/>
              <w:marBottom w:val="0"/>
              <w:divBdr>
                <w:top w:val="none" w:sz="0" w:space="0" w:color="auto"/>
                <w:left w:val="none" w:sz="0" w:space="0" w:color="auto"/>
                <w:bottom w:val="none" w:sz="0" w:space="0" w:color="auto"/>
                <w:right w:val="none" w:sz="0" w:space="0" w:color="auto"/>
              </w:divBdr>
              <w:divsChild>
                <w:div w:id="355548366">
                  <w:marLeft w:val="0"/>
                  <w:marRight w:val="0"/>
                  <w:marTop w:val="0"/>
                  <w:marBottom w:val="0"/>
                  <w:divBdr>
                    <w:top w:val="none" w:sz="0" w:space="0" w:color="auto"/>
                    <w:left w:val="none" w:sz="0" w:space="0" w:color="auto"/>
                    <w:bottom w:val="none" w:sz="0" w:space="0" w:color="auto"/>
                    <w:right w:val="none" w:sz="0" w:space="0" w:color="auto"/>
                  </w:divBdr>
                </w:div>
              </w:divsChild>
            </w:div>
            <w:div w:id="1662779932">
              <w:marLeft w:val="0"/>
              <w:marRight w:val="0"/>
              <w:marTop w:val="0"/>
              <w:marBottom w:val="0"/>
              <w:divBdr>
                <w:top w:val="none" w:sz="0" w:space="0" w:color="auto"/>
                <w:left w:val="none" w:sz="0" w:space="0" w:color="auto"/>
                <w:bottom w:val="none" w:sz="0" w:space="0" w:color="auto"/>
                <w:right w:val="none" w:sz="0" w:space="0" w:color="auto"/>
              </w:divBdr>
              <w:divsChild>
                <w:div w:id="1982923508">
                  <w:marLeft w:val="0"/>
                  <w:marRight w:val="0"/>
                  <w:marTop w:val="0"/>
                  <w:marBottom w:val="0"/>
                  <w:divBdr>
                    <w:top w:val="none" w:sz="0" w:space="0" w:color="auto"/>
                    <w:left w:val="none" w:sz="0" w:space="0" w:color="auto"/>
                    <w:bottom w:val="none" w:sz="0" w:space="0" w:color="auto"/>
                    <w:right w:val="none" w:sz="0" w:space="0" w:color="auto"/>
                  </w:divBdr>
                </w:div>
              </w:divsChild>
            </w:div>
            <w:div w:id="139884596">
              <w:marLeft w:val="0"/>
              <w:marRight w:val="0"/>
              <w:marTop w:val="0"/>
              <w:marBottom w:val="0"/>
              <w:divBdr>
                <w:top w:val="none" w:sz="0" w:space="0" w:color="auto"/>
                <w:left w:val="none" w:sz="0" w:space="0" w:color="auto"/>
                <w:bottom w:val="none" w:sz="0" w:space="0" w:color="auto"/>
                <w:right w:val="none" w:sz="0" w:space="0" w:color="auto"/>
              </w:divBdr>
              <w:divsChild>
                <w:div w:id="2082873613">
                  <w:marLeft w:val="0"/>
                  <w:marRight w:val="0"/>
                  <w:marTop w:val="0"/>
                  <w:marBottom w:val="0"/>
                  <w:divBdr>
                    <w:top w:val="none" w:sz="0" w:space="0" w:color="auto"/>
                    <w:left w:val="none" w:sz="0" w:space="0" w:color="auto"/>
                    <w:bottom w:val="none" w:sz="0" w:space="0" w:color="auto"/>
                    <w:right w:val="none" w:sz="0" w:space="0" w:color="auto"/>
                  </w:divBdr>
                </w:div>
              </w:divsChild>
            </w:div>
            <w:div w:id="853304272">
              <w:marLeft w:val="0"/>
              <w:marRight w:val="0"/>
              <w:marTop w:val="0"/>
              <w:marBottom w:val="0"/>
              <w:divBdr>
                <w:top w:val="none" w:sz="0" w:space="0" w:color="auto"/>
                <w:left w:val="none" w:sz="0" w:space="0" w:color="auto"/>
                <w:bottom w:val="none" w:sz="0" w:space="0" w:color="auto"/>
                <w:right w:val="none" w:sz="0" w:space="0" w:color="auto"/>
              </w:divBdr>
              <w:divsChild>
                <w:div w:id="337537413">
                  <w:marLeft w:val="0"/>
                  <w:marRight w:val="0"/>
                  <w:marTop w:val="0"/>
                  <w:marBottom w:val="0"/>
                  <w:divBdr>
                    <w:top w:val="none" w:sz="0" w:space="0" w:color="auto"/>
                    <w:left w:val="none" w:sz="0" w:space="0" w:color="auto"/>
                    <w:bottom w:val="none" w:sz="0" w:space="0" w:color="auto"/>
                    <w:right w:val="none" w:sz="0" w:space="0" w:color="auto"/>
                  </w:divBdr>
                </w:div>
              </w:divsChild>
            </w:div>
            <w:div w:id="1290816218">
              <w:marLeft w:val="0"/>
              <w:marRight w:val="0"/>
              <w:marTop w:val="0"/>
              <w:marBottom w:val="0"/>
              <w:divBdr>
                <w:top w:val="none" w:sz="0" w:space="0" w:color="auto"/>
                <w:left w:val="none" w:sz="0" w:space="0" w:color="auto"/>
                <w:bottom w:val="none" w:sz="0" w:space="0" w:color="auto"/>
                <w:right w:val="none" w:sz="0" w:space="0" w:color="auto"/>
              </w:divBdr>
              <w:divsChild>
                <w:div w:id="1417089424">
                  <w:marLeft w:val="0"/>
                  <w:marRight w:val="0"/>
                  <w:marTop w:val="0"/>
                  <w:marBottom w:val="0"/>
                  <w:divBdr>
                    <w:top w:val="none" w:sz="0" w:space="0" w:color="auto"/>
                    <w:left w:val="none" w:sz="0" w:space="0" w:color="auto"/>
                    <w:bottom w:val="none" w:sz="0" w:space="0" w:color="auto"/>
                    <w:right w:val="none" w:sz="0" w:space="0" w:color="auto"/>
                  </w:divBdr>
                </w:div>
              </w:divsChild>
            </w:div>
            <w:div w:id="1974796588">
              <w:marLeft w:val="0"/>
              <w:marRight w:val="0"/>
              <w:marTop w:val="0"/>
              <w:marBottom w:val="0"/>
              <w:divBdr>
                <w:top w:val="none" w:sz="0" w:space="0" w:color="auto"/>
                <w:left w:val="none" w:sz="0" w:space="0" w:color="auto"/>
                <w:bottom w:val="none" w:sz="0" w:space="0" w:color="auto"/>
                <w:right w:val="none" w:sz="0" w:space="0" w:color="auto"/>
              </w:divBdr>
              <w:divsChild>
                <w:div w:id="936449996">
                  <w:marLeft w:val="0"/>
                  <w:marRight w:val="0"/>
                  <w:marTop w:val="0"/>
                  <w:marBottom w:val="0"/>
                  <w:divBdr>
                    <w:top w:val="none" w:sz="0" w:space="0" w:color="auto"/>
                    <w:left w:val="none" w:sz="0" w:space="0" w:color="auto"/>
                    <w:bottom w:val="none" w:sz="0" w:space="0" w:color="auto"/>
                    <w:right w:val="none" w:sz="0" w:space="0" w:color="auto"/>
                  </w:divBdr>
                </w:div>
              </w:divsChild>
            </w:div>
            <w:div w:id="1482455997">
              <w:marLeft w:val="0"/>
              <w:marRight w:val="0"/>
              <w:marTop w:val="0"/>
              <w:marBottom w:val="0"/>
              <w:divBdr>
                <w:top w:val="none" w:sz="0" w:space="0" w:color="auto"/>
                <w:left w:val="none" w:sz="0" w:space="0" w:color="auto"/>
                <w:bottom w:val="none" w:sz="0" w:space="0" w:color="auto"/>
                <w:right w:val="none" w:sz="0" w:space="0" w:color="auto"/>
              </w:divBdr>
              <w:divsChild>
                <w:div w:id="88087353">
                  <w:marLeft w:val="0"/>
                  <w:marRight w:val="0"/>
                  <w:marTop w:val="0"/>
                  <w:marBottom w:val="0"/>
                  <w:divBdr>
                    <w:top w:val="none" w:sz="0" w:space="0" w:color="auto"/>
                    <w:left w:val="none" w:sz="0" w:space="0" w:color="auto"/>
                    <w:bottom w:val="none" w:sz="0" w:space="0" w:color="auto"/>
                    <w:right w:val="none" w:sz="0" w:space="0" w:color="auto"/>
                  </w:divBdr>
                </w:div>
              </w:divsChild>
            </w:div>
            <w:div w:id="294877921">
              <w:marLeft w:val="0"/>
              <w:marRight w:val="0"/>
              <w:marTop w:val="0"/>
              <w:marBottom w:val="0"/>
              <w:divBdr>
                <w:top w:val="none" w:sz="0" w:space="0" w:color="auto"/>
                <w:left w:val="none" w:sz="0" w:space="0" w:color="auto"/>
                <w:bottom w:val="none" w:sz="0" w:space="0" w:color="auto"/>
                <w:right w:val="none" w:sz="0" w:space="0" w:color="auto"/>
              </w:divBdr>
              <w:divsChild>
                <w:div w:id="690761712">
                  <w:marLeft w:val="0"/>
                  <w:marRight w:val="0"/>
                  <w:marTop w:val="0"/>
                  <w:marBottom w:val="0"/>
                  <w:divBdr>
                    <w:top w:val="none" w:sz="0" w:space="0" w:color="auto"/>
                    <w:left w:val="none" w:sz="0" w:space="0" w:color="auto"/>
                    <w:bottom w:val="none" w:sz="0" w:space="0" w:color="auto"/>
                    <w:right w:val="none" w:sz="0" w:space="0" w:color="auto"/>
                  </w:divBdr>
                </w:div>
              </w:divsChild>
            </w:div>
            <w:div w:id="1093552821">
              <w:marLeft w:val="0"/>
              <w:marRight w:val="0"/>
              <w:marTop w:val="0"/>
              <w:marBottom w:val="0"/>
              <w:divBdr>
                <w:top w:val="none" w:sz="0" w:space="0" w:color="auto"/>
                <w:left w:val="none" w:sz="0" w:space="0" w:color="auto"/>
                <w:bottom w:val="none" w:sz="0" w:space="0" w:color="auto"/>
                <w:right w:val="none" w:sz="0" w:space="0" w:color="auto"/>
              </w:divBdr>
              <w:divsChild>
                <w:div w:id="1225021911">
                  <w:marLeft w:val="0"/>
                  <w:marRight w:val="0"/>
                  <w:marTop w:val="0"/>
                  <w:marBottom w:val="0"/>
                  <w:divBdr>
                    <w:top w:val="none" w:sz="0" w:space="0" w:color="auto"/>
                    <w:left w:val="none" w:sz="0" w:space="0" w:color="auto"/>
                    <w:bottom w:val="none" w:sz="0" w:space="0" w:color="auto"/>
                    <w:right w:val="none" w:sz="0" w:space="0" w:color="auto"/>
                  </w:divBdr>
                </w:div>
              </w:divsChild>
            </w:div>
            <w:div w:id="1209996917">
              <w:marLeft w:val="0"/>
              <w:marRight w:val="0"/>
              <w:marTop w:val="0"/>
              <w:marBottom w:val="0"/>
              <w:divBdr>
                <w:top w:val="none" w:sz="0" w:space="0" w:color="auto"/>
                <w:left w:val="none" w:sz="0" w:space="0" w:color="auto"/>
                <w:bottom w:val="none" w:sz="0" w:space="0" w:color="auto"/>
                <w:right w:val="none" w:sz="0" w:space="0" w:color="auto"/>
              </w:divBdr>
              <w:divsChild>
                <w:div w:id="447702365">
                  <w:marLeft w:val="0"/>
                  <w:marRight w:val="0"/>
                  <w:marTop w:val="0"/>
                  <w:marBottom w:val="0"/>
                  <w:divBdr>
                    <w:top w:val="none" w:sz="0" w:space="0" w:color="auto"/>
                    <w:left w:val="none" w:sz="0" w:space="0" w:color="auto"/>
                    <w:bottom w:val="none" w:sz="0" w:space="0" w:color="auto"/>
                    <w:right w:val="none" w:sz="0" w:space="0" w:color="auto"/>
                  </w:divBdr>
                </w:div>
              </w:divsChild>
            </w:div>
            <w:div w:id="363211331">
              <w:marLeft w:val="0"/>
              <w:marRight w:val="0"/>
              <w:marTop w:val="0"/>
              <w:marBottom w:val="0"/>
              <w:divBdr>
                <w:top w:val="none" w:sz="0" w:space="0" w:color="auto"/>
                <w:left w:val="none" w:sz="0" w:space="0" w:color="auto"/>
                <w:bottom w:val="none" w:sz="0" w:space="0" w:color="auto"/>
                <w:right w:val="none" w:sz="0" w:space="0" w:color="auto"/>
              </w:divBdr>
              <w:divsChild>
                <w:div w:id="502815551">
                  <w:marLeft w:val="0"/>
                  <w:marRight w:val="0"/>
                  <w:marTop w:val="0"/>
                  <w:marBottom w:val="0"/>
                  <w:divBdr>
                    <w:top w:val="none" w:sz="0" w:space="0" w:color="auto"/>
                    <w:left w:val="none" w:sz="0" w:space="0" w:color="auto"/>
                    <w:bottom w:val="none" w:sz="0" w:space="0" w:color="auto"/>
                    <w:right w:val="none" w:sz="0" w:space="0" w:color="auto"/>
                  </w:divBdr>
                </w:div>
              </w:divsChild>
            </w:div>
            <w:div w:id="2092848490">
              <w:marLeft w:val="0"/>
              <w:marRight w:val="0"/>
              <w:marTop w:val="0"/>
              <w:marBottom w:val="0"/>
              <w:divBdr>
                <w:top w:val="none" w:sz="0" w:space="0" w:color="auto"/>
                <w:left w:val="none" w:sz="0" w:space="0" w:color="auto"/>
                <w:bottom w:val="none" w:sz="0" w:space="0" w:color="auto"/>
                <w:right w:val="none" w:sz="0" w:space="0" w:color="auto"/>
              </w:divBdr>
              <w:divsChild>
                <w:div w:id="1805269336">
                  <w:marLeft w:val="0"/>
                  <w:marRight w:val="0"/>
                  <w:marTop w:val="0"/>
                  <w:marBottom w:val="0"/>
                  <w:divBdr>
                    <w:top w:val="none" w:sz="0" w:space="0" w:color="auto"/>
                    <w:left w:val="none" w:sz="0" w:space="0" w:color="auto"/>
                    <w:bottom w:val="none" w:sz="0" w:space="0" w:color="auto"/>
                    <w:right w:val="none" w:sz="0" w:space="0" w:color="auto"/>
                  </w:divBdr>
                </w:div>
              </w:divsChild>
            </w:div>
            <w:div w:id="192303612">
              <w:marLeft w:val="0"/>
              <w:marRight w:val="0"/>
              <w:marTop w:val="0"/>
              <w:marBottom w:val="0"/>
              <w:divBdr>
                <w:top w:val="none" w:sz="0" w:space="0" w:color="auto"/>
                <w:left w:val="none" w:sz="0" w:space="0" w:color="auto"/>
                <w:bottom w:val="none" w:sz="0" w:space="0" w:color="auto"/>
                <w:right w:val="none" w:sz="0" w:space="0" w:color="auto"/>
              </w:divBdr>
              <w:divsChild>
                <w:div w:id="1472559139">
                  <w:marLeft w:val="0"/>
                  <w:marRight w:val="0"/>
                  <w:marTop w:val="0"/>
                  <w:marBottom w:val="0"/>
                  <w:divBdr>
                    <w:top w:val="none" w:sz="0" w:space="0" w:color="auto"/>
                    <w:left w:val="none" w:sz="0" w:space="0" w:color="auto"/>
                    <w:bottom w:val="none" w:sz="0" w:space="0" w:color="auto"/>
                    <w:right w:val="none" w:sz="0" w:space="0" w:color="auto"/>
                  </w:divBdr>
                </w:div>
              </w:divsChild>
            </w:div>
            <w:div w:id="168755820">
              <w:marLeft w:val="0"/>
              <w:marRight w:val="0"/>
              <w:marTop w:val="0"/>
              <w:marBottom w:val="0"/>
              <w:divBdr>
                <w:top w:val="none" w:sz="0" w:space="0" w:color="auto"/>
                <w:left w:val="none" w:sz="0" w:space="0" w:color="auto"/>
                <w:bottom w:val="none" w:sz="0" w:space="0" w:color="auto"/>
                <w:right w:val="none" w:sz="0" w:space="0" w:color="auto"/>
              </w:divBdr>
              <w:divsChild>
                <w:div w:id="1498690811">
                  <w:marLeft w:val="0"/>
                  <w:marRight w:val="0"/>
                  <w:marTop w:val="0"/>
                  <w:marBottom w:val="0"/>
                  <w:divBdr>
                    <w:top w:val="none" w:sz="0" w:space="0" w:color="auto"/>
                    <w:left w:val="none" w:sz="0" w:space="0" w:color="auto"/>
                    <w:bottom w:val="none" w:sz="0" w:space="0" w:color="auto"/>
                    <w:right w:val="none" w:sz="0" w:space="0" w:color="auto"/>
                  </w:divBdr>
                </w:div>
              </w:divsChild>
            </w:div>
            <w:div w:id="1832138403">
              <w:marLeft w:val="0"/>
              <w:marRight w:val="0"/>
              <w:marTop w:val="0"/>
              <w:marBottom w:val="0"/>
              <w:divBdr>
                <w:top w:val="none" w:sz="0" w:space="0" w:color="auto"/>
                <w:left w:val="none" w:sz="0" w:space="0" w:color="auto"/>
                <w:bottom w:val="none" w:sz="0" w:space="0" w:color="auto"/>
                <w:right w:val="none" w:sz="0" w:space="0" w:color="auto"/>
              </w:divBdr>
              <w:divsChild>
                <w:div w:id="1593588616">
                  <w:marLeft w:val="0"/>
                  <w:marRight w:val="0"/>
                  <w:marTop w:val="0"/>
                  <w:marBottom w:val="0"/>
                  <w:divBdr>
                    <w:top w:val="none" w:sz="0" w:space="0" w:color="auto"/>
                    <w:left w:val="none" w:sz="0" w:space="0" w:color="auto"/>
                    <w:bottom w:val="none" w:sz="0" w:space="0" w:color="auto"/>
                    <w:right w:val="none" w:sz="0" w:space="0" w:color="auto"/>
                  </w:divBdr>
                </w:div>
              </w:divsChild>
            </w:div>
            <w:div w:id="819230095">
              <w:marLeft w:val="0"/>
              <w:marRight w:val="0"/>
              <w:marTop w:val="0"/>
              <w:marBottom w:val="0"/>
              <w:divBdr>
                <w:top w:val="none" w:sz="0" w:space="0" w:color="auto"/>
                <w:left w:val="none" w:sz="0" w:space="0" w:color="auto"/>
                <w:bottom w:val="none" w:sz="0" w:space="0" w:color="auto"/>
                <w:right w:val="none" w:sz="0" w:space="0" w:color="auto"/>
              </w:divBdr>
              <w:divsChild>
                <w:div w:id="858934502">
                  <w:marLeft w:val="0"/>
                  <w:marRight w:val="0"/>
                  <w:marTop w:val="0"/>
                  <w:marBottom w:val="0"/>
                  <w:divBdr>
                    <w:top w:val="none" w:sz="0" w:space="0" w:color="auto"/>
                    <w:left w:val="none" w:sz="0" w:space="0" w:color="auto"/>
                    <w:bottom w:val="none" w:sz="0" w:space="0" w:color="auto"/>
                    <w:right w:val="none" w:sz="0" w:space="0" w:color="auto"/>
                  </w:divBdr>
                </w:div>
              </w:divsChild>
            </w:div>
            <w:div w:id="668366526">
              <w:marLeft w:val="0"/>
              <w:marRight w:val="0"/>
              <w:marTop w:val="0"/>
              <w:marBottom w:val="0"/>
              <w:divBdr>
                <w:top w:val="none" w:sz="0" w:space="0" w:color="auto"/>
                <w:left w:val="none" w:sz="0" w:space="0" w:color="auto"/>
                <w:bottom w:val="none" w:sz="0" w:space="0" w:color="auto"/>
                <w:right w:val="none" w:sz="0" w:space="0" w:color="auto"/>
              </w:divBdr>
              <w:divsChild>
                <w:div w:id="222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0088">
          <w:marLeft w:val="0"/>
          <w:marRight w:val="0"/>
          <w:marTop w:val="0"/>
          <w:marBottom w:val="0"/>
          <w:divBdr>
            <w:top w:val="none" w:sz="0" w:space="0" w:color="auto"/>
            <w:left w:val="none" w:sz="0" w:space="0" w:color="auto"/>
            <w:bottom w:val="none" w:sz="0" w:space="0" w:color="auto"/>
            <w:right w:val="none" w:sz="0" w:space="0" w:color="auto"/>
          </w:divBdr>
          <w:divsChild>
            <w:div w:id="888804934">
              <w:marLeft w:val="0"/>
              <w:marRight w:val="0"/>
              <w:marTop w:val="0"/>
              <w:marBottom w:val="0"/>
              <w:divBdr>
                <w:top w:val="none" w:sz="0" w:space="0" w:color="auto"/>
                <w:left w:val="none" w:sz="0" w:space="0" w:color="auto"/>
                <w:bottom w:val="none" w:sz="0" w:space="0" w:color="auto"/>
                <w:right w:val="none" w:sz="0" w:space="0" w:color="auto"/>
              </w:divBdr>
              <w:divsChild>
                <w:div w:id="907882604">
                  <w:marLeft w:val="0"/>
                  <w:marRight w:val="0"/>
                  <w:marTop w:val="0"/>
                  <w:marBottom w:val="0"/>
                  <w:divBdr>
                    <w:top w:val="none" w:sz="0" w:space="0" w:color="auto"/>
                    <w:left w:val="none" w:sz="0" w:space="0" w:color="auto"/>
                    <w:bottom w:val="none" w:sz="0" w:space="0" w:color="auto"/>
                    <w:right w:val="none" w:sz="0" w:space="0" w:color="auto"/>
                  </w:divBdr>
                </w:div>
              </w:divsChild>
            </w:div>
            <w:div w:id="959267013">
              <w:marLeft w:val="0"/>
              <w:marRight w:val="0"/>
              <w:marTop w:val="0"/>
              <w:marBottom w:val="0"/>
              <w:divBdr>
                <w:top w:val="none" w:sz="0" w:space="0" w:color="auto"/>
                <w:left w:val="none" w:sz="0" w:space="0" w:color="auto"/>
                <w:bottom w:val="none" w:sz="0" w:space="0" w:color="auto"/>
                <w:right w:val="none" w:sz="0" w:space="0" w:color="auto"/>
              </w:divBdr>
              <w:divsChild>
                <w:div w:id="2143420577">
                  <w:marLeft w:val="0"/>
                  <w:marRight w:val="0"/>
                  <w:marTop w:val="0"/>
                  <w:marBottom w:val="0"/>
                  <w:divBdr>
                    <w:top w:val="none" w:sz="0" w:space="0" w:color="auto"/>
                    <w:left w:val="none" w:sz="0" w:space="0" w:color="auto"/>
                    <w:bottom w:val="none" w:sz="0" w:space="0" w:color="auto"/>
                    <w:right w:val="none" w:sz="0" w:space="0" w:color="auto"/>
                  </w:divBdr>
                </w:div>
              </w:divsChild>
            </w:div>
            <w:div w:id="1686520135">
              <w:marLeft w:val="0"/>
              <w:marRight w:val="0"/>
              <w:marTop w:val="0"/>
              <w:marBottom w:val="0"/>
              <w:divBdr>
                <w:top w:val="none" w:sz="0" w:space="0" w:color="auto"/>
                <w:left w:val="none" w:sz="0" w:space="0" w:color="auto"/>
                <w:bottom w:val="none" w:sz="0" w:space="0" w:color="auto"/>
                <w:right w:val="none" w:sz="0" w:space="0" w:color="auto"/>
              </w:divBdr>
              <w:divsChild>
                <w:div w:id="1346637300">
                  <w:marLeft w:val="0"/>
                  <w:marRight w:val="0"/>
                  <w:marTop w:val="0"/>
                  <w:marBottom w:val="0"/>
                  <w:divBdr>
                    <w:top w:val="none" w:sz="0" w:space="0" w:color="auto"/>
                    <w:left w:val="none" w:sz="0" w:space="0" w:color="auto"/>
                    <w:bottom w:val="none" w:sz="0" w:space="0" w:color="auto"/>
                    <w:right w:val="none" w:sz="0" w:space="0" w:color="auto"/>
                  </w:divBdr>
                </w:div>
              </w:divsChild>
            </w:div>
            <w:div w:id="2048412363">
              <w:marLeft w:val="0"/>
              <w:marRight w:val="0"/>
              <w:marTop w:val="0"/>
              <w:marBottom w:val="0"/>
              <w:divBdr>
                <w:top w:val="none" w:sz="0" w:space="0" w:color="auto"/>
                <w:left w:val="none" w:sz="0" w:space="0" w:color="auto"/>
                <w:bottom w:val="none" w:sz="0" w:space="0" w:color="auto"/>
                <w:right w:val="none" w:sz="0" w:space="0" w:color="auto"/>
              </w:divBdr>
              <w:divsChild>
                <w:div w:id="1765953388">
                  <w:marLeft w:val="0"/>
                  <w:marRight w:val="0"/>
                  <w:marTop w:val="0"/>
                  <w:marBottom w:val="0"/>
                  <w:divBdr>
                    <w:top w:val="none" w:sz="0" w:space="0" w:color="auto"/>
                    <w:left w:val="none" w:sz="0" w:space="0" w:color="auto"/>
                    <w:bottom w:val="none" w:sz="0" w:space="0" w:color="auto"/>
                    <w:right w:val="none" w:sz="0" w:space="0" w:color="auto"/>
                  </w:divBdr>
                </w:div>
              </w:divsChild>
            </w:div>
            <w:div w:id="575093422">
              <w:marLeft w:val="0"/>
              <w:marRight w:val="0"/>
              <w:marTop w:val="0"/>
              <w:marBottom w:val="0"/>
              <w:divBdr>
                <w:top w:val="none" w:sz="0" w:space="0" w:color="auto"/>
                <w:left w:val="none" w:sz="0" w:space="0" w:color="auto"/>
                <w:bottom w:val="none" w:sz="0" w:space="0" w:color="auto"/>
                <w:right w:val="none" w:sz="0" w:space="0" w:color="auto"/>
              </w:divBdr>
              <w:divsChild>
                <w:div w:id="1690986364">
                  <w:marLeft w:val="0"/>
                  <w:marRight w:val="0"/>
                  <w:marTop w:val="0"/>
                  <w:marBottom w:val="0"/>
                  <w:divBdr>
                    <w:top w:val="none" w:sz="0" w:space="0" w:color="auto"/>
                    <w:left w:val="none" w:sz="0" w:space="0" w:color="auto"/>
                    <w:bottom w:val="none" w:sz="0" w:space="0" w:color="auto"/>
                    <w:right w:val="none" w:sz="0" w:space="0" w:color="auto"/>
                  </w:divBdr>
                </w:div>
              </w:divsChild>
            </w:div>
            <w:div w:id="1867132198">
              <w:marLeft w:val="0"/>
              <w:marRight w:val="0"/>
              <w:marTop w:val="0"/>
              <w:marBottom w:val="0"/>
              <w:divBdr>
                <w:top w:val="none" w:sz="0" w:space="0" w:color="auto"/>
                <w:left w:val="none" w:sz="0" w:space="0" w:color="auto"/>
                <w:bottom w:val="none" w:sz="0" w:space="0" w:color="auto"/>
                <w:right w:val="none" w:sz="0" w:space="0" w:color="auto"/>
              </w:divBdr>
              <w:divsChild>
                <w:div w:id="731385486">
                  <w:marLeft w:val="0"/>
                  <w:marRight w:val="0"/>
                  <w:marTop w:val="0"/>
                  <w:marBottom w:val="0"/>
                  <w:divBdr>
                    <w:top w:val="none" w:sz="0" w:space="0" w:color="auto"/>
                    <w:left w:val="none" w:sz="0" w:space="0" w:color="auto"/>
                    <w:bottom w:val="none" w:sz="0" w:space="0" w:color="auto"/>
                    <w:right w:val="none" w:sz="0" w:space="0" w:color="auto"/>
                  </w:divBdr>
                </w:div>
              </w:divsChild>
            </w:div>
            <w:div w:id="894968168">
              <w:marLeft w:val="0"/>
              <w:marRight w:val="0"/>
              <w:marTop w:val="0"/>
              <w:marBottom w:val="0"/>
              <w:divBdr>
                <w:top w:val="none" w:sz="0" w:space="0" w:color="auto"/>
                <w:left w:val="none" w:sz="0" w:space="0" w:color="auto"/>
                <w:bottom w:val="none" w:sz="0" w:space="0" w:color="auto"/>
                <w:right w:val="none" w:sz="0" w:space="0" w:color="auto"/>
              </w:divBdr>
              <w:divsChild>
                <w:div w:id="1383751845">
                  <w:marLeft w:val="0"/>
                  <w:marRight w:val="0"/>
                  <w:marTop w:val="0"/>
                  <w:marBottom w:val="0"/>
                  <w:divBdr>
                    <w:top w:val="none" w:sz="0" w:space="0" w:color="auto"/>
                    <w:left w:val="none" w:sz="0" w:space="0" w:color="auto"/>
                    <w:bottom w:val="none" w:sz="0" w:space="0" w:color="auto"/>
                    <w:right w:val="none" w:sz="0" w:space="0" w:color="auto"/>
                  </w:divBdr>
                </w:div>
              </w:divsChild>
            </w:div>
            <w:div w:id="1669870294">
              <w:marLeft w:val="0"/>
              <w:marRight w:val="0"/>
              <w:marTop w:val="0"/>
              <w:marBottom w:val="0"/>
              <w:divBdr>
                <w:top w:val="none" w:sz="0" w:space="0" w:color="auto"/>
                <w:left w:val="none" w:sz="0" w:space="0" w:color="auto"/>
                <w:bottom w:val="none" w:sz="0" w:space="0" w:color="auto"/>
                <w:right w:val="none" w:sz="0" w:space="0" w:color="auto"/>
              </w:divBdr>
              <w:divsChild>
                <w:div w:id="6473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6805">
          <w:marLeft w:val="0"/>
          <w:marRight w:val="0"/>
          <w:marTop w:val="0"/>
          <w:marBottom w:val="0"/>
          <w:divBdr>
            <w:top w:val="none" w:sz="0" w:space="0" w:color="auto"/>
            <w:left w:val="none" w:sz="0" w:space="0" w:color="auto"/>
            <w:bottom w:val="none" w:sz="0" w:space="0" w:color="auto"/>
            <w:right w:val="none" w:sz="0" w:space="0" w:color="auto"/>
          </w:divBdr>
          <w:divsChild>
            <w:div w:id="981232249">
              <w:marLeft w:val="0"/>
              <w:marRight w:val="0"/>
              <w:marTop w:val="0"/>
              <w:marBottom w:val="0"/>
              <w:divBdr>
                <w:top w:val="none" w:sz="0" w:space="0" w:color="auto"/>
                <w:left w:val="none" w:sz="0" w:space="0" w:color="auto"/>
                <w:bottom w:val="none" w:sz="0" w:space="0" w:color="auto"/>
                <w:right w:val="none" w:sz="0" w:space="0" w:color="auto"/>
              </w:divBdr>
              <w:divsChild>
                <w:div w:id="576600827">
                  <w:marLeft w:val="0"/>
                  <w:marRight w:val="0"/>
                  <w:marTop w:val="0"/>
                  <w:marBottom w:val="0"/>
                  <w:divBdr>
                    <w:top w:val="none" w:sz="0" w:space="0" w:color="auto"/>
                    <w:left w:val="none" w:sz="0" w:space="0" w:color="auto"/>
                    <w:bottom w:val="none" w:sz="0" w:space="0" w:color="auto"/>
                    <w:right w:val="none" w:sz="0" w:space="0" w:color="auto"/>
                  </w:divBdr>
                  <w:divsChild>
                    <w:div w:id="239875874">
                      <w:marLeft w:val="0"/>
                      <w:marRight w:val="0"/>
                      <w:marTop w:val="0"/>
                      <w:marBottom w:val="0"/>
                      <w:divBdr>
                        <w:top w:val="none" w:sz="0" w:space="0" w:color="auto"/>
                        <w:left w:val="none" w:sz="0" w:space="0" w:color="auto"/>
                        <w:bottom w:val="none" w:sz="0" w:space="0" w:color="auto"/>
                        <w:right w:val="none" w:sz="0" w:space="0" w:color="auto"/>
                      </w:divBdr>
                    </w:div>
                  </w:divsChild>
                </w:div>
                <w:div w:id="1322998570">
                  <w:marLeft w:val="0"/>
                  <w:marRight w:val="0"/>
                  <w:marTop w:val="0"/>
                  <w:marBottom w:val="0"/>
                  <w:divBdr>
                    <w:top w:val="none" w:sz="0" w:space="0" w:color="auto"/>
                    <w:left w:val="none" w:sz="0" w:space="0" w:color="auto"/>
                    <w:bottom w:val="none" w:sz="0" w:space="0" w:color="auto"/>
                    <w:right w:val="none" w:sz="0" w:space="0" w:color="auto"/>
                  </w:divBdr>
                  <w:divsChild>
                    <w:div w:id="1908806596">
                      <w:marLeft w:val="0"/>
                      <w:marRight w:val="0"/>
                      <w:marTop w:val="0"/>
                      <w:marBottom w:val="0"/>
                      <w:divBdr>
                        <w:top w:val="none" w:sz="0" w:space="0" w:color="auto"/>
                        <w:left w:val="none" w:sz="0" w:space="0" w:color="auto"/>
                        <w:bottom w:val="none" w:sz="0" w:space="0" w:color="auto"/>
                        <w:right w:val="none" w:sz="0" w:space="0" w:color="auto"/>
                      </w:divBdr>
                      <w:divsChild>
                        <w:div w:id="1167984466">
                          <w:marLeft w:val="0"/>
                          <w:marRight w:val="0"/>
                          <w:marTop w:val="0"/>
                          <w:marBottom w:val="0"/>
                          <w:divBdr>
                            <w:top w:val="none" w:sz="0" w:space="0" w:color="auto"/>
                            <w:left w:val="none" w:sz="0" w:space="0" w:color="auto"/>
                            <w:bottom w:val="none" w:sz="0" w:space="0" w:color="auto"/>
                            <w:right w:val="none" w:sz="0" w:space="0" w:color="auto"/>
                          </w:divBdr>
                        </w:div>
                      </w:divsChild>
                    </w:div>
                    <w:div w:id="1888103725">
                      <w:marLeft w:val="0"/>
                      <w:marRight w:val="0"/>
                      <w:marTop w:val="0"/>
                      <w:marBottom w:val="0"/>
                      <w:divBdr>
                        <w:top w:val="none" w:sz="0" w:space="0" w:color="auto"/>
                        <w:left w:val="none" w:sz="0" w:space="0" w:color="auto"/>
                        <w:bottom w:val="none" w:sz="0" w:space="0" w:color="auto"/>
                        <w:right w:val="none" w:sz="0" w:space="0" w:color="auto"/>
                      </w:divBdr>
                      <w:divsChild>
                        <w:div w:id="1310132164">
                          <w:marLeft w:val="0"/>
                          <w:marRight w:val="0"/>
                          <w:marTop w:val="0"/>
                          <w:marBottom w:val="0"/>
                          <w:divBdr>
                            <w:top w:val="none" w:sz="0" w:space="0" w:color="auto"/>
                            <w:left w:val="none" w:sz="0" w:space="0" w:color="auto"/>
                            <w:bottom w:val="none" w:sz="0" w:space="0" w:color="auto"/>
                            <w:right w:val="none" w:sz="0" w:space="0" w:color="auto"/>
                          </w:divBdr>
                        </w:div>
                      </w:divsChild>
                    </w:div>
                    <w:div w:id="634717479">
                      <w:marLeft w:val="0"/>
                      <w:marRight w:val="0"/>
                      <w:marTop w:val="0"/>
                      <w:marBottom w:val="0"/>
                      <w:divBdr>
                        <w:top w:val="none" w:sz="0" w:space="0" w:color="auto"/>
                        <w:left w:val="none" w:sz="0" w:space="0" w:color="auto"/>
                        <w:bottom w:val="none" w:sz="0" w:space="0" w:color="auto"/>
                        <w:right w:val="none" w:sz="0" w:space="0" w:color="auto"/>
                      </w:divBdr>
                      <w:divsChild>
                        <w:div w:id="669723629">
                          <w:marLeft w:val="0"/>
                          <w:marRight w:val="0"/>
                          <w:marTop w:val="0"/>
                          <w:marBottom w:val="0"/>
                          <w:divBdr>
                            <w:top w:val="none" w:sz="0" w:space="0" w:color="auto"/>
                            <w:left w:val="none" w:sz="0" w:space="0" w:color="auto"/>
                            <w:bottom w:val="none" w:sz="0" w:space="0" w:color="auto"/>
                            <w:right w:val="none" w:sz="0" w:space="0" w:color="auto"/>
                          </w:divBdr>
                        </w:div>
                      </w:divsChild>
                    </w:div>
                    <w:div w:id="1706054877">
                      <w:marLeft w:val="0"/>
                      <w:marRight w:val="0"/>
                      <w:marTop w:val="0"/>
                      <w:marBottom w:val="0"/>
                      <w:divBdr>
                        <w:top w:val="none" w:sz="0" w:space="0" w:color="auto"/>
                        <w:left w:val="none" w:sz="0" w:space="0" w:color="auto"/>
                        <w:bottom w:val="none" w:sz="0" w:space="0" w:color="auto"/>
                        <w:right w:val="none" w:sz="0" w:space="0" w:color="auto"/>
                      </w:divBdr>
                      <w:divsChild>
                        <w:div w:id="543643557">
                          <w:marLeft w:val="0"/>
                          <w:marRight w:val="0"/>
                          <w:marTop w:val="0"/>
                          <w:marBottom w:val="0"/>
                          <w:divBdr>
                            <w:top w:val="none" w:sz="0" w:space="0" w:color="auto"/>
                            <w:left w:val="none" w:sz="0" w:space="0" w:color="auto"/>
                            <w:bottom w:val="none" w:sz="0" w:space="0" w:color="auto"/>
                            <w:right w:val="none" w:sz="0" w:space="0" w:color="auto"/>
                          </w:divBdr>
                        </w:div>
                      </w:divsChild>
                    </w:div>
                    <w:div w:id="1608191172">
                      <w:marLeft w:val="0"/>
                      <w:marRight w:val="0"/>
                      <w:marTop w:val="0"/>
                      <w:marBottom w:val="0"/>
                      <w:divBdr>
                        <w:top w:val="none" w:sz="0" w:space="0" w:color="auto"/>
                        <w:left w:val="none" w:sz="0" w:space="0" w:color="auto"/>
                        <w:bottom w:val="none" w:sz="0" w:space="0" w:color="auto"/>
                        <w:right w:val="none" w:sz="0" w:space="0" w:color="auto"/>
                      </w:divBdr>
                      <w:divsChild>
                        <w:div w:id="1157383569">
                          <w:marLeft w:val="0"/>
                          <w:marRight w:val="0"/>
                          <w:marTop w:val="0"/>
                          <w:marBottom w:val="0"/>
                          <w:divBdr>
                            <w:top w:val="none" w:sz="0" w:space="0" w:color="auto"/>
                            <w:left w:val="none" w:sz="0" w:space="0" w:color="auto"/>
                            <w:bottom w:val="none" w:sz="0" w:space="0" w:color="auto"/>
                            <w:right w:val="none" w:sz="0" w:space="0" w:color="auto"/>
                          </w:divBdr>
                        </w:div>
                      </w:divsChild>
                    </w:div>
                    <w:div w:id="1270163989">
                      <w:marLeft w:val="0"/>
                      <w:marRight w:val="0"/>
                      <w:marTop w:val="0"/>
                      <w:marBottom w:val="0"/>
                      <w:divBdr>
                        <w:top w:val="none" w:sz="0" w:space="0" w:color="auto"/>
                        <w:left w:val="none" w:sz="0" w:space="0" w:color="auto"/>
                        <w:bottom w:val="none" w:sz="0" w:space="0" w:color="auto"/>
                        <w:right w:val="none" w:sz="0" w:space="0" w:color="auto"/>
                      </w:divBdr>
                      <w:divsChild>
                        <w:div w:id="1496529906">
                          <w:marLeft w:val="0"/>
                          <w:marRight w:val="0"/>
                          <w:marTop w:val="0"/>
                          <w:marBottom w:val="0"/>
                          <w:divBdr>
                            <w:top w:val="none" w:sz="0" w:space="0" w:color="auto"/>
                            <w:left w:val="none" w:sz="0" w:space="0" w:color="auto"/>
                            <w:bottom w:val="none" w:sz="0" w:space="0" w:color="auto"/>
                            <w:right w:val="none" w:sz="0" w:space="0" w:color="auto"/>
                          </w:divBdr>
                        </w:div>
                      </w:divsChild>
                    </w:div>
                    <w:div w:id="129596037">
                      <w:marLeft w:val="0"/>
                      <w:marRight w:val="0"/>
                      <w:marTop w:val="0"/>
                      <w:marBottom w:val="0"/>
                      <w:divBdr>
                        <w:top w:val="none" w:sz="0" w:space="0" w:color="auto"/>
                        <w:left w:val="none" w:sz="0" w:space="0" w:color="auto"/>
                        <w:bottom w:val="none" w:sz="0" w:space="0" w:color="auto"/>
                        <w:right w:val="none" w:sz="0" w:space="0" w:color="auto"/>
                      </w:divBdr>
                      <w:divsChild>
                        <w:div w:id="248389104">
                          <w:marLeft w:val="0"/>
                          <w:marRight w:val="0"/>
                          <w:marTop w:val="0"/>
                          <w:marBottom w:val="0"/>
                          <w:divBdr>
                            <w:top w:val="none" w:sz="0" w:space="0" w:color="auto"/>
                            <w:left w:val="none" w:sz="0" w:space="0" w:color="auto"/>
                            <w:bottom w:val="none" w:sz="0" w:space="0" w:color="auto"/>
                            <w:right w:val="none" w:sz="0" w:space="0" w:color="auto"/>
                          </w:divBdr>
                        </w:div>
                      </w:divsChild>
                    </w:div>
                    <w:div w:id="1535002073">
                      <w:marLeft w:val="0"/>
                      <w:marRight w:val="0"/>
                      <w:marTop w:val="0"/>
                      <w:marBottom w:val="0"/>
                      <w:divBdr>
                        <w:top w:val="none" w:sz="0" w:space="0" w:color="auto"/>
                        <w:left w:val="none" w:sz="0" w:space="0" w:color="auto"/>
                        <w:bottom w:val="none" w:sz="0" w:space="0" w:color="auto"/>
                        <w:right w:val="none" w:sz="0" w:space="0" w:color="auto"/>
                      </w:divBdr>
                      <w:divsChild>
                        <w:div w:id="1667317260">
                          <w:marLeft w:val="0"/>
                          <w:marRight w:val="0"/>
                          <w:marTop w:val="0"/>
                          <w:marBottom w:val="0"/>
                          <w:divBdr>
                            <w:top w:val="none" w:sz="0" w:space="0" w:color="auto"/>
                            <w:left w:val="none" w:sz="0" w:space="0" w:color="auto"/>
                            <w:bottom w:val="none" w:sz="0" w:space="0" w:color="auto"/>
                            <w:right w:val="none" w:sz="0" w:space="0" w:color="auto"/>
                          </w:divBdr>
                        </w:div>
                      </w:divsChild>
                    </w:div>
                    <w:div w:id="1832599453">
                      <w:marLeft w:val="0"/>
                      <w:marRight w:val="0"/>
                      <w:marTop w:val="0"/>
                      <w:marBottom w:val="0"/>
                      <w:divBdr>
                        <w:top w:val="none" w:sz="0" w:space="0" w:color="auto"/>
                        <w:left w:val="none" w:sz="0" w:space="0" w:color="auto"/>
                        <w:bottom w:val="none" w:sz="0" w:space="0" w:color="auto"/>
                        <w:right w:val="none" w:sz="0" w:space="0" w:color="auto"/>
                      </w:divBdr>
                      <w:divsChild>
                        <w:div w:id="670719149">
                          <w:marLeft w:val="0"/>
                          <w:marRight w:val="0"/>
                          <w:marTop w:val="0"/>
                          <w:marBottom w:val="0"/>
                          <w:divBdr>
                            <w:top w:val="none" w:sz="0" w:space="0" w:color="auto"/>
                            <w:left w:val="none" w:sz="0" w:space="0" w:color="auto"/>
                            <w:bottom w:val="none" w:sz="0" w:space="0" w:color="auto"/>
                            <w:right w:val="none" w:sz="0" w:space="0" w:color="auto"/>
                          </w:divBdr>
                        </w:div>
                      </w:divsChild>
                    </w:div>
                    <w:div w:id="697975139">
                      <w:marLeft w:val="0"/>
                      <w:marRight w:val="0"/>
                      <w:marTop w:val="0"/>
                      <w:marBottom w:val="0"/>
                      <w:divBdr>
                        <w:top w:val="none" w:sz="0" w:space="0" w:color="auto"/>
                        <w:left w:val="none" w:sz="0" w:space="0" w:color="auto"/>
                        <w:bottom w:val="none" w:sz="0" w:space="0" w:color="auto"/>
                        <w:right w:val="none" w:sz="0" w:space="0" w:color="auto"/>
                      </w:divBdr>
                      <w:divsChild>
                        <w:div w:id="2018187227">
                          <w:marLeft w:val="0"/>
                          <w:marRight w:val="0"/>
                          <w:marTop w:val="0"/>
                          <w:marBottom w:val="0"/>
                          <w:divBdr>
                            <w:top w:val="none" w:sz="0" w:space="0" w:color="auto"/>
                            <w:left w:val="none" w:sz="0" w:space="0" w:color="auto"/>
                            <w:bottom w:val="none" w:sz="0" w:space="0" w:color="auto"/>
                            <w:right w:val="none" w:sz="0" w:space="0" w:color="auto"/>
                          </w:divBdr>
                        </w:div>
                      </w:divsChild>
                    </w:div>
                    <w:div w:id="1619600179">
                      <w:marLeft w:val="0"/>
                      <w:marRight w:val="0"/>
                      <w:marTop w:val="0"/>
                      <w:marBottom w:val="0"/>
                      <w:divBdr>
                        <w:top w:val="none" w:sz="0" w:space="0" w:color="auto"/>
                        <w:left w:val="none" w:sz="0" w:space="0" w:color="auto"/>
                        <w:bottom w:val="none" w:sz="0" w:space="0" w:color="auto"/>
                        <w:right w:val="none" w:sz="0" w:space="0" w:color="auto"/>
                      </w:divBdr>
                      <w:divsChild>
                        <w:div w:id="342436339">
                          <w:marLeft w:val="0"/>
                          <w:marRight w:val="0"/>
                          <w:marTop w:val="0"/>
                          <w:marBottom w:val="0"/>
                          <w:divBdr>
                            <w:top w:val="none" w:sz="0" w:space="0" w:color="auto"/>
                            <w:left w:val="none" w:sz="0" w:space="0" w:color="auto"/>
                            <w:bottom w:val="none" w:sz="0" w:space="0" w:color="auto"/>
                            <w:right w:val="none" w:sz="0" w:space="0" w:color="auto"/>
                          </w:divBdr>
                        </w:div>
                      </w:divsChild>
                    </w:div>
                    <w:div w:id="1068383127">
                      <w:marLeft w:val="0"/>
                      <w:marRight w:val="0"/>
                      <w:marTop w:val="0"/>
                      <w:marBottom w:val="0"/>
                      <w:divBdr>
                        <w:top w:val="none" w:sz="0" w:space="0" w:color="auto"/>
                        <w:left w:val="none" w:sz="0" w:space="0" w:color="auto"/>
                        <w:bottom w:val="none" w:sz="0" w:space="0" w:color="auto"/>
                        <w:right w:val="none" w:sz="0" w:space="0" w:color="auto"/>
                      </w:divBdr>
                      <w:divsChild>
                        <w:div w:id="2135051047">
                          <w:marLeft w:val="0"/>
                          <w:marRight w:val="0"/>
                          <w:marTop w:val="0"/>
                          <w:marBottom w:val="0"/>
                          <w:divBdr>
                            <w:top w:val="none" w:sz="0" w:space="0" w:color="auto"/>
                            <w:left w:val="none" w:sz="0" w:space="0" w:color="auto"/>
                            <w:bottom w:val="none" w:sz="0" w:space="0" w:color="auto"/>
                            <w:right w:val="none" w:sz="0" w:space="0" w:color="auto"/>
                          </w:divBdr>
                        </w:div>
                      </w:divsChild>
                    </w:div>
                    <w:div w:id="1505783041">
                      <w:marLeft w:val="0"/>
                      <w:marRight w:val="0"/>
                      <w:marTop w:val="0"/>
                      <w:marBottom w:val="0"/>
                      <w:divBdr>
                        <w:top w:val="none" w:sz="0" w:space="0" w:color="auto"/>
                        <w:left w:val="none" w:sz="0" w:space="0" w:color="auto"/>
                        <w:bottom w:val="none" w:sz="0" w:space="0" w:color="auto"/>
                        <w:right w:val="none" w:sz="0" w:space="0" w:color="auto"/>
                      </w:divBdr>
                      <w:divsChild>
                        <w:div w:id="995648695">
                          <w:marLeft w:val="0"/>
                          <w:marRight w:val="0"/>
                          <w:marTop w:val="0"/>
                          <w:marBottom w:val="0"/>
                          <w:divBdr>
                            <w:top w:val="none" w:sz="0" w:space="0" w:color="auto"/>
                            <w:left w:val="none" w:sz="0" w:space="0" w:color="auto"/>
                            <w:bottom w:val="none" w:sz="0" w:space="0" w:color="auto"/>
                            <w:right w:val="none" w:sz="0" w:space="0" w:color="auto"/>
                          </w:divBdr>
                        </w:div>
                      </w:divsChild>
                    </w:div>
                    <w:div w:id="1060135616">
                      <w:marLeft w:val="0"/>
                      <w:marRight w:val="0"/>
                      <w:marTop w:val="0"/>
                      <w:marBottom w:val="0"/>
                      <w:divBdr>
                        <w:top w:val="none" w:sz="0" w:space="0" w:color="auto"/>
                        <w:left w:val="none" w:sz="0" w:space="0" w:color="auto"/>
                        <w:bottom w:val="none" w:sz="0" w:space="0" w:color="auto"/>
                        <w:right w:val="none" w:sz="0" w:space="0" w:color="auto"/>
                      </w:divBdr>
                      <w:divsChild>
                        <w:div w:id="1634674362">
                          <w:marLeft w:val="0"/>
                          <w:marRight w:val="0"/>
                          <w:marTop w:val="0"/>
                          <w:marBottom w:val="0"/>
                          <w:divBdr>
                            <w:top w:val="none" w:sz="0" w:space="0" w:color="auto"/>
                            <w:left w:val="none" w:sz="0" w:space="0" w:color="auto"/>
                            <w:bottom w:val="none" w:sz="0" w:space="0" w:color="auto"/>
                            <w:right w:val="none" w:sz="0" w:space="0" w:color="auto"/>
                          </w:divBdr>
                        </w:div>
                      </w:divsChild>
                    </w:div>
                    <w:div w:id="1845902202">
                      <w:marLeft w:val="0"/>
                      <w:marRight w:val="0"/>
                      <w:marTop w:val="0"/>
                      <w:marBottom w:val="0"/>
                      <w:divBdr>
                        <w:top w:val="none" w:sz="0" w:space="0" w:color="auto"/>
                        <w:left w:val="none" w:sz="0" w:space="0" w:color="auto"/>
                        <w:bottom w:val="none" w:sz="0" w:space="0" w:color="auto"/>
                        <w:right w:val="none" w:sz="0" w:space="0" w:color="auto"/>
                      </w:divBdr>
                      <w:divsChild>
                        <w:div w:id="208957317">
                          <w:marLeft w:val="0"/>
                          <w:marRight w:val="0"/>
                          <w:marTop w:val="0"/>
                          <w:marBottom w:val="0"/>
                          <w:divBdr>
                            <w:top w:val="none" w:sz="0" w:space="0" w:color="auto"/>
                            <w:left w:val="none" w:sz="0" w:space="0" w:color="auto"/>
                            <w:bottom w:val="none" w:sz="0" w:space="0" w:color="auto"/>
                            <w:right w:val="none" w:sz="0" w:space="0" w:color="auto"/>
                          </w:divBdr>
                        </w:div>
                      </w:divsChild>
                    </w:div>
                    <w:div w:id="654260150">
                      <w:marLeft w:val="0"/>
                      <w:marRight w:val="0"/>
                      <w:marTop w:val="0"/>
                      <w:marBottom w:val="0"/>
                      <w:divBdr>
                        <w:top w:val="none" w:sz="0" w:space="0" w:color="auto"/>
                        <w:left w:val="none" w:sz="0" w:space="0" w:color="auto"/>
                        <w:bottom w:val="none" w:sz="0" w:space="0" w:color="auto"/>
                        <w:right w:val="none" w:sz="0" w:space="0" w:color="auto"/>
                      </w:divBdr>
                      <w:divsChild>
                        <w:div w:id="1651252954">
                          <w:marLeft w:val="0"/>
                          <w:marRight w:val="0"/>
                          <w:marTop w:val="0"/>
                          <w:marBottom w:val="0"/>
                          <w:divBdr>
                            <w:top w:val="none" w:sz="0" w:space="0" w:color="auto"/>
                            <w:left w:val="none" w:sz="0" w:space="0" w:color="auto"/>
                            <w:bottom w:val="none" w:sz="0" w:space="0" w:color="auto"/>
                            <w:right w:val="none" w:sz="0" w:space="0" w:color="auto"/>
                          </w:divBdr>
                        </w:div>
                      </w:divsChild>
                    </w:div>
                    <w:div w:id="1499148121">
                      <w:marLeft w:val="0"/>
                      <w:marRight w:val="0"/>
                      <w:marTop w:val="0"/>
                      <w:marBottom w:val="0"/>
                      <w:divBdr>
                        <w:top w:val="none" w:sz="0" w:space="0" w:color="auto"/>
                        <w:left w:val="none" w:sz="0" w:space="0" w:color="auto"/>
                        <w:bottom w:val="none" w:sz="0" w:space="0" w:color="auto"/>
                        <w:right w:val="none" w:sz="0" w:space="0" w:color="auto"/>
                      </w:divBdr>
                      <w:divsChild>
                        <w:div w:id="1558974034">
                          <w:marLeft w:val="0"/>
                          <w:marRight w:val="0"/>
                          <w:marTop w:val="0"/>
                          <w:marBottom w:val="0"/>
                          <w:divBdr>
                            <w:top w:val="none" w:sz="0" w:space="0" w:color="auto"/>
                            <w:left w:val="none" w:sz="0" w:space="0" w:color="auto"/>
                            <w:bottom w:val="none" w:sz="0" w:space="0" w:color="auto"/>
                            <w:right w:val="none" w:sz="0" w:space="0" w:color="auto"/>
                          </w:divBdr>
                        </w:div>
                      </w:divsChild>
                    </w:div>
                    <w:div w:id="1881164728">
                      <w:marLeft w:val="0"/>
                      <w:marRight w:val="0"/>
                      <w:marTop w:val="0"/>
                      <w:marBottom w:val="0"/>
                      <w:divBdr>
                        <w:top w:val="none" w:sz="0" w:space="0" w:color="auto"/>
                        <w:left w:val="none" w:sz="0" w:space="0" w:color="auto"/>
                        <w:bottom w:val="none" w:sz="0" w:space="0" w:color="auto"/>
                        <w:right w:val="none" w:sz="0" w:space="0" w:color="auto"/>
                      </w:divBdr>
                      <w:divsChild>
                        <w:div w:id="2107846025">
                          <w:marLeft w:val="0"/>
                          <w:marRight w:val="0"/>
                          <w:marTop w:val="0"/>
                          <w:marBottom w:val="0"/>
                          <w:divBdr>
                            <w:top w:val="none" w:sz="0" w:space="0" w:color="auto"/>
                            <w:left w:val="none" w:sz="0" w:space="0" w:color="auto"/>
                            <w:bottom w:val="none" w:sz="0" w:space="0" w:color="auto"/>
                            <w:right w:val="none" w:sz="0" w:space="0" w:color="auto"/>
                          </w:divBdr>
                        </w:div>
                      </w:divsChild>
                    </w:div>
                    <w:div w:id="1588342375">
                      <w:marLeft w:val="0"/>
                      <w:marRight w:val="0"/>
                      <w:marTop w:val="0"/>
                      <w:marBottom w:val="0"/>
                      <w:divBdr>
                        <w:top w:val="none" w:sz="0" w:space="0" w:color="auto"/>
                        <w:left w:val="none" w:sz="0" w:space="0" w:color="auto"/>
                        <w:bottom w:val="none" w:sz="0" w:space="0" w:color="auto"/>
                        <w:right w:val="none" w:sz="0" w:space="0" w:color="auto"/>
                      </w:divBdr>
                      <w:divsChild>
                        <w:div w:id="2056200530">
                          <w:marLeft w:val="0"/>
                          <w:marRight w:val="0"/>
                          <w:marTop w:val="0"/>
                          <w:marBottom w:val="0"/>
                          <w:divBdr>
                            <w:top w:val="none" w:sz="0" w:space="0" w:color="auto"/>
                            <w:left w:val="none" w:sz="0" w:space="0" w:color="auto"/>
                            <w:bottom w:val="none" w:sz="0" w:space="0" w:color="auto"/>
                            <w:right w:val="none" w:sz="0" w:space="0" w:color="auto"/>
                          </w:divBdr>
                        </w:div>
                      </w:divsChild>
                    </w:div>
                    <w:div w:id="411047448">
                      <w:marLeft w:val="0"/>
                      <w:marRight w:val="0"/>
                      <w:marTop w:val="0"/>
                      <w:marBottom w:val="0"/>
                      <w:divBdr>
                        <w:top w:val="none" w:sz="0" w:space="0" w:color="auto"/>
                        <w:left w:val="none" w:sz="0" w:space="0" w:color="auto"/>
                        <w:bottom w:val="none" w:sz="0" w:space="0" w:color="auto"/>
                        <w:right w:val="none" w:sz="0" w:space="0" w:color="auto"/>
                      </w:divBdr>
                      <w:divsChild>
                        <w:div w:id="1175801495">
                          <w:marLeft w:val="0"/>
                          <w:marRight w:val="0"/>
                          <w:marTop w:val="0"/>
                          <w:marBottom w:val="0"/>
                          <w:divBdr>
                            <w:top w:val="none" w:sz="0" w:space="0" w:color="auto"/>
                            <w:left w:val="none" w:sz="0" w:space="0" w:color="auto"/>
                            <w:bottom w:val="none" w:sz="0" w:space="0" w:color="auto"/>
                            <w:right w:val="none" w:sz="0" w:space="0" w:color="auto"/>
                          </w:divBdr>
                        </w:div>
                      </w:divsChild>
                    </w:div>
                    <w:div w:id="1291278178">
                      <w:marLeft w:val="0"/>
                      <w:marRight w:val="0"/>
                      <w:marTop w:val="0"/>
                      <w:marBottom w:val="0"/>
                      <w:divBdr>
                        <w:top w:val="none" w:sz="0" w:space="0" w:color="auto"/>
                        <w:left w:val="none" w:sz="0" w:space="0" w:color="auto"/>
                        <w:bottom w:val="none" w:sz="0" w:space="0" w:color="auto"/>
                        <w:right w:val="none" w:sz="0" w:space="0" w:color="auto"/>
                      </w:divBdr>
                      <w:divsChild>
                        <w:div w:id="325670143">
                          <w:marLeft w:val="0"/>
                          <w:marRight w:val="0"/>
                          <w:marTop w:val="0"/>
                          <w:marBottom w:val="0"/>
                          <w:divBdr>
                            <w:top w:val="none" w:sz="0" w:space="0" w:color="auto"/>
                            <w:left w:val="none" w:sz="0" w:space="0" w:color="auto"/>
                            <w:bottom w:val="none" w:sz="0" w:space="0" w:color="auto"/>
                            <w:right w:val="none" w:sz="0" w:space="0" w:color="auto"/>
                          </w:divBdr>
                        </w:div>
                      </w:divsChild>
                    </w:div>
                    <w:div w:id="933169597">
                      <w:marLeft w:val="0"/>
                      <w:marRight w:val="0"/>
                      <w:marTop w:val="0"/>
                      <w:marBottom w:val="0"/>
                      <w:divBdr>
                        <w:top w:val="none" w:sz="0" w:space="0" w:color="auto"/>
                        <w:left w:val="none" w:sz="0" w:space="0" w:color="auto"/>
                        <w:bottom w:val="none" w:sz="0" w:space="0" w:color="auto"/>
                        <w:right w:val="none" w:sz="0" w:space="0" w:color="auto"/>
                      </w:divBdr>
                      <w:divsChild>
                        <w:div w:id="1688405090">
                          <w:marLeft w:val="0"/>
                          <w:marRight w:val="0"/>
                          <w:marTop w:val="0"/>
                          <w:marBottom w:val="0"/>
                          <w:divBdr>
                            <w:top w:val="none" w:sz="0" w:space="0" w:color="auto"/>
                            <w:left w:val="none" w:sz="0" w:space="0" w:color="auto"/>
                            <w:bottom w:val="none" w:sz="0" w:space="0" w:color="auto"/>
                            <w:right w:val="none" w:sz="0" w:space="0" w:color="auto"/>
                          </w:divBdr>
                        </w:div>
                      </w:divsChild>
                    </w:div>
                    <w:div w:id="1667898017">
                      <w:marLeft w:val="0"/>
                      <w:marRight w:val="0"/>
                      <w:marTop w:val="0"/>
                      <w:marBottom w:val="0"/>
                      <w:divBdr>
                        <w:top w:val="none" w:sz="0" w:space="0" w:color="auto"/>
                        <w:left w:val="none" w:sz="0" w:space="0" w:color="auto"/>
                        <w:bottom w:val="none" w:sz="0" w:space="0" w:color="auto"/>
                        <w:right w:val="none" w:sz="0" w:space="0" w:color="auto"/>
                      </w:divBdr>
                      <w:divsChild>
                        <w:div w:id="830216506">
                          <w:marLeft w:val="0"/>
                          <w:marRight w:val="0"/>
                          <w:marTop w:val="0"/>
                          <w:marBottom w:val="0"/>
                          <w:divBdr>
                            <w:top w:val="none" w:sz="0" w:space="0" w:color="auto"/>
                            <w:left w:val="none" w:sz="0" w:space="0" w:color="auto"/>
                            <w:bottom w:val="none" w:sz="0" w:space="0" w:color="auto"/>
                            <w:right w:val="none" w:sz="0" w:space="0" w:color="auto"/>
                          </w:divBdr>
                        </w:div>
                      </w:divsChild>
                    </w:div>
                    <w:div w:id="614217558">
                      <w:marLeft w:val="0"/>
                      <w:marRight w:val="0"/>
                      <w:marTop w:val="0"/>
                      <w:marBottom w:val="0"/>
                      <w:divBdr>
                        <w:top w:val="none" w:sz="0" w:space="0" w:color="auto"/>
                        <w:left w:val="none" w:sz="0" w:space="0" w:color="auto"/>
                        <w:bottom w:val="none" w:sz="0" w:space="0" w:color="auto"/>
                        <w:right w:val="none" w:sz="0" w:space="0" w:color="auto"/>
                      </w:divBdr>
                      <w:divsChild>
                        <w:div w:id="275449604">
                          <w:marLeft w:val="0"/>
                          <w:marRight w:val="0"/>
                          <w:marTop w:val="0"/>
                          <w:marBottom w:val="0"/>
                          <w:divBdr>
                            <w:top w:val="none" w:sz="0" w:space="0" w:color="auto"/>
                            <w:left w:val="none" w:sz="0" w:space="0" w:color="auto"/>
                            <w:bottom w:val="none" w:sz="0" w:space="0" w:color="auto"/>
                            <w:right w:val="none" w:sz="0" w:space="0" w:color="auto"/>
                          </w:divBdr>
                        </w:div>
                      </w:divsChild>
                    </w:div>
                    <w:div w:id="350886431">
                      <w:marLeft w:val="0"/>
                      <w:marRight w:val="0"/>
                      <w:marTop w:val="0"/>
                      <w:marBottom w:val="0"/>
                      <w:divBdr>
                        <w:top w:val="none" w:sz="0" w:space="0" w:color="auto"/>
                        <w:left w:val="none" w:sz="0" w:space="0" w:color="auto"/>
                        <w:bottom w:val="none" w:sz="0" w:space="0" w:color="auto"/>
                        <w:right w:val="none" w:sz="0" w:space="0" w:color="auto"/>
                      </w:divBdr>
                      <w:divsChild>
                        <w:div w:id="85925931">
                          <w:marLeft w:val="0"/>
                          <w:marRight w:val="0"/>
                          <w:marTop w:val="0"/>
                          <w:marBottom w:val="0"/>
                          <w:divBdr>
                            <w:top w:val="none" w:sz="0" w:space="0" w:color="auto"/>
                            <w:left w:val="none" w:sz="0" w:space="0" w:color="auto"/>
                            <w:bottom w:val="none" w:sz="0" w:space="0" w:color="auto"/>
                            <w:right w:val="none" w:sz="0" w:space="0" w:color="auto"/>
                          </w:divBdr>
                        </w:div>
                      </w:divsChild>
                    </w:div>
                    <w:div w:id="1832332325">
                      <w:marLeft w:val="0"/>
                      <w:marRight w:val="0"/>
                      <w:marTop w:val="0"/>
                      <w:marBottom w:val="0"/>
                      <w:divBdr>
                        <w:top w:val="none" w:sz="0" w:space="0" w:color="auto"/>
                        <w:left w:val="none" w:sz="0" w:space="0" w:color="auto"/>
                        <w:bottom w:val="none" w:sz="0" w:space="0" w:color="auto"/>
                        <w:right w:val="none" w:sz="0" w:space="0" w:color="auto"/>
                      </w:divBdr>
                      <w:divsChild>
                        <w:div w:id="666442236">
                          <w:marLeft w:val="0"/>
                          <w:marRight w:val="0"/>
                          <w:marTop w:val="0"/>
                          <w:marBottom w:val="0"/>
                          <w:divBdr>
                            <w:top w:val="none" w:sz="0" w:space="0" w:color="auto"/>
                            <w:left w:val="none" w:sz="0" w:space="0" w:color="auto"/>
                            <w:bottom w:val="none" w:sz="0" w:space="0" w:color="auto"/>
                            <w:right w:val="none" w:sz="0" w:space="0" w:color="auto"/>
                          </w:divBdr>
                        </w:div>
                      </w:divsChild>
                    </w:div>
                    <w:div w:id="1627814920">
                      <w:marLeft w:val="0"/>
                      <w:marRight w:val="0"/>
                      <w:marTop w:val="0"/>
                      <w:marBottom w:val="0"/>
                      <w:divBdr>
                        <w:top w:val="none" w:sz="0" w:space="0" w:color="auto"/>
                        <w:left w:val="none" w:sz="0" w:space="0" w:color="auto"/>
                        <w:bottom w:val="none" w:sz="0" w:space="0" w:color="auto"/>
                        <w:right w:val="none" w:sz="0" w:space="0" w:color="auto"/>
                      </w:divBdr>
                      <w:divsChild>
                        <w:div w:id="755369386">
                          <w:marLeft w:val="0"/>
                          <w:marRight w:val="0"/>
                          <w:marTop w:val="0"/>
                          <w:marBottom w:val="0"/>
                          <w:divBdr>
                            <w:top w:val="none" w:sz="0" w:space="0" w:color="auto"/>
                            <w:left w:val="none" w:sz="0" w:space="0" w:color="auto"/>
                            <w:bottom w:val="none" w:sz="0" w:space="0" w:color="auto"/>
                            <w:right w:val="none" w:sz="0" w:space="0" w:color="auto"/>
                          </w:divBdr>
                        </w:div>
                      </w:divsChild>
                    </w:div>
                    <w:div w:id="1469739498">
                      <w:marLeft w:val="0"/>
                      <w:marRight w:val="0"/>
                      <w:marTop w:val="0"/>
                      <w:marBottom w:val="0"/>
                      <w:divBdr>
                        <w:top w:val="none" w:sz="0" w:space="0" w:color="auto"/>
                        <w:left w:val="none" w:sz="0" w:space="0" w:color="auto"/>
                        <w:bottom w:val="none" w:sz="0" w:space="0" w:color="auto"/>
                        <w:right w:val="none" w:sz="0" w:space="0" w:color="auto"/>
                      </w:divBdr>
                      <w:divsChild>
                        <w:div w:id="1783694529">
                          <w:marLeft w:val="0"/>
                          <w:marRight w:val="0"/>
                          <w:marTop w:val="0"/>
                          <w:marBottom w:val="0"/>
                          <w:divBdr>
                            <w:top w:val="none" w:sz="0" w:space="0" w:color="auto"/>
                            <w:left w:val="none" w:sz="0" w:space="0" w:color="auto"/>
                            <w:bottom w:val="none" w:sz="0" w:space="0" w:color="auto"/>
                            <w:right w:val="none" w:sz="0" w:space="0" w:color="auto"/>
                          </w:divBdr>
                        </w:div>
                      </w:divsChild>
                    </w:div>
                    <w:div w:id="1672757244">
                      <w:marLeft w:val="0"/>
                      <w:marRight w:val="0"/>
                      <w:marTop w:val="0"/>
                      <w:marBottom w:val="0"/>
                      <w:divBdr>
                        <w:top w:val="none" w:sz="0" w:space="0" w:color="auto"/>
                        <w:left w:val="none" w:sz="0" w:space="0" w:color="auto"/>
                        <w:bottom w:val="none" w:sz="0" w:space="0" w:color="auto"/>
                        <w:right w:val="none" w:sz="0" w:space="0" w:color="auto"/>
                      </w:divBdr>
                      <w:divsChild>
                        <w:div w:id="1216743057">
                          <w:marLeft w:val="0"/>
                          <w:marRight w:val="0"/>
                          <w:marTop w:val="0"/>
                          <w:marBottom w:val="0"/>
                          <w:divBdr>
                            <w:top w:val="none" w:sz="0" w:space="0" w:color="auto"/>
                            <w:left w:val="none" w:sz="0" w:space="0" w:color="auto"/>
                            <w:bottom w:val="none" w:sz="0" w:space="0" w:color="auto"/>
                            <w:right w:val="none" w:sz="0" w:space="0" w:color="auto"/>
                          </w:divBdr>
                        </w:div>
                      </w:divsChild>
                    </w:div>
                    <w:div w:id="1105879508">
                      <w:marLeft w:val="0"/>
                      <w:marRight w:val="0"/>
                      <w:marTop w:val="0"/>
                      <w:marBottom w:val="0"/>
                      <w:divBdr>
                        <w:top w:val="none" w:sz="0" w:space="0" w:color="auto"/>
                        <w:left w:val="none" w:sz="0" w:space="0" w:color="auto"/>
                        <w:bottom w:val="none" w:sz="0" w:space="0" w:color="auto"/>
                        <w:right w:val="none" w:sz="0" w:space="0" w:color="auto"/>
                      </w:divBdr>
                      <w:divsChild>
                        <w:div w:id="832526177">
                          <w:marLeft w:val="0"/>
                          <w:marRight w:val="0"/>
                          <w:marTop w:val="0"/>
                          <w:marBottom w:val="0"/>
                          <w:divBdr>
                            <w:top w:val="none" w:sz="0" w:space="0" w:color="auto"/>
                            <w:left w:val="none" w:sz="0" w:space="0" w:color="auto"/>
                            <w:bottom w:val="none" w:sz="0" w:space="0" w:color="auto"/>
                            <w:right w:val="none" w:sz="0" w:space="0" w:color="auto"/>
                          </w:divBdr>
                        </w:div>
                      </w:divsChild>
                    </w:div>
                    <w:div w:id="1779523405">
                      <w:marLeft w:val="0"/>
                      <w:marRight w:val="0"/>
                      <w:marTop w:val="0"/>
                      <w:marBottom w:val="0"/>
                      <w:divBdr>
                        <w:top w:val="none" w:sz="0" w:space="0" w:color="auto"/>
                        <w:left w:val="none" w:sz="0" w:space="0" w:color="auto"/>
                        <w:bottom w:val="none" w:sz="0" w:space="0" w:color="auto"/>
                        <w:right w:val="none" w:sz="0" w:space="0" w:color="auto"/>
                      </w:divBdr>
                      <w:divsChild>
                        <w:div w:id="973218067">
                          <w:marLeft w:val="0"/>
                          <w:marRight w:val="0"/>
                          <w:marTop w:val="0"/>
                          <w:marBottom w:val="0"/>
                          <w:divBdr>
                            <w:top w:val="none" w:sz="0" w:space="0" w:color="auto"/>
                            <w:left w:val="none" w:sz="0" w:space="0" w:color="auto"/>
                            <w:bottom w:val="none" w:sz="0" w:space="0" w:color="auto"/>
                            <w:right w:val="none" w:sz="0" w:space="0" w:color="auto"/>
                          </w:divBdr>
                        </w:div>
                      </w:divsChild>
                    </w:div>
                    <w:div w:id="420570413">
                      <w:marLeft w:val="0"/>
                      <w:marRight w:val="0"/>
                      <w:marTop w:val="0"/>
                      <w:marBottom w:val="0"/>
                      <w:divBdr>
                        <w:top w:val="none" w:sz="0" w:space="0" w:color="auto"/>
                        <w:left w:val="none" w:sz="0" w:space="0" w:color="auto"/>
                        <w:bottom w:val="none" w:sz="0" w:space="0" w:color="auto"/>
                        <w:right w:val="none" w:sz="0" w:space="0" w:color="auto"/>
                      </w:divBdr>
                      <w:divsChild>
                        <w:div w:id="1144276414">
                          <w:marLeft w:val="0"/>
                          <w:marRight w:val="0"/>
                          <w:marTop w:val="0"/>
                          <w:marBottom w:val="0"/>
                          <w:divBdr>
                            <w:top w:val="none" w:sz="0" w:space="0" w:color="auto"/>
                            <w:left w:val="none" w:sz="0" w:space="0" w:color="auto"/>
                            <w:bottom w:val="none" w:sz="0" w:space="0" w:color="auto"/>
                            <w:right w:val="none" w:sz="0" w:space="0" w:color="auto"/>
                          </w:divBdr>
                        </w:div>
                      </w:divsChild>
                    </w:div>
                    <w:div w:id="72122259">
                      <w:marLeft w:val="0"/>
                      <w:marRight w:val="0"/>
                      <w:marTop w:val="0"/>
                      <w:marBottom w:val="0"/>
                      <w:divBdr>
                        <w:top w:val="none" w:sz="0" w:space="0" w:color="auto"/>
                        <w:left w:val="none" w:sz="0" w:space="0" w:color="auto"/>
                        <w:bottom w:val="none" w:sz="0" w:space="0" w:color="auto"/>
                        <w:right w:val="none" w:sz="0" w:space="0" w:color="auto"/>
                      </w:divBdr>
                      <w:divsChild>
                        <w:div w:id="563806405">
                          <w:marLeft w:val="0"/>
                          <w:marRight w:val="0"/>
                          <w:marTop w:val="0"/>
                          <w:marBottom w:val="0"/>
                          <w:divBdr>
                            <w:top w:val="none" w:sz="0" w:space="0" w:color="auto"/>
                            <w:left w:val="none" w:sz="0" w:space="0" w:color="auto"/>
                            <w:bottom w:val="none" w:sz="0" w:space="0" w:color="auto"/>
                            <w:right w:val="none" w:sz="0" w:space="0" w:color="auto"/>
                          </w:divBdr>
                        </w:div>
                      </w:divsChild>
                    </w:div>
                    <w:div w:id="114294877">
                      <w:marLeft w:val="0"/>
                      <w:marRight w:val="0"/>
                      <w:marTop w:val="0"/>
                      <w:marBottom w:val="0"/>
                      <w:divBdr>
                        <w:top w:val="none" w:sz="0" w:space="0" w:color="auto"/>
                        <w:left w:val="none" w:sz="0" w:space="0" w:color="auto"/>
                        <w:bottom w:val="none" w:sz="0" w:space="0" w:color="auto"/>
                        <w:right w:val="none" w:sz="0" w:space="0" w:color="auto"/>
                      </w:divBdr>
                      <w:divsChild>
                        <w:div w:id="1244295369">
                          <w:marLeft w:val="0"/>
                          <w:marRight w:val="0"/>
                          <w:marTop w:val="0"/>
                          <w:marBottom w:val="0"/>
                          <w:divBdr>
                            <w:top w:val="none" w:sz="0" w:space="0" w:color="auto"/>
                            <w:left w:val="none" w:sz="0" w:space="0" w:color="auto"/>
                            <w:bottom w:val="none" w:sz="0" w:space="0" w:color="auto"/>
                            <w:right w:val="none" w:sz="0" w:space="0" w:color="auto"/>
                          </w:divBdr>
                        </w:div>
                      </w:divsChild>
                    </w:div>
                    <w:div w:id="1993749896">
                      <w:marLeft w:val="0"/>
                      <w:marRight w:val="0"/>
                      <w:marTop w:val="0"/>
                      <w:marBottom w:val="0"/>
                      <w:divBdr>
                        <w:top w:val="none" w:sz="0" w:space="0" w:color="auto"/>
                        <w:left w:val="none" w:sz="0" w:space="0" w:color="auto"/>
                        <w:bottom w:val="none" w:sz="0" w:space="0" w:color="auto"/>
                        <w:right w:val="none" w:sz="0" w:space="0" w:color="auto"/>
                      </w:divBdr>
                      <w:divsChild>
                        <w:div w:id="2062627396">
                          <w:marLeft w:val="0"/>
                          <w:marRight w:val="0"/>
                          <w:marTop w:val="0"/>
                          <w:marBottom w:val="0"/>
                          <w:divBdr>
                            <w:top w:val="none" w:sz="0" w:space="0" w:color="auto"/>
                            <w:left w:val="none" w:sz="0" w:space="0" w:color="auto"/>
                            <w:bottom w:val="none" w:sz="0" w:space="0" w:color="auto"/>
                            <w:right w:val="none" w:sz="0" w:space="0" w:color="auto"/>
                          </w:divBdr>
                        </w:div>
                      </w:divsChild>
                    </w:div>
                    <w:div w:id="1297642165">
                      <w:marLeft w:val="0"/>
                      <w:marRight w:val="0"/>
                      <w:marTop w:val="0"/>
                      <w:marBottom w:val="0"/>
                      <w:divBdr>
                        <w:top w:val="none" w:sz="0" w:space="0" w:color="auto"/>
                        <w:left w:val="none" w:sz="0" w:space="0" w:color="auto"/>
                        <w:bottom w:val="none" w:sz="0" w:space="0" w:color="auto"/>
                        <w:right w:val="none" w:sz="0" w:space="0" w:color="auto"/>
                      </w:divBdr>
                      <w:divsChild>
                        <w:div w:id="1249389066">
                          <w:marLeft w:val="0"/>
                          <w:marRight w:val="0"/>
                          <w:marTop w:val="0"/>
                          <w:marBottom w:val="0"/>
                          <w:divBdr>
                            <w:top w:val="none" w:sz="0" w:space="0" w:color="auto"/>
                            <w:left w:val="none" w:sz="0" w:space="0" w:color="auto"/>
                            <w:bottom w:val="none" w:sz="0" w:space="0" w:color="auto"/>
                            <w:right w:val="none" w:sz="0" w:space="0" w:color="auto"/>
                          </w:divBdr>
                        </w:div>
                      </w:divsChild>
                    </w:div>
                    <w:div w:id="223950792">
                      <w:marLeft w:val="0"/>
                      <w:marRight w:val="0"/>
                      <w:marTop w:val="0"/>
                      <w:marBottom w:val="0"/>
                      <w:divBdr>
                        <w:top w:val="none" w:sz="0" w:space="0" w:color="auto"/>
                        <w:left w:val="none" w:sz="0" w:space="0" w:color="auto"/>
                        <w:bottom w:val="none" w:sz="0" w:space="0" w:color="auto"/>
                        <w:right w:val="none" w:sz="0" w:space="0" w:color="auto"/>
                      </w:divBdr>
                      <w:divsChild>
                        <w:div w:id="1097483502">
                          <w:marLeft w:val="0"/>
                          <w:marRight w:val="0"/>
                          <w:marTop w:val="0"/>
                          <w:marBottom w:val="0"/>
                          <w:divBdr>
                            <w:top w:val="none" w:sz="0" w:space="0" w:color="auto"/>
                            <w:left w:val="none" w:sz="0" w:space="0" w:color="auto"/>
                            <w:bottom w:val="none" w:sz="0" w:space="0" w:color="auto"/>
                            <w:right w:val="none" w:sz="0" w:space="0" w:color="auto"/>
                          </w:divBdr>
                        </w:div>
                      </w:divsChild>
                    </w:div>
                    <w:div w:id="306666753">
                      <w:marLeft w:val="0"/>
                      <w:marRight w:val="0"/>
                      <w:marTop w:val="0"/>
                      <w:marBottom w:val="0"/>
                      <w:divBdr>
                        <w:top w:val="none" w:sz="0" w:space="0" w:color="auto"/>
                        <w:left w:val="none" w:sz="0" w:space="0" w:color="auto"/>
                        <w:bottom w:val="none" w:sz="0" w:space="0" w:color="auto"/>
                        <w:right w:val="none" w:sz="0" w:space="0" w:color="auto"/>
                      </w:divBdr>
                      <w:divsChild>
                        <w:div w:id="2092236974">
                          <w:marLeft w:val="0"/>
                          <w:marRight w:val="0"/>
                          <w:marTop w:val="0"/>
                          <w:marBottom w:val="0"/>
                          <w:divBdr>
                            <w:top w:val="none" w:sz="0" w:space="0" w:color="auto"/>
                            <w:left w:val="none" w:sz="0" w:space="0" w:color="auto"/>
                            <w:bottom w:val="none" w:sz="0" w:space="0" w:color="auto"/>
                            <w:right w:val="none" w:sz="0" w:space="0" w:color="auto"/>
                          </w:divBdr>
                        </w:div>
                      </w:divsChild>
                    </w:div>
                    <w:div w:id="2143375543">
                      <w:marLeft w:val="0"/>
                      <w:marRight w:val="0"/>
                      <w:marTop w:val="0"/>
                      <w:marBottom w:val="0"/>
                      <w:divBdr>
                        <w:top w:val="none" w:sz="0" w:space="0" w:color="auto"/>
                        <w:left w:val="none" w:sz="0" w:space="0" w:color="auto"/>
                        <w:bottom w:val="none" w:sz="0" w:space="0" w:color="auto"/>
                        <w:right w:val="none" w:sz="0" w:space="0" w:color="auto"/>
                      </w:divBdr>
                      <w:divsChild>
                        <w:div w:id="326786575">
                          <w:marLeft w:val="0"/>
                          <w:marRight w:val="0"/>
                          <w:marTop w:val="0"/>
                          <w:marBottom w:val="0"/>
                          <w:divBdr>
                            <w:top w:val="none" w:sz="0" w:space="0" w:color="auto"/>
                            <w:left w:val="none" w:sz="0" w:space="0" w:color="auto"/>
                            <w:bottom w:val="none" w:sz="0" w:space="0" w:color="auto"/>
                            <w:right w:val="none" w:sz="0" w:space="0" w:color="auto"/>
                          </w:divBdr>
                        </w:div>
                      </w:divsChild>
                    </w:div>
                    <w:div w:id="137767300">
                      <w:marLeft w:val="0"/>
                      <w:marRight w:val="0"/>
                      <w:marTop w:val="0"/>
                      <w:marBottom w:val="0"/>
                      <w:divBdr>
                        <w:top w:val="none" w:sz="0" w:space="0" w:color="auto"/>
                        <w:left w:val="none" w:sz="0" w:space="0" w:color="auto"/>
                        <w:bottom w:val="none" w:sz="0" w:space="0" w:color="auto"/>
                        <w:right w:val="none" w:sz="0" w:space="0" w:color="auto"/>
                      </w:divBdr>
                      <w:divsChild>
                        <w:div w:id="422802397">
                          <w:marLeft w:val="0"/>
                          <w:marRight w:val="0"/>
                          <w:marTop w:val="0"/>
                          <w:marBottom w:val="0"/>
                          <w:divBdr>
                            <w:top w:val="none" w:sz="0" w:space="0" w:color="auto"/>
                            <w:left w:val="none" w:sz="0" w:space="0" w:color="auto"/>
                            <w:bottom w:val="none" w:sz="0" w:space="0" w:color="auto"/>
                            <w:right w:val="none" w:sz="0" w:space="0" w:color="auto"/>
                          </w:divBdr>
                        </w:div>
                      </w:divsChild>
                    </w:div>
                    <w:div w:id="224725605">
                      <w:marLeft w:val="0"/>
                      <w:marRight w:val="0"/>
                      <w:marTop w:val="0"/>
                      <w:marBottom w:val="0"/>
                      <w:divBdr>
                        <w:top w:val="none" w:sz="0" w:space="0" w:color="auto"/>
                        <w:left w:val="none" w:sz="0" w:space="0" w:color="auto"/>
                        <w:bottom w:val="none" w:sz="0" w:space="0" w:color="auto"/>
                        <w:right w:val="none" w:sz="0" w:space="0" w:color="auto"/>
                      </w:divBdr>
                      <w:divsChild>
                        <w:div w:id="12649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6231">
                  <w:marLeft w:val="0"/>
                  <w:marRight w:val="0"/>
                  <w:marTop w:val="0"/>
                  <w:marBottom w:val="0"/>
                  <w:divBdr>
                    <w:top w:val="none" w:sz="0" w:space="0" w:color="auto"/>
                    <w:left w:val="none" w:sz="0" w:space="0" w:color="auto"/>
                    <w:bottom w:val="none" w:sz="0" w:space="0" w:color="auto"/>
                    <w:right w:val="none" w:sz="0" w:space="0" w:color="auto"/>
                  </w:divBdr>
                  <w:divsChild>
                    <w:div w:id="528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47481">
              <w:marLeft w:val="0"/>
              <w:marRight w:val="0"/>
              <w:marTop w:val="0"/>
              <w:marBottom w:val="0"/>
              <w:divBdr>
                <w:top w:val="none" w:sz="0" w:space="0" w:color="auto"/>
                <w:left w:val="none" w:sz="0" w:space="0" w:color="auto"/>
                <w:bottom w:val="none" w:sz="0" w:space="0" w:color="auto"/>
                <w:right w:val="none" w:sz="0" w:space="0" w:color="auto"/>
              </w:divBdr>
              <w:divsChild>
                <w:div w:id="658926493">
                  <w:marLeft w:val="0"/>
                  <w:marRight w:val="0"/>
                  <w:marTop w:val="0"/>
                  <w:marBottom w:val="0"/>
                  <w:divBdr>
                    <w:top w:val="none" w:sz="0" w:space="0" w:color="auto"/>
                    <w:left w:val="none" w:sz="0" w:space="0" w:color="auto"/>
                    <w:bottom w:val="none" w:sz="0" w:space="0" w:color="auto"/>
                    <w:right w:val="none" w:sz="0" w:space="0" w:color="auto"/>
                  </w:divBdr>
                  <w:divsChild>
                    <w:div w:id="1406106396">
                      <w:marLeft w:val="0"/>
                      <w:marRight w:val="0"/>
                      <w:marTop w:val="0"/>
                      <w:marBottom w:val="0"/>
                      <w:divBdr>
                        <w:top w:val="none" w:sz="0" w:space="0" w:color="auto"/>
                        <w:left w:val="none" w:sz="0" w:space="0" w:color="auto"/>
                        <w:bottom w:val="none" w:sz="0" w:space="0" w:color="auto"/>
                        <w:right w:val="none" w:sz="0" w:space="0" w:color="auto"/>
                      </w:divBdr>
                    </w:div>
                    <w:div w:id="4061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74881">
          <w:marLeft w:val="0"/>
          <w:marRight w:val="0"/>
          <w:marTop w:val="0"/>
          <w:marBottom w:val="0"/>
          <w:divBdr>
            <w:top w:val="none" w:sz="0" w:space="0" w:color="auto"/>
            <w:left w:val="none" w:sz="0" w:space="0" w:color="auto"/>
            <w:bottom w:val="none" w:sz="0" w:space="0" w:color="auto"/>
            <w:right w:val="none" w:sz="0" w:space="0" w:color="auto"/>
          </w:divBdr>
          <w:divsChild>
            <w:div w:id="1111316574">
              <w:marLeft w:val="0"/>
              <w:marRight w:val="0"/>
              <w:marTop w:val="0"/>
              <w:marBottom w:val="0"/>
              <w:divBdr>
                <w:top w:val="none" w:sz="0" w:space="0" w:color="auto"/>
                <w:left w:val="none" w:sz="0" w:space="0" w:color="auto"/>
                <w:bottom w:val="none" w:sz="0" w:space="0" w:color="auto"/>
                <w:right w:val="none" w:sz="0" w:space="0" w:color="auto"/>
              </w:divBdr>
              <w:divsChild>
                <w:div w:id="1971278011">
                  <w:marLeft w:val="0"/>
                  <w:marRight w:val="0"/>
                  <w:marTop w:val="0"/>
                  <w:marBottom w:val="0"/>
                  <w:divBdr>
                    <w:top w:val="none" w:sz="0" w:space="0" w:color="auto"/>
                    <w:left w:val="none" w:sz="0" w:space="0" w:color="auto"/>
                    <w:bottom w:val="none" w:sz="0" w:space="0" w:color="auto"/>
                    <w:right w:val="none" w:sz="0" w:space="0" w:color="auto"/>
                  </w:divBdr>
                </w:div>
              </w:divsChild>
            </w:div>
            <w:div w:id="1245914590">
              <w:marLeft w:val="0"/>
              <w:marRight w:val="0"/>
              <w:marTop w:val="0"/>
              <w:marBottom w:val="0"/>
              <w:divBdr>
                <w:top w:val="none" w:sz="0" w:space="0" w:color="auto"/>
                <w:left w:val="none" w:sz="0" w:space="0" w:color="auto"/>
                <w:bottom w:val="none" w:sz="0" w:space="0" w:color="auto"/>
                <w:right w:val="none" w:sz="0" w:space="0" w:color="auto"/>
              </w:divBdr>
              <w:divsChild>
                <w:div w:id="10063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6912">
          <w:marLeft w:val="0"/>
          <w:marRight w:val="0"/>
          <w:marTop w:val="0"/>
          <w:marBottom w:val="0"/>
          <w:divBdr>
            <w:top w:val="none" w:sz="0" w:space="0" w:color="auto"/>
            <w:left w:val="none" w:sz="0" w:space="0" w:color="auto"/>
            <w:bottom w:val="none" w:sz="0" w:space="0" w:color="auto"/>
            <w:right w:val="none" w:sz="0" w:space="0" w:color="auto"/>
          </w:divBdr>
          <w:divsChild>
            <w:div w:id="1189300259">
              <w:marLeft w:val="0"/>
              <w:marRight w:val="0"/>
              <w:marTop w:val="0"/>
              <w:marBottom w:val="0"/>
              <w:divBdr>
                <w:top w:val="none" w:sz="0" w:space="0" w:color="auto"/>
                <w:left w:val="none" w:sz="0" w:space="0" w:color="auto"/>
                <w:bottom w:val="none" w:sz="0" w:space="0" w:color="auto"/>
                <w:right w:val="none" w:sz="0" w:space="0" w:color="auto"/>
              </w:divBdr>
              <w:divsChild>
                <w:div w:id="1692947490">
                  <w:marLeft w:val="0"/>
                  <w:marRight w:val="0"/>
                  <w:marTop w:val="0"/>
                  <w:marBottom w:val="0"/>
                  <w:divBdr>
                    <w:top w:val="none" w:sz="0" w:space="0" w:color="auto"/>
                    <w:left w:val="none" w:sz="0" w:space="0" w:color="auto"/>
                    <w:bottom w:val="none" w:sz="0" w:space="0" w:color="auto"/>
                    <w:right w:val="none" w:sz="0" w:space="0" w:color="auto"/>
                  </w:divBdr>
                </w:div>
              </w:divsChild>
            </w:div>
            <w:div w:id="1043210810">
              <w:marLeft w:val="0"/>
              <w:marRight w:val="0"/>
              <w:marTop w:val="0"/>
              <w:marBottom w:val="0"/>
              <w:divBdr>
                <w:top w:val="none" w:sz="0" w:space="0" w:color="auto"/>
                <w:left w:val="none" w:sz="0" w:space="0" w:color="auto"/>
                <w:bottom w:val="none" w:sz="0" w:space="0" w:color="auto"/>
                <w:right w:val="none" w:sz="0" w:space="0" w:color="auto"/>
              </w:divBdr>
              <w:divsChild>
                <w:div w:id="2741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2249">
          <w:marLeft w:val="0"/>
          <w:marRight w:val="0"/>
          <w:marTop w:val="0"/>
          <w:marBottom w:val="0"/>
          <w:divBdr>
            <w:top w:val="none" w:sz="0" w:space="0" w:color="auto"/>
            <w:left w:val="none" w:sz="0" w:space="0" w:color="auto"/>
            <w:bottom w:val="none" w:sz="0" w:space="0" w:color="auto"/>
            <w:right w:val="none" w:sz="0" w:space="0" w:color="auto"/>
          </w:divBdr>
          <w:divsChild>
            <w:div w:id="998925691">
              <w:marLeft w:val="0"/>
              <w:marRight w:val="0"/>
              <w:marTop w:val="0"/>
              <w:marBottom w:val="0"/>
              <w:divBdr>
                <w:top w:val="none" w:sz="0" w:space="0" w:color="auto"/>
                <w:left w:val="none" w:sz="0" w:space="0" w:color="auto"/>
                <w:bottom w:val="none" w:sz="0" w:space="0" w:color="auto"/>
                <w:right w:val="none" w:sz="0" w:space="0" w:color="auto"/>
              </w:divBdr>
              <w:divsChild>
                <w:div w:id="461046230">
                  <w:marLeft w:val="0"/>
                  <w:marRight w:val="0"/>
                  <w:marTop w:val="0"/>
                  <w:marBottom w:val="0"/>
                  <w:divBdr>
                    <w:top w:val="none" w:sz="0" w:space="0" w:color="auto"/>
                    <w:left w:val="none" w:sz="0" w:space="0" w:color="auto"/>
                    <w:bottom w:val="none" w:sz="0" w:space="0" w:color="auto"/>
                    <w:right w:val="none" w:sz="0" w:space="0" w:color="auto"/>
                  </w:divBdr>
                </w:div>
                <w:div w:id="1815675932">
                  <w:marLeft w:val="0"/>
                  <w:marRight w:val="0"/>
                  <w:marTop w:val="0"/>
                  <w:marBottom w:val="0"/>
                  <w:divBdr>
                    <w:top w:val="none" w:sz="0" w:space="0" w:color="auto"/>
                    <w:left w:val="none" w:sz="0" w:space="0" w:color="auto"/>
                    <w:bottom w:val="none" w:sz="0" w:space="0" w:color="auto"/>
                    <w:right w:val="none" w:sz="0" w:space="0" w:color="auto"/>
                  </w:divBdr>
                </w:div>
              </w:divsChild>
            </w:div>
            <w:div w:id="1288002304">
              <w:marLeft w:val="0"/>
              <w:marRight w:val="0"/>
              <w:marTop w:val="0"/>
              <w:marBottom w:val="0"/>
              <w:divBdr>
                <w:top w:val="none" w:sz="0" w:space="0" w:color="auto"/>
                <w:left w:val="none" w:sz="0" w:space="0" w:color="auto"/>
                <w:bottom w:val="none" w:sz="0" w:space="0" w:color="auto"/>
                <w:right w:val="none" w:sz="0" w:space="0" w:color="auto"/>
              </w:divBdr>
              <w:divsChild>
                <w:div w:id="1129782820">
                  <w:marLeft w:val="0"/>
                  <w:marRight w:val="0"/>
                  <w:marTop w:val="0"/>
                  <w:marBottom w:val="0"/>
                  <w:divBdr>
                    <w:top w:val="none" w:sz="0" w:space="0" w:color="auto"/>
                    <w:left w:val="none" w:sz="0" w:space="0" w:color="auto"/>
                    <w:bottom w:val="none" w:sz="0" w:space="0" w:color="auto"/>
                    <w:right w:val="none" w:sz="0" w:space="0" w:color="auto"/>
                  </w:divBdr>
                </w:div>
              </w:divsChild>
            </w:div>
            <w:div w:id="740568649">
              <w:marLeft w:val="0"/>
              <w:marRight w:val="0"/>
              <w:marTop w:val="0"/>
              <w:marBottom w:val="0"/>
              <w:divBdr>
                <w:top w:val="none" w:sz="0" w:space="0" w:color="auto"/>
                <w:left w:val="none" w:sz="0" w:space="0" w:color="auto"/>
                <w:bottom w:val="none" w:sz="0" w:space="0" w:color="auto"/>
                <w:right w:val="none" w:sz="0" w:space="0" w:color="auto"/>
              </w:divBdr>
              <w:divsChild>
                <w:div w:id="1128619689">
                  <w:marLeft w:val="0"/>
                  <w:marRight w:val="0"/>
                  <w:marTop w:val="0"/>
                  <w:marBottom w:val="0"/>
                  <w:divBdr>
                    <w:top w:val="none" w:sz="0" w:space="0" w:color="auto"/>
                    <w:left w:val="none" w:sz="0" w:space="0" w:color="auto"/>
                    <w:bottom w:val="none" w:sz="0" w:space="0" w:color="auto"/>
                    <w:right w:val="none" w:sz="0" w:space="0" w:color="auto"/>
                  </w:divBdr>
                </w:div>
              </w:divsChild>
            </w:div>
            <w:div w:id="791363659">
              <w:marLeft w:val="0"/>
              <w:marRight w:val="0"/>
              <w:marTop w:val="0"/>
              <w:marBottom w:val="0"/>
              <w:divBdr>
                <w:top w:val="none" w:sz="0" w:space="0" w:color="auto"/>
                <w:left w:val="none" w:sz="0" w:space="0" w:color="auto"/>
                <w:bottom w:val="none" w:sz="0" w:space="0" w:color="auto"/>
                <w:right w:val="none" w:sz="0" w:space="0" w:color="auto"/>
              </w:divBdr>
              <w:divsChild>
                <w:div w:id="1240823531">
                  <w:marLeft w:val="0"/>
                  <w:marRight w:val="0"/>
                  <w:marTop w:val="0"/>
                  <w:marBottom w:val="0"/>
                  <w:divBdr>
                    <w:top w:val="none" w:sz="0" w:space="0" w:color="auto"/>
                    <w:left w:val="none" w:sz="0" w:space="0" w:color="auto"/>
                    <w:bottom w:val="none" w:sz="0" w:space="0" w:color="auto"/>
                    <w:right w:val="none" w:sz="0" w:space="0" w:color="auto"/>
                  </w:divBdr>
                </w:div>
              </w:divsChild>
            </w:div>
            <w:div w:id="2048866261">
              <w:marLeft w:val="0"/>
              <w:marRight w:val="0"/>
              <w:marTop w:val="0"/>
              <w:marBottom w:val="0"/>
              <w:divBdr>
                <w:top w:val="none" w:sz="0" w:space="0" w:color="auto"/>
                <w:left w:val="none" w:sz="0" w:space="0" w:color="auto"/>
                <w:bottom w:val="none" w:sz="0" w:space="0" w:color="auto"/>
                <w:right w:val="none" w:sz="0" w:space="0" w:color="auto"/>
              </w:divBdr>
              <w:divsChild>
                <w:div w:id="1839536233">
                  <w:marLeft w:val="0"/>
                  <w:marRight w:val="0"/>
                  <w:marTop w:val="0"/>
                  <w:marBottom w:val="0"/>
                  <w:divBdr>
                    <w:top w:val="none" w:sz="0" w:space="0" w:color="auto"/>
                    <w:left w:val="none" w:sz="0" w:space="0" w:color="auto"/>
                    <w:bottom w:val="none" w:sz="0" w:space="0" w:color="auto"/>
                    <w:right w:val="none" w:sz="0" w:space="0" w:color="auto"/>
                  </w:divBdr>
                </w:div>
              </w:divsChild>
            </w:div>
            <w:div w:id="1633827276">
              <w:marLeft w:val="0"/>
              <w:marRight w:val="0"/>
              <w:marTop w:val="0"/>
              <w:marBottom w:val="0"/>
              <w:divBdr>
                <w:top w:val="none" w:sz="0" w:space="0" w:color="auto"/>
                <w:left w:val="none" w:sz="0" w:space="0" w:color="auto"/>
                <w:bottom w:val="none" w:sz="0" w:space="0" w:color="auto"/>
                <w:right w:val="none" w:sz="0" w:space="0" w:color="auto"/>
              </w:divBdr>
              <w:divsChild>
                <w:div w:id="1331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7850">
          <w:marLeft w:val="0"/>
          <w:marRight w:val="0"/>
          <w:marTop w:val="0"/>
          <w:marBottom w:val="0"/>
          <w:divBdr>
            <w:top w:val="none" w:sz="0" w:space="0" w:color="auto"/>
            <w:left w:val="none" w:sz="0" w:space="0" w:color="auto"/>
            <w:bottom w:val="none" w:sz="0" w:space="0" w:color="auto"/>
            <w:right w:val="none" w:sz="0" w:space="0" w:color="auto"/>
          </w:divBdr>
          <w:divsChild>
            <w:div w:id="1761949238">
              <w:marLeft w:val="0"/>
              <w:marRight w:val="0"/>
              <w:marTop w:val="0"/>
              <w:marBottom w:val="0"/>
              <w:divBdr>
                <w:top w:val="none" w:sz="0" w:space="0" w:color="auto"/>
                <w:left w:val="none" w:sz="0" w:space="0" w:color="auto"/>
                <w:bottom w:val="none" w:sz="0" w:space="0" w:color="auto"/>
                <w:right w:val="none" w:sz="0" w:space="0" w:color="auto"/>
              </w:divBdr>
              <w:divsChild>
                <w:div w:id="1111127841">
                  <w:marLeft w:val="0"/>
                  <w:marRight w:val="0"/>
                  <w:marTop w:val="0"/>
                  <w:marBottom w:val="0"/>
                  <w:divBdr>
                    <w:top w:val="none" w:sz="0" w:space="0" w:color="auto"/>
                    <w:left w:val="none" w:sz="0" w:space="0" w:color="auto"/>
                    <w:bottom w:val="none" w:sz="0" w:space="0" w:color="auto"/>
                    <w:right w:val="none" w:sz="0" w:space="0" w:color="auto"/>
                  </w:divBdr>
                </w:div>
              </w:divsChild>
            </w:div>
            <w:div w:id="795871452">
              <w:marLeft w:val="0"/>
              <w:marRight w:val="0"/>
              <w:marTop w:val="0"/>
              <w:marBottom w:val="0"/>
              <w:divBdr>
                <w:top w:val="none" w:sz="0" w:space="0" w:color="auto"/>
                <w:left w:val="none" w:sz="0" w:space="0" w:color="auto"/>
                <w:bottom w:val="none" w:sz="0" w:space="0" w:color="auto"/>
                <w:right w:val="none" w:sz="0" w:space="0" w:color="auto"/>
              </w:divBdr>
              <w:divsChild>
                <w:div w:id="15719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5625">
          <w:marLeft w:val="0"/>
          <w:marRight w:val="0"/>
          <w:marTop w:val="0"/>
          <w:marBottom w:val="0"/>
          <w:divBdr>
            <w:top w:val="none" w:sz="0" w:space="0" w:color="auto"/>
            <w:left w:val="none" w:sz="0" w:space="0" w:color="auto"/>
            <w:bottom w:val="none" w:sz="0" w:space="0" w:color="auto"/>
            <w:right w:val="none" w:sz="0" w:space="0" w:color="auto"/>
          </w:divBdr>
          <w:divsChild>
            <w:div w:id="1245844987">
              <w:marLeft w:val="0"/>
              <w:marRight w:val="0"/>
              <w:marTop w:val="0"/>
              <w:marBottom w:val="0"/>
              <w:divBdr>
                <w:top w:val="none" w:sz="0" w:space="0" w:color="auto"/>
                <w:left w:val="none" w:sz="0" w:space="0" w:color="auto"/>
                <w:bottom w:val="none" w:sz="0" w:space="0" w:color="auto"/>
                <w:right w:val="none" w:sz="0" w:space="0" w:color="auto"/>
              </w:divBdr>
              <w:divsChild>
                <w:div w:id="1740666096">
                  <w:marLeft w:val="0"/>
                  <w:marRight w:val="0"/>
                  <w:marTop w:val="0"/>
                  <w:marBottom w:val="0"/>
                  <w:divBdr>
                    <w:top w:val="none" w:sz="0" w:space="0" w:color="auto"/>
                    <w:left w:val="none" w:sz="0" w:space="0" w:color="auto"/>
                    <w:bottom w:val="none" w:sz="0" w:space="0" w:color="auto"/>
                    <w:right w:val="none" w:sz="0" w:space="0" w:color="auto"/>
                  </w:divBdr>
                </w:div>
              </w:divsChild>
            </w:div>
            <w:div w:id="1763064868">
              <w:marLeft w:val="0"/>
              <w:marRight w:val="0"/>
              <w:marTop w:val="0"/>
              <w:marBottom w:val="0"/>
              <w:divBdr>
                <w:top w:val="none" w:sz="0" w:space="0" w:color="auto"/>
                <w:left w:val="none" w:sz="0" w:space="0" w:color="auto"/>
                <w:bottom w:val="none" w:sz="0" w:space="0" w:color="auto"/>
                <w:right w:val="none" w:sz="0" w:space="0" w:color="auto"/>
              </w:divBdr>
              <w:divsChild>
                <w:div w:id="1339234942">
                  <w:marLeft w:val="0"/>
                  <w:marRight w:val="0"/>
                  <w:marTop w:val="0"/>
                  <w:marBottom w:val="0"/>
                  <w:divBdr>
                    <w:top w:val="none" w:sz="0" w:space="0" w:color="auto"/>
                    <w:left w:val="none" w:sz="0" w:space="0" w:color="auto"/>
                    <w:bottom w:val="none" w:sz="0" w:space="0" w:color="auto"/>
                    <w:right w:val="none" w:sz="0" w:space="0" w:color="auto"/>
                  </w:divBdr>
                </w:div>
              </w:divsChild>
            </w:div>
            <w:div w:id="199171098">
              <w:marLeft w:val="0"/>
              <w:marRight w:val="0"/>
              <w:marTop w:val="0"/>
              <w:marBottom w:val="0"/>
              <w:divBdr>
                <w:top w:val="none" w:sz="0" w:space="0" w:color="auto"/>
                <w:left w:val="none" w:sz="0" w:space="0" w:color="auto"/>
                <w:bottom w:val="none" w:sz="0" w:space="0" w:color="auto"/>
                <w:right w:val="none" w:sz="0" w:space="0" w:color="auto"/>
              </w:divBdr>
              <w:divsChild>
                <w:div w:id="13164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92044">
          <w:marLeft w:val="0"/>
          <w:marRight w:val="0"/>
          <w:marTop w:val="0"/>
          <w:marBottom w:val="0"/>
          <w:divBdr>
            <w:top w:val="none" w:sz="0" w:space="0" w:color="auto"/>
            <w:left w:val="none" w:sz="0" w:space="0" w:color="auto"/>
            <w:bottom w:val="none" w:sz="0" w:space="0" w:color="auto"/>
            <w:right w:val="none" w:sz="0" w:space="0" w:color="auto"/>
          </w:divBdr>
          <w:divsChild>
            <w:div w:id="811144484">
              <w:marLeft w:val="0"/>
              <w:marRight w:val="0"/>
              <w:marTop w:val="0"/>
              <w:marBottom w:val="0"/>
              <w:divBdr>
                <w:top w:val="none" w:sz="0" w:space="0" w:color="auto"/>
                <w:left w:val="none" w:sz="0" w:space="0" w:color="auto"/>
                <w:bottom w:val="none" w:sz="0" w:space="0" w:color="auto"/>
                <w:right w:val="none" w:sz="0" w:space="0" w:color="auto"/>
              </w:divBdr>
              <w:divsChild>
                <w:div w:id="172191750">
                  <w:marLeft w:val="0"/>
                  <w:marRight w:val="0"/>
                  <w:marTop w:val="0"/>
                  <w:marBottom w:val="0"/>
                  <w:divBdr>
                    <w:top w:val="none" w:sz="0" w:space="0" w:color="auto"/>
                    <w:left w:val="none" w:sz="0" w:space="0" w:color="auto"/>
                    <w:bottom w:val="none" w:sz="0" w:space="0" w:color="auto"/>
                    <w:right w:val="none" w:sz="0" w:space="0" w:color="auto"/>
                  </w:divBdr>
                </w:div>
              </w:divsChild>
            </w:div>
            <w:div w:id="28342124">
              <w:marLeft w:val="0"/>
              <w:marRight w:val="0"/>
              <w:marTop w:val="0"/>
              <w:marBottom w:val="0"/>
              <w:divBdr>
                <w:top w:val="none" w:sz="0" w:space="0" w:color="auto"/>
                <w:left w:val="none" w:sz="0" w:space="0" w:color="auto"/>
                <w:bottom w:val="none" w:sz="0" w:space="0" w:color="auto"/>
                <w:right w:val="none" w:sz="0" w:space="0" w:color="auto"/>
              </w:divBdr>
              <w:divsChild>
                <w:div w:id="2242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4140">
          <w:marLeft w:val="0"/>
          <w:marRight w:val="0"/>
          <w:marTop w:val="0"/>
          <w:marBottom w:val="0"/>
          <w:divBdr>
            <w:top w:val="none" w:sz="0" w:space="0" w:color="auto"/>
            <w:left w:val="none" w:sz="0" w:space="0" w:color="auto"/>
            <w:bottom w:val="none" w:sz="0" w:space="0" w:color="auto"/>
            <w:right w:val="none" w:sz="0" w:space="0" w:color="auto"/>
          </w:divBdr>
          <w:divsChild>
            <w:div w:id="261957188">
              <w:marLeft w:val="0"/>
              <w:marRight w:val="0"/>
              <w:marTop w:val="0"/>
              <w:marBottom w:val="0"/>
              <w:divBdr>
                <w:top w:val="none" w:sz="0" w:space="0" w:color="auto"/>
                <w:left w:val="none" w:sz="0" w:space="0" w:color="auto"/>
                <w:bottom w:val="none" w:sz="0" w:space="0" w:color="auto"/>
                <w:right w:val="none" w:sz="0" w:space="0" w:color="auto"/>
              </w:divBdr>
              <w:divsChild>
                <w:div w:id="692807427">
                  <w:marLeft w:val="0"/>
                  <w:marRight w:val="0"/>
                  <w:marTop w:val="0"/>
                  <w:marBottom w:val="0"/>
                  <w:divBdr>
                    <w:top w:val="none" w:sz="0" w:space="0" w:color="auto"/>
                    <w:left w:val="none" w:sz="0" w:space="0" w:color="auto"/>
                    <w:bottom w:val="none" w:sz="0" w:space="0" w:color="auto"/>
                    <w:right w:val="none" w:sz="0" w:space="0" w:color="auto"/>
                  </w:divBdr>
                </w:div>
              </w:divsChild>
            </w:div>
            <w:div w:id="1885554854">
              <w:marLeft w:val="0"/>
              <w:marRight w:val="0"/>
              <w:marTop w:val="0"/>
              <w:marBottom w:val="0"/>
              <w:divBdr>
                <w:top w:val="none" w:sz="0" w:space="0" w:color="auto"/>
                <w:left w:val="none" w:sz="0" w:space="0" w:color="auto"/>
                <w:bottom w:val="none" w:sz="0" w:space="0" w:color="auto"/>
                <w:right w:val="none" w:sz="0" w:space="0" w:color="auto"/>
              </w:divBdr>
              <w:divsChild>
                <w:div w:id="151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2440">
          <w:marLeft w:val="0"/>
          <w:marRight w:val="0"/>
          <w:marTop w:val="0"/>
          <w:marBottom w:val="0"/>
          <w:divBdr>
            <w:top w:val="none" w:sz="0" w:space="0" w:color="auto"/>
            <w:left w:val="none" w:sz="0" w:space="0" w:color="auto"/>
            <w:bottom w:val="none" w:sz="0" w:space="0" w:color="auto"/>
            <w:right w:val="none" w:sz="0" w:space="0" w:color="auto"/>
          </w:divBdr>
          <w:divsChild>
            <w:div w:id="74787670">
              <w:marLeft w:val="0"/>
              <w:marRight w:val="0"/>
              <w:marTop w:val="0"/>
              <w:marBottom w:val="0"/>
              <w:divBdr>
                <w:top w:val="none" w:sz="0" w:space="0" w:color="auto"/>
                <w:left w:val="none" w:sz="0" w:space="0" w:color="auto"/>
                <w:bottom w:val="none" w:sz="0" w:space="0" w:color="auto"/>
                <w:right w:val="none" w:sz="0" w:space="0" w:color="auto"/>
              </w:divBdr>
              <w:divsChild>
                <w:div w:id="1004285381">
                  <w:marLeft w:val="0"/>
                  <w:marRight w:val="0"/>
                  <w:marTop w:val="0"/>
                  <w:marBottom w:val="0"/>
                  <w:divBdr>
                    <w:top w:val="none" w:sz="0" w:space="0" w:color="auto"/>
                    <w:left w:val="none" w:sz="0" w:space="0" w:color="auto"/>
                    <w:bottom w:val="none" w:sz="0" w:space="0" w:color="auto"/>
                    <w:right w:val="none" w:sz="0" w:space="0" w:color="auto"/>
                  </w:divBdr>
                </w:div>
              </w:divsChild>
            </w:div>
            <w:div w:id="1537619542">
              <w:marLeft w:val="0"/>
              <w:marRight w:val="0"/>
              <w:marTop w:val="0"/>
              <w:marBottom w:val="0"/>
              <w:divBdr>
                <w:top w:val="none" w:sz="0" w:space="0" w:color="auto"/>
                <w:left w:val="none" w:sz="0" w:space="0" w:color="auto"/>
                <w:bottom w:val="none" w:sz="0" w:space="0" w:color="auto"/>
                <w:right w:val="none" w:sz="0" w:space="0" w:color="auto"/>
              </w:divBdr>
              <w:divsChild>
                <w:div w:id="46631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4584">
          <w:marLeft w:val="0"/>
          <w:marRight w:val="0"/>
          <w:marTop w:val="0"/>
          <w:marBottom w:val="0"/>
          <w:divBdr>
            <w:top w:val="none" w:sz="0" w:space="0" w:color="auto"/>
            <w:left w:val="none" w:sz="0" w:space="0" w:color="auto"/>
            <w:bottom w:val="none" w:sz="0" w:space="0" w:color="auto"/>
            <w:right w:val="none" w:sz="0" w:space="0" w:color="auto"/>
          </w:divBdr>
          <w:divsChild>
            <w:div w:id="1317874148">
              <w:marLeft w:val="0"/>
              <w:marRight w:val="0"/>
              <w:marTop w:val="0"/>
              <w:marBottom w:val="0"/>
              <w:divBdr>
                <w:top w:val="none" w:sz="0" w:space="0" w:color="auto"/>
                <w:left w:val="none" w:sz="0" w:space="0" w:color="auto"/>
                <w:bottom w:val="none" w:sz="0" w:space="0" w:color="auto"/>
                <w:right w:val="none" w:sz="0" w:space="0" w:color="auto"/>
              </w:divBdr>
              <w:divsChild>
                <w:div w:id="2108692460">
                  <w:marLeft w:val="0"/>
                  <w:marRight w:val="0"/>
                  <w:marTop w:val="0"/>
                  <w:marBottom w:val="0"/>
                  <w:divBdr>
                    <w:top w:val="none" w:sz="0" w:space="0" w:color="auto"/>
                    <w:left w:val="none" w:sz="0" w:space="0" w:color="auto"/>
                    <w:bottom w:val="none" w:sz="0" w:space="0" w:color="auto"/>
                    <w:right w:val="none" w:sz="0" w:space="0" w:color="auto"/>
                  </w:divBdr>
                </w:div>
              </w:divsChild>
            </w:div>
            <w:div w:id="244340409">
              <w:marLeft w:val="0"/>
              <w:marRight w:val="0"/>
              <w:marTop w:val="0"/>
              <w:marBottom w:val="0"/>
              <w:divBdr>
                <w:top w:val="none" w:sz="0" w:space="0" w:color="auto"/>
                <w:left w:val="none" w:sz="0" w:space="0" w:color="auto"/>
                <w:bottom w:val="none" w:sz="0" w:space="0" w:color="auto"/>
                <w:right w:val="none" w:sz="0" w:space="0" w:color="auto"/>
              </w:divBdr>
              <w:divsChild>
                <w:div w:id="322977049">
                  <w:marLeft w:val="0"/>
                  <w:marRight w:val="0"/>
                  <w:marTop w:val="0"/>
                  <w:marBottom w:val="0"/>
                  <w:divBdr>
                    <w:top w:val="none" w:sz="0" w:space="0" w:color="auto"/>
                    <w:left w:val="none" w:sz="0" w:space="0" w:color="auto"/>
                    <w:bottom w:val="none" w:sz="0" w:space="0" w:color="auto"/>
                    <w:right w:val="none" w:sz="0" w:space="0" w:color="auto"/>
                  </w:divBdr>
                </w:div>
              </w:divsChild>
            </w:div>
            <w:div w:id="1610431141">
              <w:marLeft w:val="0"/>
              <w:marRight w:val="0"/>
              <w:marTop w:val="0"/>
              <w:marBottom w:val="0"/>
              <w:divBdr>
                <w:top w:val="none" w:sz="0" w:space="0" w:color="auto"/>
                <w:left w:val="none" w:sz="0" w:space="0" w:color="auto"/>
                <w:bottom w:val="none" w:sz="0" w:space="0" w:color="auto"/>
                <w:right w:val="none" w:sz="0" w:space="0" w:color="auto"/>
              </w:divBdr>
              <w:divsChild>
                <w:div w:id="351104627">
                  <w:marLeft w:val="0"/>
                  <w:marRight w:val="0"/>
                  <w:marTop w:val="0"/>
                  <w:marBottom w:val="0"/>
                  <w:divBdr>
                    <w:top w:val="none" w:sz="0" w:space="0" w:color="auto"/>
                    <w:left w:val="none" w:sz="0" w:space="0" w:color="auto"/>
                    <w:bottom w:val="none" w:sz="0" w:space="0" w:color="auto"/>
                    <w:right w:val="none" w:sz="0" w:space="0" w:color="auto"/>
                  </w:divBdr>
                </w:div>
              </w:divsChild>
            </w:div>
            <w:div w:id="1272081290">
              <w:marLeft w:val="0"/>
              <w:marRight w:val="0"/>
              <w:marTop w:val="0"/>
              <w:marBottom w:val="0"/>
              <w:divBdr>
                <w:top w:val="none" w:sz="0" w:space="0" w:color="auto"/>
                <w:left w:val="none" w:sz="0" w:space="0" w:color="auto"/>
                <w:bottom w:val="none" w:sz="0" w:space="0" w:color="auto"/>
                <w:right w:val="none" w:sz="0" w:space="0" w:color="auto"/>
              </w:divBdr>
              <w:divsChild>
                <w:div w:id="1937521323">
                  <w:marLeft w:val="0"/>
                  <w:marRight w:val="0"/>
                  <w:marTop w:val="0"/>
                  <w:marBottom w:val="0"/>
                  <w:divBdr>
                    <w:top w:val="none" w:sz="0" w:space="0" w:color="auto"/>
                    <w:left w:val="none" w:sz="0" w:space="0" w:color="auto"/>
                    <w:bottom w:val="none" w:sz="0" w:space="0" w:color="auto"/>
                    <w:right w:val="none" w:sz="0" w:space="0" w:color="auto"/>
                  </w:divBdr>
                </w:div>
              </w:divsChild>
            </w:div>
            <w:div w:id="496917269">
              <w:marLeft w:val="0"/>
              <w:marRight w:val="0"/>
              <w:marTop w:val="0"/>
              <w:marBottom w:val="0"/>
              <w:divBdr>
                <w:top w:val="none" w:sz="0" w:space="0" w:color="auto"/>
                <w:left w:val="none" w:sz="0" w:space="0" w:color="auto"/>
                <w:bottom w:val="none" w:sz="0" w:space="0" w:color="auto"/>
                <w:right w:val="none" w:sz="0" w:space="0" w:color="auto"/>
              </w:divBdr>
              <w:divsChild>
                <w:div w:id="946694576">
                  <w:marLeft w:val="0"/>
                  <w:marRight w:val="0"/>
                  <w:marTop w:val="0"/>
                  <w:marBottom w:val="0"/>
                  <w:divBdr>
                    <w:top w:val="none" w:sz="0" w:space="0" w:color="auto"/>
                    <w:left w:val="none" w:sz="0" w:space="0" w:color="auto"/>
                    <w:bottom w:val="none" w:sz="0" w:space="0" w:color="auto"/>
                    <w:right w:val="none" w:sz="0" w:space="0" w:color="auto"/>
                  </w:divBdr>
                </w:div>
              </w:divsChild>
            </w:div>
            <w:div w:id="1758675046">
              <w:marLeft w:val="0"/>
              <w:marRight w:val="0"/>
              <w:marTop w:val="0"/>
              <w:marBottom w:val="0"/>
              <w:divBdr>
                <w:top w:val="none" w:sz="0" w:space="0" w:color="auto"/>
                <w:left w:val="none" w:sz="0" w:space="0" w:color="auto"/>
                <w:bottom w:val="none" w:sz="0" w:space="0" w:color="auto"/>
                <w:right w:val="none" w:sz="0" w:space="0" w:color="auto"/>
              </w:divBdr>
              <w:divsChild>
                <w:div w:id="1647973650">
                  <w:marLeft w:val="0"/>
                  <w:marRight w:val="0"/>
                  <w:marTop w:val="0"/>
                  <w:marBottom w:val="0"/>
                  <w:divBdr>
                    <w:top w:val="none" w:sz="0" w:space="0" w:color="auto"/>
                    <w:left w:val="none" w:sz="0" w:space="0" w:color="auto"/>
                    <w:bottom w:val="none" w:sz="0" w:space="0" w:color="auto"/>
                    <w:right w:val="none" w:sz="0" w:space="0" w:color="auto"/>
                  </w:divBdr>
                </w:div>
              </w:divsChild>
            </w:div>
            <w:div w:id="630213223">
              <w:marLeft w:val="0"/>
              <w:marRight w:val="0"/>
              <w:marTop w:val="0"/>
              <w:marBottom w:val="0"/>
              <w:divBdr>
                <w:top w:val="none" w:sz="0" w:space="0" w:color="auto"/>
                <w:left w:val="none" w:sz="0" w:space="0" w:color="auto"/>
                <w:bottom w:val="none" w:sz="0" w:space="0" w:color="auto"/>
                <w:right w:val="none" w:sz="0" w:space="0" w:color="auto"/>
              </w:divBdr>
              <w:divsChild>
                <w:div w:id="918635472">
                  <w:marLeft w:val="0"/>
                  <w:marRight w:val="0"/>
                  <w:marTop w:val="0"/>
                  <w:marBottom w:val="0"/>
                  <w:divBdr>
                    <w:top w:val="none" w:sz="0" w:space="0" w:color="auto"/>
                    <w:left w:val="none" w:sz="0" w:space="0" w:color="auto"/>
                    <w:bottom w:val="none" w:sz="0" w:space="0" w:color="auto"/>
                    <w:right w:val="none" w:sz="0" w:space="0" w:color="auto"/>
                  </w:divBdr>
                </w:div>
              </w:divsChild>
            </w:div>
            <w:div w:id="2063097043">
              <w:marLeft w:val="0"/>
              <w:marRight w:val="0"/>
              <w:marTop w:val="0"/>
              <w:marBottom w:val="0"/>
              <w:divBdr>
                <w:top w:val="none" w:sz="0" w:space="0" w:color="auto"/>
                <w:left w:val="none" w:sz="0" w:space="0" w:color="auto"/>
                <w:bottom w:val="none" w:sz="0" w:space="0" w:color="auto"/>
                <w:right w:val="none" w:sz="0" w:space="0" w:color="auto"/>
              </w:divBdr>
              <w:divsChild>
                <w:div w:id="1785033062">
                  <w:marLeft w:val="0"/>
                  <w:marRight w:val="0"/>
                  <w:marTop w:val="0"/>
                  <w:marBottom w:val="0"/>
                  <w:divBdr>
                    <w:top w:val="none" w:sz="0" w:space="0" w:color="auto"/>
                    <w:left w:val="none" w:sz="0" w:space="0" w:color="auto"/>
                    <w:bottom w:val="none" w:sz="0" w:space="0" w:color="auto"/>
                    <w:right w:val="none" w:sz="0" w:space="0" w:color="auto"/>
                  </w:divBdr>
                </w:div>
              </w:divsChild>
            </w:div>
            <w:div w:id="1240793960">
              <w:marLeft w:val="0"/>
              <w:marRight w:val="0"/>
              <w:marTop w:val="0"/>
              <w:marBottom w:val="0"/>
              <w:divBdr>
                <w:top w:val="none" w:sz="0" w:space="0" w:color="auto"/>
                <w:left w:val="none" w:sz="0" w:space="0" w:color="auto"/>
                <w:bottom w:val="none" w:sz="0" w:space="0" w:color="auto"/>
                <w:right w:val="none" w:sz="0" w:space="0" w:color="auto"/>
              </w:divBdr>
              <w:divsChild>
                <w:div w:id="932006572">
                  <w:marLeft w:val="0"/>
                  <w:marRight w:val="0"/>
                  <w:marTop w:val="0"/>
                  <w:marBottom w:val="0"/>
                  <w:divBdr>
                    <w:top w:val="none" w:sz="0" w:space="0" w:color="auto"/>
                    <w:left w:val="none" w:sz="0" w:space="0" w:color="auto"/>
                    <w:bottom w:val="none" w:sz="0" w:space="0" w:color="auto"/>
                    <w:right w:val="none" w:sz="0" w:space="0" w:color="auto"/>
                  </w:divBdr>
                </w:div>
              </w:divsChild>
            </w:div>
            <w:div w:id="773403060">
              <w:marLeft w:val="0"/>
              <w:marRight w:val="0"/>
              <w:marTop w:val="0"/>
              <w:marBottom w:val="0"/>
              <w:divBdr>
                <w:top w:val="none" w:sz="0" w:space="0" w:color="auto"/>
                <w:left w:val="none" w:sz="0" w:space="0" w:color="auto"/>
                <w:bottom w:val="none" w:sz="0" w:space="0" w:color="auto"/>
                <w:right w:val="none" w:sz="0" w:space="0" w:color="auto"/>
              </w:divBdr>
              <w:divsChild>
                <w:div w:id="774711787">
                  <w:marLeft w:val="0"/>
                  <w:marRight w:val="0"/>
                  <w:marTop w:val="0"/>
                  <w:marBottom w:val="0"/>
                  <w:divBdr>
                    <w:top w:val="none" w:sz="0" w:space="0" w:color="auto"/>
                    <w:left w:val="none" w:sz="0" w:space="0" w:color="auto"/>
                    <w:bottom w:val="none" w:sz="0" w:space="0" w:color="auto"/>
                    <w:right w:val="none" w:sz="0" w:space="0" w:color="auto"/>
                  </w:divBdr>
                </w:div>
              </w:divsChild>
            </w:div>
            <w:div w:id="2134324200">
              <w:marLeft w:val="0"/>
              <w:marRight w:val="0"/>
              <w:marTop w:val="0"/>
              <w:marBottom w:val="0"/>
              <w:divBdr>
                <w:top w:val="none" w:sz="0" w:space="0" w:color="auto"/>
                <w:left w:val="none" w:sz="0" w:space="0" w:color="auto"/>
                <w:bottom w:val="none" w:sz="0" w:space="0" w:color="auto"/>
                <w:right w:val="none" w:sz="0" w:space="0" w:color="auto"/>
              </w:divBdr>
              <w:divsChild>
                <w:div w:id="1508207703">
                  <w:marLeft w:val="0"/>
                  <w:marRight w:val="0"/>
                  <w:marTop w:val="0"/>
                  <w:marBottom w:val="0"/>
                  <w:divBdr>
                    <w:top w:val="none" w:sz="0" w:space="0" w:color="auto"/>
                    <w:left w:val="none" w:sz="0" w:space="0" w:color="auto"/>
                    <w:bottom w:val="none" w:sz="0" w:space="0" w:color="auto"/>
                    <w:right w:val="none" w:sz="0" w:space="0" w:color="auto"/>
                  </w:divBdr>
                </w:div>
              </w:divsChild>
            </w:div>
            <w:div w:id="140466995">
              <w:marLeft w:val="0"/>
              <w:marRight w:val="0"/>
              <w:marTop w:val="0"/>
              <w:marBottom w:val="0"/>
              <w:divBdr>
                <w:top w:val="none" w:sz="0" w:space="0" w:color="auto"/>
                <w:left w:val="none" w:sz="0" w:space="0" w:color="auto"/>
                <w:bottom w:val="none" w:sz="0" w:space="0" w:color="auto"/>
                <w:right w:val="none" w:sz="0" w:space="0" w:color="auto"/>
              </w:divBdr>
              <w:divsChild>
                <w:div w:id="1644694332">
                  <w:marLeft w:val="0"/>
                  <w:marRight w:val="0"/>
                  <w:marTop w:val="0"/>
                  <w:marBottom w:val="0"/>
                  <w:divBdr>
                    <w:top w:val="none" w:sz="0" w:space="0" w:color="auto"/>
                    <w:left w:val="none" w:sz="0" w:space="0" w:color="auto"/>
                    <w:bottom w:val="none" w:sz="0" w:space="0" w:color="auto"/>
                    <w:right w:val="none" w:sz="0" w:space="0" w:color="auto"/>
                  </w:divBdr>
                </w:div>
              </w:divsChild>
            </w:div>
            <w:div w:id="659700191">
              <w:marLeft w:val="0"/>
              <w:marRight w:val="0"/>
              <w:marTop w:val="0"/>
              <w:marBottom w:val="0"/>
              <w:divBdr>
                <w:top w:val="none" w:sz="0" w:space="0" w:color="auto"/>
                <w:left w:val="none" w:sz="0" w:space="0" w:color="auto"/>
                <w:bottom w:val="none" w:sz="0" w:space="0" w:color="auto"/>
                <w:right w:val="none" w:sz="0" w:space="0" w:color="auto"/>
              </w:divBdr>
              <w:divsChild>
                <w:div w:id="1165707757">
                  <w:marLeft w:val="0"/>
                  <w:marRight w:val="0"/>
                  <w:marTop w:val="0"/>
                  <w:marBottom w:val="0"/>
                  <w:divBdr>
                    <w:top w:val="none" w:sz="0" w:space="0" w:color="auto"/>
                    <w:left w:val="none" w:sz="0" w:space="0" w:color="auto"/>
                    <w:bottom w:val="none" w:sz="0" w:space="0" w:color="auto"/>
                    <w:right w:val="none" w:sz="0" w:space="0" w:color="auto"/>
                  </w:divBdr>
                </w:div>
              </w:divsChild>
            </w:div>
            <w:div w:id="901872509">
              <w:marLeft w:val="0"/>
              <w:marRight w:val="0"/>
              <w:marTop w:val="0"/>
              <w:marBottom w:val="0"/>
              <w:divBdr>
                <w:top w:val="none" w:sz="0" w:space="0" w:color="auto"/>
                <w:left w:val="none" w:sz="0" w:space="0" w:color="auto"/>
                <w:bottom w:val="none" w:sz="0" w:space="0" w:color="auto"/>
                <w:right w:val="none" w:sz="0" w:space="0" w:color="auto"/>
              </w:divBdr>
              <w:divsChild>
                <w:div w:id="806624860">
                  <w:marLeft w:val="0"/>
                  <w:marRight w:val="0"/>
                  <w:marTop w:val="0"/>
                  <w:marBottom w:val="0"/>
                  <w:divBdr>
                    <w:top w:val="none" w:sz="0" w:space="0" w:color="auto"/>
                    <w:left w:val="none" w:sz="0" w:space="0" w:color="auto"/>
                    <w:bottom w:val="none" w:sz="0" w:space="0" w:color="auto"/>
                    <w:right w:val="none" w:sz="0" w:space="0" w:color="auto"/>
                  </w:divBdr>
                </w:div>
              </w:divsChild>
            </w:div>
            <w:div w:id="1410733352">
              <w:marLeft w:val="0"/>
              <w:marRight w:val="0"/>
              <w:marTop w:val="0"/>
              <w:marBottom w:val="0"/>
              <w:divBdr>
                <w:top w:val="none" w:sz="0" w:space="0" w:color="auto"/>
                <w:left w:val="none" w:sz="0" w:space="0" w:color="auto"/>
                <w:bottom w:val="none" w:sz="0" w:space="0" w:color="auto"/>
                <w:right w:val="none" w:sz="0" w:space="0" w:color="auto"/>
              </w:divBdr>
              <w:divsChild>
                <w:div w:id="80641485">
                  <w:marLeft w:val="0"/>
                  <w:marRight w:val="0"/>
                  <w:marTop w:val="0"/>
                  <w:marBottom w:val="0"/>
                  <w:divBdr>
                    <w:top w:val="none" w:sz="0" w:space="0" w:color="auto"/>
                    <w:left w:val="none" w:sz="0" w:space="0" w:color="auto"/>
                    <w:bottom w:val="none" w:sz="0" w:space="0" w:color="auto"/>
                    <w:right w:val="none" w:sz="0" w:space="0" w:color="auto"/>
                  </w:divBdr>
                </w:div>
              </w:divsChild>
            </w:div>
            <w:div w:id="851796406">
              <w:marLeft w:val="0"/>
              <w:marRight w:val="0"/>
              <w:marTop w:val="0"/>
              <w:marBottom w:val="0"/>
              <w:divBdr>
                <w:top w:val="none" w:sz="0" w:space="0" w:color="auto"/>
                <w:left w:val="none" w:sz="0" w:space="0" w:color="auto"/>
                <w:bottom w:val="none" w:sz="0" w:space="0" w:color="auto"/>
                <w:right w:val="none" w:sz="0" w:space="0" w:color="auto"/>
              </w:divBdr>
              <w:divsChild>
                <w:div w:id="589894201">
                  <w:marLeft w:val="0"/>
                  <w:marRight w:val="0"/>
                  <w:marTop w:val="0"/>
                  <w:marBottom w:val="0"/>
                  <w:divBdr>
                    <w:top w:val="none" w:sz="0" w:space="0" w:color="auto"/>
                    <w:left w:val="none" w:sz="0" w:space="0" w:color="auto"/>
                    <w:bottom w:val="none" w:sz="0" w:space="0" w:color="auto"/>
                    <w:right w:val="none" w:sz="0" w:space="0" w:color="auto"/>
                  </w:divBdr>
                </w:div>
              </w:divsChild>
            </w:div>
            <w:div w:id="1541086436">
              <w:marLeft w:val="0"/>
              <w:marRight w:val="0"/>
              <w:marTop w:val="0"/>
              <w:marBottom w:val="0"/>
              <w:divBdr>
                <w:top w:val="none" w:sz="0" w:space="0" w:color="auto"/>
                <w:left w:val="none" w:sz="0" w:space="0" w:color="auto"/>
                <w:bottom w:val="none" w:sz="0" w:space="0" w:color="auto"/>
                <w:right w:val="none" w:sz="0" w:space="0" w:color="auto"/>
              </w:divBdr>
              <w:divsChild>
                <w:div w:id="638996181">
                  <w:marLeft w:val="0"/>
                  <w:marRight w:val="0"/>
                  <w:marTop w:val="0"/>
                  <w:marBottom w:val="0"/>
                  <w:divBdr>
                    <w:top w:val="none" w:sz="0" w:space="0" w:color="auto"/>
                    <w:left w:val="none" w:sz="0" w:space="0" w:color="auto"/>
                    <w:bottom w:val="none" w:sz="0" w:space="0" w:color="auto"/>
                    <w:right w:val="none" w:sz="0" w:space="0" w:color="auto"/>
                  </w:divBdr>
                </w:div>
              </w:divsChild>
            </w:div>
            <w:div w:id="613631358">
              <w:marLeft w:val="0"/>
              <w:marRight w:val="0"/>
              <w:marTop w:val="0"/>
              <w:marBottom w:val="0"/>
              <w:divBdr>
                <w:top w:val="none" w:sz="0" w:space="0" w:color="auto"/>
                <w:left w:val="none" w:sz="0" w:space="0" w:color="auto"/>
                <w:bottom w:val="none" w:sz="0" w:space="0" w:color="auto"/>
                <w:right w:val="none" w:sz="0" w:space="0" w:color="auto"/>
              </w:divBdr>
              <w:divsChild>
                <w:div w:id="1725063135">
                  <w:marLeft w:val="0"/>
                  <w:marRight w:val="0"/>
                  <w:marTop w:val="0"/>
                  <w:marBottom w:val="0"/>
                  <w:divBdr>
                    <w:top w:val="none" w:sz="0" w:space="0" w:color="auto"/>
                    <w:left w:val="none" w:sz="0" w:space="0" w:color="auto"/>
                    <w:bottom w:val="none" w:sz="0" w:space="0" w:color="auto"/>
                    <w:right w:val="none" w:sz="0" w:space="0" w:color="auto"/>
                  </w:divBdr>
                </w:div>
              </w:divsChild>
            </w:div>
            <w:div w:id="442698965">
              <w:marLeft w:val="0"/>
              <w:marRight w:val="0"/>
              <w:marTop w:val="0"/>
              <w:marBottom w:val="0"/>
              <w:divBdr>
                <w:top w:val="none" w:sz="0" w:space="0" w:color="auto"/>
                <w:left w:val="none" w:sz="0" w:space="0" w:color="auto"/>
                <w:bottom w:val="none" w:sz="0" w:space="0" w:color="auto"/>
                <w:right w:val="none" w:sz="0" w:space="0" w:color="auto"/>
              </w:divBdr>
              <w:divsChild>
                <w:div w:id="313146880">
                  <w:marLeft w:val="0"/>
                  <w:marRight w:val="0"/>
                  <w:marTop w:val="0"/>
                  <w:marBottom w:val="0"/>
                  <w:divBdr>
                    <w:top w:val="none" w:sz="0" w:space="0" w:color="auto"/>
                    <w:left w:val="none" w:sz="0" w:space="0" w:color="auto"/>
                    <w:bottom w:val="none" w:sz="0" w:space="0" w:color="auto"/>
                    <w:right w:val="none" w:sz="0" w:space="0" w:color="auto"/>
                  </w:divBdr>
                </w:div>
              </w:divsChild>
            </w:div>
            <w:div w:id="1990206731">
              <w:marLeft w:val="0"/>
              <w:marRight w:val="0"/>
              <w:marTop w:val="0"/>
              <w:marBottom w:val="0"/>
              <w:divBdr>
                <w:top w:val="none" w:sz="0" w:space="0" w:color="auto"/>
                <w:left w:val="none" w:sz="0" w:space="0" w:color="auto"/>
                <w:bottom w:val="none" w:sz="0" w:space="0" w:color="auto"/>
                <w:right w:val="none" w:sz="0" w:space="0" w:color="auto"/>
              </w:divBdr>
              <w:divsChild>
                <w:div w:id="110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5786">
          <w:marLeft w:val="0"/>
          <w:marRight w:val="0"/>
          <w:marTop w:val="0"/>
          <w:marBottom w:val="0"/>
          <w:divBdr>
            <w:top w:val="none" w:sz="0" w:space="0" w:color="auto"/>
            <w:left w:val="none" w:sz="0" w:space="0" w:color="auto"/>
            <w:bottom w:val="none" w:sz="0" w:space="0" w:color="auto"/>
            <w:right w:val="none" w:sz="0" w:space="0" w:color="auto"/>
          </w:divBdr>
          <w:divsChild>
            <w:div w:id="2056197465">
              <w:marLeft w:val="0"/>
              <w:marRight w:val="0"/>
              <w:marTop w:val="0"/>
              <w:marBottom w:val="0"/>
              <w:divBdr>
                <w:top w:val="none" w:sz="0" w:space="0" w:color="auto"/>
                <w:left w:val="none" w:sz="0" w:space="0" w:color="auto"/>
                <w:bottom w:val="none" w:sz="0" w:space="0" w:color="auto"/>
                <w:right w:val="none" w:sz="0" w:space="0" w:color="auto"/>
              </w:divBdr>
              <w:divsChild>
                <w:div w:id="1539077692">
                  <w:marLeft w:val="0"/>
                  <w:marRight w:val="0"/>
                  <w:marTop w:val="0"/>
                  <w:marBottom w:val="0"/>
                  <w:divBdr>
                    <w:top w:val="none" w:sz="0" w:space="0" w:color="auto"/>
                    <w:left w:val="none" w:sz="0" w:space="0" w:color="auto"/>
                    <w:bottom w:val="none" w:sz="0" w:space="0" w:color="auto"/>
                    <w:right w:val="none" w:sz="0" w:space="0" w:color="auto"/>
                  </w:divBdr>
                </w:div>
              </w:divsChild>
            </w:div>
            <w:div w:id="145752727">
              <w:marLeft w:val="0"/>
              <w:marRight w:val="0"/>
              <w:marTop w:val="0"/>
              <w:marBottom w:val="0"/>
              <w:divBdr>
                <w:top w:val="none" w:sz="0" w:space="0" w:color="auto"/>
                <w:left w:val="none" w:sz="0" w:space="0" w:color="auto"/>
                <w:bottom w:val="none" w:sz="0" w:space="0" w:color="auto"/>
                <w:right w:val="none" w:sz="0" w:space="0" w:color="auto"/>
              </w:divBdr>
              <w:divsChild>
                <w:div w:id="174852654">
                  <w:marLeft w:val="0"/>
                  <w:marRight w:val="0"/>
                  <w:marTop w:val="0"/>
                  <w:marBottom w:val="0"/>
                  <w:divBdr>
                    <w:top w:val="none" w:sz="0" w:space="0" w:color="auto"/>
                    <w:left w:val="none" w:sz="0" w:space="0" w:color="auto"/>
                    <w:bottom w:val="none" w:sz="0" w:space="0" w:color="auto"/>
                    <w:right w:val="none" w:sz="0" w:space="0" w:color="auto"/>
                  </w:divBdr>
                </w:div>
              </w:divsChild>
            </w:div>
            <w:div w:id="191117203">
              <w:marLeft w:val="0"/>
              <w:marRight w:val="0"/>
              <w:marTop w:val="0"/>
              <w:marBottom w:val="0"/>
              <w:divBdr>
                <w:top w:val="none" w:sz="0" w:space="0" w:color="auto"/>
                <w:left w:val="none" w:sz="0" w:space="0" w:color="auto"/>
                <w:bottom w:val="none" w:sz="0" w:space="0" w:color="auto"/>
                <w:right w:val="none" w:sz="0" w:space="0" w:color="auto"/>
              </w:divBdr>
              <w:divsChild>
                <w:div w:id="1723938416">
                  <w:marLeft w:val="0"/>
                  <w:marRight w:val="0"/>
                  <w:marTop w:val="0"/>
                  <w:marBottom w:val="0"/>
                  <w:divBdr>
                    <w:top w:val="none" w:sz="0" w:space="0" w:color="auto"/>
                    <w:left w:val="none" w:sz="0" w:space="0" w:color="auto"/>
                    <w:bottom w:val="none" w:sz="0" w:space="0" w:color="auto"/>
                    <w:right w:val="none" w:sz="0" w:space="0" w:color="auto"/>
                  </w:divBdr>
                </w:div>
              </w:divsChild>
            </w:div>
            <w:div w:id="85806107">
              <w:marLeft w:val="0"/>
              <w:marRight w:val="0"/>
              <w:marTop w:val="0"/>
              <w:marBottom w:val="0"/>
              <w:divBdr>
                <w:top w:val="none" w:sz="0" w:space="0" w:color="auto"/>
                <w:left w:val="none" w:sz="0" w:space="0" w:color="auto"/>
                <w:bottom w:val="none" w:sz="0" w:space="0" w:color="auto"/>
                <w:right w:val="none" w:sz="0" w:space="0" w:color="auto"/>
              </w:divBdr>
              <w:divsChild>
                <w:div w:id="210963564">
                  <w:marLeft w:val="0"/>
                  <w:marRight w:val="0"/>
                  <w:marTop w:val="0"/>
                  <w:marBottom w:val="0"/>
                  <w:divBdr>
                    <w:top w:val="none" w:sz="0" w:space="0" w:color="auto"/>
                    <w:left w:val="none" w:sz="0" w:space="0" w:color="auto"/>
                    <w:bottom w:val="none" w:sz="0" w:space="0" w:color="auto"/>
                    <w:right w:val="none" w:sz="0" w:space="0" w:color="auto"/>
                  </w:divBdr>
                </w:div>
              </w:divsChild>
            </w:div>
            <w:div w:id="1899852391">
              <w:marLeft w:val="0"/>
              <w:marRight w:val="0"/>
              <w:marTop w:val="0"/>
              <w:marBottom w:val="0"/>
              <w:divBdr>
                <w:top w:val="none" w:sz="0" w:space="0" w:color="auto"/>
                <w:left w:val="none" w:sz="0" w:space="0" w:color="auto"/>
                <w:bottom w:val="none" w:sz="0" w:space="0" w:color="auto"/>
                <w:right w:val="none" w:sz="0" w:space="0" w:color="auto"/>
              </w:divBdr>
              <w:divsChild>
                <w:div w:id="1315842180">
                  <w:marLeft w:val="0"/>
                  <w:marRight w:val="0"/>
                  <w:marTop w:val="0"/>
                  <w:marBottom w:val="0"/>
                  <w:divBdr>
                    <w:top w:val="none" w:sz="0" w:space="0" w:color="auto"/>
                    <w:left w:val="none" w:sz="0" w:space="0" w:color="auto"/>
                    <w:bottom w:val="none" w:sz="0" w:space="0" w:color="auto"/>
                    <w:right w:val="none" w:sz="0" w:space="0" w:color="auto"/>
                  </w:divBdr>
                </w:div>
              </w:divsChild>
            </w:div>
            <w:div w:id="1107117180">
              <w:marLeft w:val="0"/>
              <w:marRight w:val="0"/>
              <w:marTop w:val="0"/>
              <w:marBottom w:val="0"/>
              <w:divBdr>
                <w:top w:val="none" w:sz="0" w:space="0" w:color="auto"/>
                <w:left w:val="none" w:sz="0" w:space="0" w:color="auto"/>
                <w:bottom w:val="none" w:sz="0" w:space="0" w:color="auto"/>
                <w:right w:val="none" w:sz="0" w:space="0" w:color="auto"/>
              </w:divBdr>
              <w:divsChild>
                <w:div w:id="180441499">
                  <w:marLeft w:val="0"/>
                  <w:marRight w:val="0"/>
                  <w:marTop w:val="0"/>
                  <w:marBottom w:val="0"/>
                  <w:divBdr>
                    <w:top w:val="none" w:sz="0" w:space="0" w:color="auto"/>
                    <w:left w:val="none" w:sz="0" w:space="0" w:color="auto"/>
                    <w:bottom w:val="none" w:sz="0" w:space="0" w:color="auto"/>
                    <w:right w:val="none" w:sz="0" w:space="0" w:color="auto"/>
                  </w:divBdr>
                </w:div>
              </w:divsChild>
            </w:div>
            <w:div w:id="2128035878">
              <w:marLeft w:val="0"/>
              <w:marRight w:val="0"/>
              <w:marTop w:val="0"/>
              <w:marBottom w:val="0"/>
              <w:divBdr>
                <w:top w:val="none" w:sz="0" w:space="0" w:color="auto"/>
                <w:left w:val="none" w:sz="0" w:space="0" w:color="auto"/>
                <w:bottom w:val="none" w:sz="0" w:space="0" w:color="auto"/>
                <w:right w:val="none" w:sz="0" w:space="0" w:color="auto"/>
              </w:divBdr>
              <w:divsChild>
                <w:div w:id="1778522557">
                  <w:marLeft w:val="0"/>
                  <w:marRight w:val="0"/>
                  <w:marTop w:val="0"/>
                  <w:marBottom w:val="0"/>
                  <w:divBdr>
                    <w:top w:val="none" w:sz="0" w:space="0" w:color="auto"/>
                    <w:left w:val="none" w:sz="0" w:space="0" w:color="auto"/>
                    <w:bottom w:val="none" w:sz="0" w:space="0" w:color="auto"/>
                    <w:right w:val="none" w:sz="0" w:space="0" w:color="auto"/>
                  </w:divBdr>
                </w:div>
              </w:divsChild>
            </w:div>
            <w:div w:id="1111124506">
              <w:marLeft w:val="0"/>
              <w:marRight w:val="0"/>
              <w:marTop w:val="0"/>
              <w:marBottom w:val="0"/>
              <w:divBdr>
                <w:top w:val="none" w:sz="0" w:space="0" w:color="auto"/>
                <w:left w:val="none" w:sz="0" w:space="0" w:color="auto"/>
                <w:bottom w:val="none" w:sz="0" w:space="0" w:color="auto"/>
                <w:right w:val="none" w:sz="0" w:space="0" w:color="auto"/>
              </w:divBdr>
              <w:divsChild>
                <w:div w:id="180243470">
                  <w:marLeft w:val="0"/>
                  <w:marRight w:val="0"/>
                  <w:marTop w:val="0"/>
                  <w:marBottom w:val="0"/>
                  <w:divBdr>
                    <w:top w:val="none" w:sz="0" w:space="0" w:color="auto"/>
                    <w:left w:val="none" w:sz="0" w:space="0" w:color="auto"/>
                    <w:bottom w:val="none" w:sz="0" w:space="0" w:color="auto"/>
                    <w:right w:val="none" w:sz="0" w:space="0" w:color="auto"/>
                  </w:divBdr>
                </w:div>
              </w:divsChild>
            </w:div>
            <w:div w:id="1217275896">
              <w:marLeft w:val="0"/>
              <w:marRight w:val="0"/>
              <w:marTop w:val="0"/>
              <w:marBottom w:val="0"/>
              <w:divBdr>
                <w:top w:val="none" w:sz="0" w:space="0" w:color="auto"/>
                <w:left w:val="none" w:sz="0" w:space="0" w:color="auto"/>
                <w:bottom w:val="none" w:sz="0" w:space="0" w:color="auto"/>
                <w:right w:val="none" w:sz="0" w:space="0" w:color="auto"/>
              </w:divBdr>
              <w:divsChild>
                <w:div w:id="211385651">
                  <w:marLeft w:val="0"/>
                  <w:marRight w:val="0"/>
                  <w:marTop w:val="0"/>
                  <w:marBottom w:val="0"/>
                  <w:divBdr>
                    <w:top w:val="none" w:sz="0" w:space="0" w:color="auto"/>
                    <w:left w:val="none" w:sz="0" w:space="0" w:color="auto"/>
                    <w:bottom w:val="none" w:sz="0" w:space="0" w:color="auto"/>
                    <w:right w:val="none" w:sz="0" w:space="0" w:color="auto"/>
                  </w:divBdr>
                </w:div>
              </w:divsChild>
            </w:div>
            <w:div w:id="762804165">
              <w:marLeft w:val="0"/>
              <w:marRight w:val="0"/>
              <w:marTop w:val="0"/>
              <w:marBottom w:val="0"/>
              <w:divBdr>
                <w:top w:val="none" w:sz="0" w:space="0" w:color="auto"/>
                <w:left w:val="none" w:sz="0" w:space="0" w:color="auto"/>
                <w:bottom w:val="none" w:sz="0" w:space="0" w:color="auto"/>
                <w:right w:val="none" w:sz="0" w:space="0" w:color="auto"/>
              </w:divBdr>
              <w:divsChild>
                <w:div w:id="1750036993">
                  <w:marLeft w:val="0"/>
                  <w:marRight w:val="0"/>
                  <w:marTop w:val="0"/>
                  <w:marBottom w:val="0"/>
                  <w:divBdr>
                    <w:top w:val="none" w:sz="0" w:space="0" w:color="auto"/>
                    <w:left w:val="none" w:sz="0" w:space="0" w:color="auto"/>
                    <w:bottom w:val="none" w:sz="0" w:space="0" w:color="auto"/>
                    <w:right w:val="none" w:sz="0" w:space="0" w:color="auto"/>
                  </w:divBdr>
                </w:div>
              </w:divsChild>
            </w:div>
            <w:div w:id="1154685453">
              <w:marLeft w:val="0"/>
              <w:marRight w:val="0"/>
              <w:marTop w:val="0"/>
              <w:marBottom w:val="0"/>
              <w:divBdr>
                <w:top w:val="none" w:sz="0" w:space="0" w:color="auto"/>
                <w:left w:val="none" w:sz="0" w:space="0" w:color="auto"/>
                <w:bottom w:val="none" w:sz="0" w:space="0" w:color="auto"/>
                <w:right w:val="none" w:sz="0" w:space="0" w:color="auto"/>
              </w:divBdr>
              <w:divsChild>
                <w:div w:id="2018849557">
                  <w:marLeft w:val="0"/>
                  <w:marRight w:val="0"/>
                  <w:marTop w:val="0"/>
                  <w:marBottom w:val="0"/>
                  <w:divBdr>
                    <w:top w:val="none" w:sz="0" w:space="0" w:color="auto"/>
                    <w:left w:val="none" w:sz="0" w:space="0" w:color="auto"/>
                    <w:bottom w:val="none" w:sz="0" w:space="0" w:color="auto"/>
                    <w:right w:val="none" w:sz="0" w:space="0" w:color="auto"/>
                  </w:divBdr>
                </w:div>
              </w:divsChild>
            </w:div>
            <w:div w:id="1356612669">
              <w:marLeft w:val="0"/>
              <w:marRight w:val="0"/>
              <w:marTop w:val="0"/>
              <w:marBottom w:val="0"/>
              <w:divBdr>
                <w:top w:val="none" w:sz="0" w:space="0" w:color="auto"/>
                <w:left w:val="none" w:sz="0" w:space="0" w:color="auto"/>
                <w:bottom w:val="none" w:sz="0" w:space="0" w:color="auto"/>
                <w:right w:val="none" w:sz="0" w:space="0" w:color="auto"/>
              </w:divBdr>
              <w:divsChild>
                <w:div w:id="2027906050">
                  <w:marLeft w:val="0"/>
                  <w:marRight w:val="0"/>
                  <w:marTop w:val="0"/>
                  <w:marBottom w:val="0"/>
                  <w:divBdr>
                    <w:top w:val="none" w:sz="0" w:space="0" w:color="auto"/>
                    <w:left w:val="none" w:sz="0" w:space="0" w:color="auto"/>
                    <w:bottom w:val="none" w:sz="0" w:space="0" w:color="auto"/>
                    <w:right w:val="none" w:sz="0" w:space="0" w:color="auto"/>
                  </w:divBdr>
                </w:div>
              </w:divsChild>
            </w:div>
            <w:div w:id="602691766">
              <w:marLeft w:val="0"/>
              <w:marRight w:val="0"/>
              <w:marTop w:val="0"/>
              <w:marBottom w:val="0"/>
              <w:divBdr>
                <w:top w:val="none" w:sz="0" w:space="0" w:color="auto"/>
                <w:left w:val="none" w:sz="0" w:space="0" w:color="auto"/>
                <w:bottom w:val="none" w:sz="0" w:space="0" w:color="auto"/>
                <w:right w:val="none" w:sz="0" w:space="0" w:color="auto"/>
              </w:divBdr>
              <w:divsChild>
                <w:div w:id="1881018120">
                  <w:marLeft w:val="0"/>
                  <w:marRight w:val="0"/>
                  <w:marTop w:val="0"/>
                  <w:marBottom w:val="0"/>
                  <w:divBdr>
                    <w:top w:val="none" w:sz="0" w:space="0" w:color="auto"/>
                    <w:left w:val="none" w:sz="0" w:space="0" w:color="auto"/>
                    <w:bottom w:val="none" w:sz="0" w:space="0" w:color="auto"/>
                    <w:right w:val="none" w:sz="0" w:space="0" w:color="auto"/>
                  </w:divBdr>
                </w:div>
              </w:divsChild>
            </w:div>
            <w:div w:id="1616520092">
              <w:marLeft w:val="0"/>
              <w:marRight w:val="0"/>
              <w:marTop w:val="0"/>
              <w:marBottom w:val="0"/>
              <w:divBdr>
                <w:top w:val="none" w:sz="0" w:space="0" w:color="auto"/>
                <w:left w:val="none" w:sz="0" w:space="0" w:color="auto"/>
                <w:bottom w:val="none" w:sz="0" w:space="0" w:color="auto"/>
                <w:right w:val="none" w:sz="0" w:space="0" w:color="auto"/>
              </w:divBdr>
              <w:divsChild>
                <w:div w:id="1185708683">
                  <w:marLeft w:val="0"/>
                  <w:marRight w:val="0"/>
                  <w:marTop w:val="0"/>
                  <w:marBottom w:val="0"/>
                  <w:divBdr>
                    <w:top w:val="none" w:sz="0" w:space="0" w:color="auto"/>
                    <w:left w:val="none" w:sz="0" w:space="0" w:color="auto"/>
                    <w:bottom w:val="none" w:sz="0" w:space="0" w:color="auto"/>
                    <w:right w:val="none" w:sz="0" w:space="0" w:color="auto"/>
                  </w:divBdr>
                </w:div>
              </w:divsChild>
            </w:div>
            <w:div w:id="1410542946">
              <w:marLeft w:val="0"/>
              <w:marRight w:val="0"/>
              <w:marTop w:val="0"/>
              <w:marBottom w:val="0"/>
              <w:divBdr>
                <w:top w:val="none" w:sz="0" w:space="0" w:color="auto"/>
                <w:left w:val="none" w:sz="0" w:space="0" w:color="auto"/>
                <w:bottom w:val="none" w:sz="0" w:space="0" w:color="auto"/>
                <w:right w:val="none" w:sz="0" w:space="0" w:color="auto"/>
              </w:divBdr>
              <w:divsChild>
                <w:div w:id="65190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84620">
          <w:marLeft w:val="0"/>
          <w:marRight w:val="0"/>
          <w:marTop w:val="0"/>
          <w:marBottom w:val="0"/>
          <w:divBdr>
            <w:top w:val="none" w:sz="0" w:space="0" w:color="auto"/>
            <w:left w:val="none" w:sz="0" w:space="0" w:color="auto"/>
            <w:bottom w:val="none" w:sz="0" w:space="0" w:color="auto"/>
            <w:right w:val="none" w:sz="0" w:space="0" w:color="auto"/>
          </w:divBdr>
          <w:divsChild>
            <w:div w:id="1701079063">
              <w:marLeft w:val="0"/>
              <w:marRight w:val="0"/>
              <w:marTop w:val="0"/>
              <w:marBottom w:val="0"/>
              <w:divBdr>
                <w:top w:val="none" w:sz="0" w:space="0" w:color="auto"/>
                <w:left w:val="none" w:sz="0" w:space="0" w:color="auto"/>
                <w:bottom w:val="none" w:sz="0" w:space="0" w:color="auto"/>
                <w:right w:val="none" w:sz="0" w:space="0" w:color="auto"/>
              </w:divBdr>
              <w:divsChild>
                <w:div w:id="1878737020">
                  <w:marLeft w:val="0"/>
                  <w:marRight w:val="0"/>
                  <w:marTop w:val="0"/>
                  <w:marBottom w:val="0"/>
                  <w:divBdr>
                    <w:top w:val="none" w:sz="0" w:space="0" w:color="auto"/>
                    <w:left w:val="none" w:sz="0" w:space="0" w:color="auto"/>
                    <w:bottom w:val="none" w:sz="0" w:space="0" w:color="auto"/>
                    <w:right w:val="none" w:sz="0" w:space="0" w:color="auto"/>
                  </w:divBdr>
                  <w:divsChild>
                    <w:div w:id="3376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86021">
              <w:marLeft w:val="0"/>
              <w:marRight w:val="0"/>
              <w:marTop w:val="0"/>
              <w:marBottom w:val="0"/>
              <w:divBdr>
                <w:top w:val="none" w:sz="0" w:space="0" w:color="auto"/>
                <w:left w:val="none" w:sz="0" w:space="0" w:color="auto"/>
                <w:bottom w:val="none" w:sz="0" w:space="0" w:color="auto"/>
                <w:right w:val="none" w:sz="0" w:space="0" w:color="auto"/>
              </w:divBdr>
              <w:divsChild>
                <w:div w:id="15224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3346">
          <w:marLeft w:val="0"/>
          <w:marRight w:val="0"/>
          <w:marTop w:val="0"/>
          <w:marBottom w:val="0"/>
          <w:divBdr>
            <w:top w:val="none" w:sz="0" w:space="0" w:color="auto"/>
            <w:left w:val="none" w:sz="0" w:space="0" w:color="auto"/>
            <w:bottom w:val="none" w:sz="0" w:space="0" w:color="auto"/>
            <w:right w:val="none" w:sz="0" w:space="0" w:color="auto"/>
          </w:divBdr>
          <w:divsChild>
            <w:div w:id="1144195692">
              <w:marLeft w:val="0"/>
              <w:marRight w:val="0"/>
              <w:marTop w:val="0"/>
              <w:marBottom w:val="0"/>
              <w:divBdr>
                <w:top w:val="none" w:sz="0" w:space="0" w:color="auto"/>
                <w:left w:val="none" w:sz="0" w:space="0" w:color="auto"/>
                <w:bottom w:val="none" w:sz="0" w:space="0" w:color="auto"/>
                <w:right w:val="none" w:sz="0" w:space="0" w:color="auto"/>
              </w:divBdr>
              <w:divsChild>
                <w:div w:id="385449644">
                  <w:marLeft w:val="0"/>
                  <w:marRight w:val="0"/>
                  <w:marTop w:val="0"/>
                  <w:marBottom w:val="0"/>
                  <w:divBdr>
                    <w:top w:val="none" w:sz="0" w:space="0" w:color="auto"/>
                    <w:left w:val="none" w:sz="0" w:space="0" w:color="auto"/>
                    <w:bottom w:val="none" w:sz="0" w:space="0" w:color="auto"/>
                    <w:right w:val="none" w:sz="0" w:space="0" w:color="auto"/>
                  </w:divBdr>
                </w:div>
              </w:divsChild>
            </w:div>
            <w:div w:id="1431119267">
              <w:marLeft w:val="0"/>
              <w:marRight w:val="0"/>
              <w:marTop w:val="0"/>
              <w:marBottom w:val="0"/>
              <w:divBdr>
                <w:top w:val="none" w:sz="0" w:space="0" w:color="auto"/>
                <w:left w:val="none" w:sz="0" w:space="0" w:color="auto"/>
                <w:bottom w:val="none" w:sz="0" w:space="0" w:color="auto"/>
                <w:right w:val="none" w:sz="0" w:space="0" w:color="auto"/>
              </w:divBdr>
              <w:divsChild>
                <w:div w:id="1563443821">
                  <w:marLeft w:val="0"/>
                  <w:marRight w:val="0"/>
                  <w:marTop w:val="0"/>
                  <w:marBottom w:val="0"/>
                  <w:divBdr>
                    <w:top w:val="none" w:sz="0" w:space="0" w:color="auto"/>
                    <w:left w:val="none" w:sz="0" w:space="0" w:color="auto"/>
                    <w:bottom w:val="none" w:sz="0" w:space="0" w:color="auto"/>
                    <w:right w:val="none" w:sz="0" w:space="0" w:color="auto"/>
                  </w:divBdr>
                </w:div>
                <w:div w:id="1588423016">
                  <w:marLeft w:val="0"/>
                  <w:marRight w:val="0"/>
                  <w:marTop w:val="0"/>
                  <w:marBottom w:val="0"/>
                  <w:divBdr>
                    <w:top w:val="none" w:sz="0" w:space="0" w:color="auto"/>
                    <w:left w:val="none" w:sz="0" w:space="0" w:color="auto"/>
                    <w:bottom w:val="none" w:sz="0" w:space="0" w:color="auto"/>
                    <w:right w:val="none" w:sz="0" w:space="0" w:color="auto"/>
                  </w:divBdr>
                </w:div>
              </w:divsChild>
            </w:div>
            <w:div w:id="1844315949">
              <w:marLeft w:val="0"/>
              <w:marRight w:val="0"/>
              <w:marTop w:val="0"/>
              <w:marBottom w:val="0"/>
              <w:divBdr>
                <w:top w:val="none" w:sz="0" w:space="0" w:color="auto"/>
                <w:left w:val="none" w:sz="0" w:space="0" w:color="auto"/>
                <w:bottom w:val="none" w:sz="0" w:space="0" w:color="auto"/>
                <w:right w:val="none" w:sz="0" w:space="0" w:color="auto"/>
              </w:divBdr>
              <w:divsChild>
                <w:div w:id="1745452010">
                  <w:marLeft w:val="0"/>
                  <w:marRight w:val="0"/>
                  <w:marTop w:val="0"/>
                  <w:marBottom w:val="0"/>
                  <w:divBdr>
                    <w:top w:val="none" w:sz="0" w:space="0" w:color="auto"/>
                    <w:left w:val="none" w:sz="0" w:space="0" w:color="auto"/>
                    <w:bottom w:val="none" w:sz="0" w:space="0" w:color="auto"/>
                    <w:right w:val="none" w:sz="0" w:space="0" w:color="auto"/>
                  </w:divBdr>
                </w:div>
              </w:divsChild>
            </w:div>
            <w:div w:id="1361315607">
              <w:marLeft w:val="0"/>
              <w:marRight w:val="0"/>
              <w:marTop w:val="0"/>
              <w:marBottom w:val="0"/>
              <w:divBdr>
                <w:top w:val="none" w:sz="0" w:space="0" w:color="auto"/>
                <w:left w:val="none" w:sz="0" w:space="0" w:color="auto"/>
                <w:bottom w:val="none" w:sz="0" w:space="0" w:color="auto"/>
                <w:right w:val="none" w:sz="0" w:space="0" w:color="auto"/>
              </w:divBdr>
              <w:divsChild>
                <w:div w:id="1443384110">
                  <w:marLeft w:val="0"/>
                  <w:marRight w:val="0"/>
                  <w:marTop w:val="0"/>
                  <w:marBottom w:val="0"/>
                  <w:divBdr>
                    <w:top w:val="none" w:sz="0" w:space="0" w:color="auto"/>
                    <w:left w:val="none" w:sz="0" w:space="0" w:color="auto"/>
                    <w:bottom w:val="none" w:sz="0" w:space="0" w:color="auto"/>
                    <w:right w:val="none" w:sz="0" w:space="0" w:color="auto"/>
                  </w:divBdr>
                </w:div>
              </w:divsChild>
            </w:div>
            <w:div w:id="429204898">
              <w:marLeft w:val="0"/>
              <w:marRight w:val="0"/>
              <w:marTop w:val="0"/>
              <w:marBottom w:val="0"/>
              <w:divBdr>
                <w:top w:val="none" w:sz="0" w:space="0" w:color="auto"/>
                <w:left w:val="none" w:sz="0" w:space="0" w:color="auto"/>
                <w:bottom w:val="none" w:sz="0" w:space="0" w:color="auto"/>
                <w:right w:val="none" w:sz="0" w:space="0" w:color="auto"/>
              </w:divBdr>
              <w:divsChild>
                <w:div w:id="336660167">
                  <w:marLeft w:val="0"/>
                  <w:marRight w:val="0"/>
                  <w:marTop w:val="0"/>
                  <w:marBottom w:val="0"/>
                  <w:divBdr>
                    <w:top w:val="none" w:sz="0" w:space="0" w:color="auto"/>
                    <w:left w:val="none" w:sz="0" w:space="0" w:color="auto"/>
                    <w:bottom w:val="none" w:sz="0" w:space="0" w:color="auto"/>
                    <w:right w:val="none" w:sz="0" w:space="0" w:color="auto"/>
                  </w:divBdr>
                </w:div>
              </w:divsChild>
            </w:div>
            <w:div w:id="805583421">
              <w:marLeft w:val="0"/>
              <w:marRight w:val="0"/>
              <w:marTop w:val="0"/>
              <w:marBottom w:val="0"/>
              <w:divBdr>
                <w:top w:val="none" w:sz="0" w:space="0" w:color="auto"/>
                <w:left w:val="none" w:sz="0" w:space="0" w:color="auto"/>
                <w:bottom w:val="none" w:sz="0" w:space="0" w:color="auto"/>
                <w:right w:val="none" w:sz="0" w:space="0" w:color="auto"/>
              </w:divBdr>
              <w:divsChild>
                <w:div w:id="1572079307">
                  <w:marLeft w:val="0"/>
                  <w:marRight w:val="0"/>
                  <w:marTop w:val="0"/>
                  <w:marBottom w:val="0"/>
                  <w:divBdr>
                    <w:top w:val="none" w:sz="0" w:space="0" w:color="auto"/>
                    <w:left w:val="none" w:sz="0" w:space="0" w:color="auto"/>
                    <w:bottom w:val="none" w:sz="0" w:space="0" w:color="auto"/>
                    <w:right w:val="none" w:sz="0" w:space="0" w:color="auto"/>
                  </w:divBdr>
                </w:div>
              </w:divsChild>
            </w:div>
            <w:div w:id="799306533">
              <w:marLeft w:val="0"/>
              <w:marRight w:val="0"/>
              <w:marTop w:val="0"/>
              <w:marBottom w:val="0"/>
              <w:divBdr>
                <w:top w:val="none" w:sz="0" w:space="0" w:color="auto"/>
                <w:left w:val="none" w:sz="0" w:space="0" w:color="auto"/>
                <w:bottom w:val="none" w:sz="0" w:space="0" w:color="auto"/>
                <w:right w:val="none" w:sz="0" w:space="0" w:color="auto"/>
              </w:divBdr>
              <w:divsChild>
                <w:div w:id="1042825825">
                  <w:marLeft w:val="0"/>
                  <w:marRight w:val="0"/>
                  <w:marTop w:val="0"/>
                  <w:marBottom w:val="0"/>
                  <w:divBdr>
                    <w:top w:val="none" w:sz="0" w:space="0" w:color="auto"/>
                    <w:left w:val="none" w:sz="0" w:space="0" w:color="auto"/>
                    <w:bottom w:val="none" w:sz="0" w:space="0" w:color="auto"/>
                    <w:right w:val="none" w:sz="0" w:space="0" w:color="auto"/>
                  </w:divBdr>
                </w:div>
              </w:divsChild>
            </w:div>
            <w:div w:id="1229271608">
              <w:marLeft w:val="0"/>
              <w:marRight w:val="0"/>
              <w:marTop w:val="0"/>
              <w:marBottom w:val="0"/>
              <w:divBdr>
                <w:top w:val="none" w:sz="0" w:space="0" w:color="auto"/>
                <w:left w:val="none" w:sz="0" w:space="0" w:color="auto"/>
                <w:bottom w:val="none" w:sz="0" w:space="0" w:color="auto"/>
                <w:right w:val="none" w:sz="0" w:space="0" w:color="auto"/>
              </w:divBdr>
              <w:divsChild>
                <w:div w:id="2006744161">
                  <w:marLeft w:val="0"/>
                  <w:marRight w:val="0"/>
                  <w:marTop w:val="0"/>
                  <w:marBottom w:val="0"/>
                  <w:divBdr>
                    <w:top w:val="none" w:sz="0" w:space="0" w:color="auto"/>
                    <w:left w:val="none" w:sz="0" w:space="0" w:color="auto"/>
                    <w:bottom w:val="none" w:sz="0" w:space="0" w:color="auto"/>
                    <w:right w:val="none" w:sz="0" w:space="0" w:color="auto"/>
                  </w:divBdr>
                </w:div>
              </w:divsChild>
            </w:div>
            <w:div w:id="1587885026">
              <w:marLeft w:val="0"/>
              <w:marRight w:val="0"/>
              <w:marTop w:val="0"/>
              <w:marBottom w:val="0"/>
              <w:divBdr>
                <w:top w:val="none" w:sz="0" w:space="0" w:color="auto"/>
                <w:left w:val="none" w:sz="0" w:space="0" w:color="auto"/>
                <w:bottom w:val="none" w:sz="0" w:space="0" w:color="auto"/>
                <w:right w:val="none" w:sz="0" w:space="0" w:color="auto"/>
              </w:divBdr>
              <w:divsChild>
                <w:div w:id="510489914">
                  <w:marLeft w:val="0"/>
                  <w:marRight w:val="0"/>
                  <w:marTop w:val="0"/>
                  <w:marBottom w:val="0"/>
                  <w:divBdr>
                    <w:top w:val="none" w:sz="0" w:space="0" w:color="auto"/>
                    <w:left w:val="none" w:sz="0" w:space="0" w:color="auto"/>
                    <w:bottom w:val="none" w:sz="0" w:space="0" w:color="auto"/>
                    <w:right w:val="none" w:sz="0" w:space="0" w:color="auto"/>
                  </w:divBdr>
                </w:div>
              </w:divsChild>
            </w:div>
            <w:div w:id="154614825">
              <w:marLeft w:val="0"/>
              <w:marRight w:val="0"/>
              <w:marTop w:val="0"/>
              <w:marBottom w:val="0"/>
              <w:divBdr>
                <w:top w:val="none" w:sz="0" w:space="0" w:color="auto"/>
                <w:left w:val="none" w:sz="0" w:space="0" w:color="auto"/>
                <w:bottom w:val="none" w:sz="0" w:space="0" w:color="auto"/>
                <w:right w:val="none" w:sz="0" w:space="0" w:color="auto"/>
              </w:divBdr>
              <w:divsChild>
                <w:div w:id="1901133974">
                  <w:marLeft w:val="0"/>
                  <w:marRight w:val="0"/>
                  <w:marTop w:val="0"/>
                  <w:marBottom w:val="0"/>
                  <w:divBdr>
                    <w:top w:val="none" w:sz="0" w:space="0" w:color="auto"/>
                    <w:left w:val="none" w:sz="0" w:space="0" w:color="auto"/>
                    <w:bottom w:val="none" w:sz="0" w:space="0" w:color="auto"/>
                    <w:right w:val="none" w:sz="0" w:space="0" w:color="auto"/>
                  </w:divBdr>
                </w:div>
              </w:divsChild>
            </w:div>
            <w:div w:id="1820532306">
              <w:marLeft w:val="0"/>
              <w:marRight w:val="0"/>
              <w:marTop w:val="0"/>
              <w:marBottom w:val="0"/>
              <w:divBdr>
                <w:top w:val="none" w:sz="0" w:space="0" w:color="auto"/>
                <w:left w:val="none" w:sz="0" w:space="0" w:color="auto"/>
                <w:bottom w:val="none" w:sz="0" w:space="0" w:color="auto"/>
                <w:right w:val="none" w:sz="0" w:space="0" w:color="auto"/>
              </w:divBdr>
              <w:divsChild>
                <w:div w:id="360327887">
                  <w:marLeft w:val="0"/>
                  <w:marRight w:val="0"/>
                  <w:marTop w:val="0"/>
                  <w:marBottom w:val="0"/>
                  <w:divBdr>
                    <w:top w:val="none" w:sz="0" w:space="0" w:color="auto"/>
                    <w:left w:val="none" w:sz="0" w:space="0" w:color="auto"/>
                    <w:bottom w:val="none" w:sz="0" w:space="0" w:color="auto"/>
                    <w:right w:val="none" w:sz="0" w:space="0" w:color="auto"/>
                  </w:divBdr>
                </w:div>
              </w:divsChild>
            </w:div>
            <w:div w:id="1678461979">
              <w:marLeft w:val="0"/>
              <w:marRight w:val="0"/>
              <w:marTop w:val="0"/>
              <w:marBottom w:val="0"/>
              <w:divBdr>
                <w:top w:val="none" w:sz="0" w:space="0" w:color="auto"/>
                <w:left w:val="none" w:sz="0" w:space="0" w:color="auto"/>
                <w:bottom w:val="none" w:sz="0" w:space="0" w:color="auto"/>
                <w:right w:val="none" w:sz="0" w:space="0" w:color="auto"/>
              </w:divBdr>
              <w:divsChild>
                <w:div w:id="919603353">
                  <w:marLeft w:val="0"/>
                  <w:marRight w:val="0"/>
                  <w:marTop w:val="0"/>
                  <w:marBottom w:val="0"/>
                  <w:divBdr>
                    <w:top w:val="none" w:sz="0" w:space="0" w:color="auto"/>
                    <w:left w:val="none" w:sz="0" w:space="0" w:color="auto"/>
                    <w:bottom w:val="none" w:sz="0" w:space="0" w:color="auto"/>
                    <w:right w:val="none" w:sz="0" w:space="0" w:color="auto"/>
                  </w:divBdr>
                </w:div>
              </w:divsChild>
            </w:div>
            <w:div w:id="2023164721">
              <w:marLeft w:val="0"/>
              <w:marRight w:val="0"/>
              <w:marTop w:val="0"/>
              <w:marBottom w:val="0"/>
              <w:divBdr>
                <w:top w:val="none" w:sz="0" w:space="0" w:color="auto"/>
                <w:left w:val="none" w:sz="0" w:space="0" w:color="auto"/>
                <w:bottom w:val="none" w:sz="0" w:space="0" w:color="auto"/>
                <w:right w:val="none" w:sz="0" w:space="0" w:color="auto"/>
              </w:divBdr>
              <w:divsChild>
                <w:div w:id="1294558188">
                  <w:marLeft w:val="0"/>
                  <w:marRight w:val="0"/>
                  <w:marTop w:val="0"/>
                  <w:marBottom w:val="0"/>
                  <w:divBdr>
                    <w:top w:val="none" w:sz="0" w:space="0" w:color="auto"/>
                    <w:left w:val="none" w:sz="0" w:space="0" w:color="auto"/>
                    <w:bottom w:val="none" w:sz="0" w:space="0" w:color="auto"/>
                    <w:right w:val="none" w:sz="0" w:space="0" w:color="auto"/>
                  </w:divBdr>
                </w:div>
              </w:divsChild>
            </w:div>
            <w:div w:id="1846286256">
              <w:marLeft w:val="0"/>
              <w:marRight w:val="0"/>
              <w:marTop w:val="0"/>
              <w:marBottom w:val="0"/>
              <w:divBdr>
                <w:top w:val="none" w:sz="0" w:space="0" w:color="auto"/>
                <w:left w:val="none" w:sz="0" w:space="0" w:color="auto"/>
                <w:bottom w:val="none" w:sz="0" w:space="0" w:color="auto"/>
                <w:right w:val="none" w:sz="0" w:space="0" w:color="auto"/>
              </w:divBdr>
              <w:divsChild>
                <w:div w:id="1576814840">
                  <w:marLeft w:val="0"/>
                  <w:marRight w:val="0"/>
                  <w:marTop w:val="0"/>
                  <w:marBottom w:val="0"/>
                  <w:divBdr>
                    <w:top w:val="none" w:sz="0" w:space="0" w:color="auto"/>
                    <w:left w:val="none" w:sz="0" w:space="0" w:color="auto"/>
                    <w:bottom w:val="none" w:sz="0" w:space="0" w:color="auto"/>
                    <w:right w:val="none" w:sz="0" w:space="0" w:color="auto"/>
                  </w:divBdr>
                </w:div>
              </w:divsChild>
            </w:div>
            <w:div w:id="395130536">
              <w:marLeft w:val="0"/>
              <w:marRight w:val="0"/>
              <w:marTop w:val="0"/>
              <w:marBottom w:val="0"/>
              <w:divBdr>
                <w:top w:val="none" w:sz="0" w:space="0" w:color="auto"/>
                <w:left w:val="none" w:sz="0" w:space="0" w:color="auto"/>
                <w:bottom w:val="none" w:sz="0" w:space="0" w:color="auto"/>
                <w:right w:val="none" w:sz="0" w:space="0" w:color="auto"/>
              </w:divBdr>
              <w:divsChild>
                <w:div w:id="1144007977">
                  <w:marLeft w:val="0"/>
                  <w:marRight w:val="0"/>
                  <w:marTop w:val="0"/>
                  <w:marBottom w:val="0"/>
                  <w:divBdr>
                    <w:top w:val="none" w:sz="0" w:space="0" w:color="auto"/>
                    <w:left w:val="none" w:sz="0" w:space="0" w:color="auto"/>
                    <w:bottom w:val="none" w:sz="0" w:space="0" w:color="auto"/>
                    <w:right w:val="none" w:sz="0" w:space="0" w:color="auto"/>
                  </w:divBdr>
                </w:div>
              </w:divsChild>
            </w:div>
            <w:div w:id="1368289892">
              <w:marLeft w:val="0"/>
              <w:marRight w:val="0"/>
              <w:marTop w:val="0"/>
              <w:marBottom w:val="0"/>
              <w:divBdr>
                <w:top w:val="none" w:sz="0" w:space="0" w:color="auto"/>
                <w:left w:val="none" w:sz="0" w:space="0" w:color="auto"/>
                <w:bottom w:val="none" w:sz="0" w:space="0" w:color="auto"/>
                <w:right w:val="none" w:sz="0" w:space="0" w:color="auto"/>
              </w:divBdr>
              <w:divsChild>
                <w:div w:id="1797094748">
                  <w:marLeft w:val="0"/>
                  <w:marRight w:val="0"/>
                  <w:marTop w:val="0"/>
                  <w:marBottom w:val="0"/>
                  <w:divBdr>
                    <w:top w:val="none" w:sz="0" w:space="0" w:color="auto"/>
                    <w:left w:val="none" w:sz="0" w:space="0" w:color="auto"/>
                    <w:bottom w:val="none" w:sz="0" w:space="0" w:color="auto"/>
                    <w:right w:val="none" w:sz="0" w:space="0" w:color="auto"/>
                  </w:divBdr>
                </w:div>
              </w:divsChild>
            </w:div>
            <w:div w:id="709762488">
              <w:marLeft w:val="0"/>
              <w:marRight w:val="0"/>
              <w:marTop w:val="0"/>
              <w:marBottom w:val="0"/>
              <w:divBdr>
                <w:top w:val="none" w:sz="0" w:space="0" w:color="auto"/>
                <w:left w:val="none" w:sz="0" w:space="0" w:color="auto"/>
                <w:bottom w:val="none" w:sz="0" w:space="0" w:color="auto"/>
                <w:right w:val="none" w:sz="0" w:space="0" w:color="auto"/>
              </w:divBdr>
              <w:divsChild>
                <w:div w:id="270549248">
                  <w:marLeft w:val="0"/>
                  <w:marRight w:val="0"/>
                  <w:marTop w:val="0"/>
                  <w:marBottom w:val="0"/>
                  <w:divBdr>
                    <w:top w:val="none" w:sz="0" w:space="0" w:color="auto"/>
                    <w:left w:val="none" w:sz="0" w:space="0" w:color="auto"/>
                    <w:bottom w:val="none" w:sz="0" w:space="0" w:color="auto"/>
                    <w:right w:val="none" w:sz="0" w:space="0" w:color="auto"/>
                  </w:divBdr>
                </w:div>
              </w:divsChild>
            </w:div>
            <w:div w:id="1481193890">
              <w:marLeft w:val="0"/>
              <w:marRight w:val="0"/>
              <w:marTop w:val="0"/>
              <w:marBottom w:val="0"/>
              <w:divBdr>
                <w:top w:val="none" w:sz="0" w:space="0" w:color="auto"/>
                <w:left w:val="none" w:sz="0" w:space="0" w:color="auto"/>
                <w:bottom w:val="none" w:sz="0" w:space="0" w:color="auto"/>
                <w:right w:val="none" w:sz="0" w:space="0" w:color="auto"/>
              </w:divBdr>
              <w:divsChild>
                <w:div w:id="458062946">
                  <w:marLeft w:val="0"/>
                  <w:marRight w:val="0"/>
                  <w:marTop w:val="0"/>
                  <w:marBottom w:val="0"/>
                  <w:divBdr>
                    <w:top w:val="none" w:sz="0" w:space="0" w:color="auto"/>
                    <w:left w:val="none" w:sz="0" w:space="0" w:color="auto"/>
                    <w:bottom w:val="none" w:sz="0" w:space="0" w:color="auto"/>
                    <w:right w:val="none" w:sz="0" w:space="0" w:color="auto"/>
                  </w:divBdr>
                </w:div>
              </w:divsChild>
            </w:div>
            <w:div w:id="810093324">
              <w:marLeft w:val="0"/>
              <w:marRight w:val="0"/>
              <w:marTop w:val="0"/>
              <w:marBottom w:val="0"/>
              <w:divBdr>
                <w:top w:val="none" w:sz="0" w:space="0" w:color="auto"/>
                <w:left w:val="none" w:sz="0" w:space="0" w:color="auto"/>
                <w:bottom w:val="none" w:sz="0" w:space="0" w:color="auto"/>
                <w:right w:val="none" w:sz="0" w:space="0" w:color="auto"/>
              </w:divBdr>
              <w:divsChild>
                <w:div w:id="281310457">
                  <w:marLeft w:val="0"/>
                  <w:marRight w:val="0"/>
                  <w:marTop w:val="0"/>
                  <w:marBottom w:val="0"/>
                  <w:divBdr>
                    <w:top w:val="none" w:sz="0" w:space="0" w:color="auto"/>
                    <w:left w:val="none" w:sz="0" w:space="0" w:color="auto"/>
                    <w:bottom w:val="none" w:sz="0" w:space="0" w:color="auto"/>
                    <w:right w:val="none" w:sz="0" w:space="0" w:color="auto"/>
                  </w:divBdr>
                </w:div>
              </w:divsChild>
            </w:div>
            <w:div w:id="683820139">
              <w:marLeft w:val="0"/>
              <w:marRight w:val="0"/>
              <w:marTop w:val="0"/>
              <w:marBottom w:val="0"/>
              <w:divBdr>
                <w:top w:val="none" w:sz="0" w:space="0" w:color="auto"/>
                <w:left w:val="none" w:sz="0" w:space="0" w:color="auto"/>
                <w:bottom w:val="none" w:sz="0" w:space="0" w:color="auto"/>
                <w:right w:val="none" w:sz="0" w:space="0" w:color="auto"/>
              </w:divBdr>
              <w:divsChild>
                <w:div w:id="1373798096">
                  <w:marLeft w:val="0"/>
                  <w:marRight w:val="0"/>
                  <w:marTop w:val="0"/>
                  <w:marBottom w:val="0"/>
                  <w:divBdr>
                    <w:top w:val="none" w:sz="0" w:space="0" w:color="auto"/>
                    <w:left w:val="none" w:sz="0" w:space="0" w:color="auto"/>
                    <w:bottom w:val="none" w:sz="0" w:space="0" w:color="auto"/>
                    <w:right w:val="none" w:sz="0" w:space="0" w:color="auto"/>
                  </w:divBdr>
                </w:div>
              </w:divsChild>
            </w:div>
            <w:div w:id="819930370">
              <w:marLeft w:val="0"/>
              <w:marRight w:val="0"/>
              <w:marTop w:val="0"/>
              <w:marBottom w:val="0"/>
              <w:divBdr>
                <w:top w:val="none" w:sz="0" w:space="0" w:color="auto"/>
                <w:left w:val="none" w:sz="0" w:space="0" w:color="auto"/>
                <w:bottom w:val="none" w:sz="0" w:space="0" w:color="auto"/>
                <w:right w:val="none" w:sz="0" w:space="0" w:color="auto"/>
              </w:divBdr>
              <w:divsChild>
                <w:div w:id="1488978505">
                  <w:marLeft w:val="0"/>
                  <w:marRight w:val="0"/>
                  <w:marTop w:val="0"/>
                  <w:marBottom w:val="0"/>
                  <w:divBdr>
                    <w:top w:val="none" w:sz="0" w:space="0" w:color="auto"/>
                    <w:left w:val="none" w:sz="0" w:space="0" w:color="auto"/>
                    <w:bottom w:val="none" w:sz="0" w:space="0" w:color="auto"/>
                    <w:right w:val="none" w:sz="0" w:space="0" w:color="auto"/>
                  </w:divBdr>
                </w:div>
              </w:divsChild>
            </w:div>
            <w:div w:id="1458135475">
              <w:marLeft w:val="0"/>
              <w:marRight w:val="0"/>
              <w:marTop w:val="0"/>
              <w:marBottom w:val="0"/>
              <w:divBdr>
                <w:top w:val="none" w:sz="0" w:space="0" w:color="auto"/>
                <w:left w:val="none" w:sz="0" w:space="0" w:color="auto"/>
                <w:bottom w:val="none" w:sz="0" w:space="0" w:color="auto"/>
                <w:right w:val="none" w:sz="0" w:space="0" w:color="auto"/>
              </w:divBdr>
              <w:divsChild>
                <w:div w:id="1441103846">
                  <w:marLeft w:val="0"/>
                  <w:marRight w:val="0"/>
                  <w:marTop w:val="0"/>
                  <w:marBottom w:val="0"/>
                  <w:divBdr>
                    <w:top w:val="none" w:sz="0" w:space="0" w:color="auto"/>
                    <w:left w:val="none" w:sz="0" w:space="0" w:color="auto"/>
                    <w:bottom w:val="none" w:sz="0" w:space="0" w:color="auto"/>
                    <w:right w:val="none" w:sz="0" w:space="0" w:color="auto"/>
                  </w:divBdr>
                </w:div>
              </w:divsChild>
            </w:div>
            <w:div w:id="735780784">
              <w:marLeft w:val="0"/>
              <w:marRight w:val="0"/>
              <w:marTop w:val="0"/>
              <w:marBottom w:val="0"/>
              <w:divBdr>
                <w:top w:val="none" w:sz="0" w:space="0" w:color="auto"/>
                <w:left w:val="none" w:sz="0" w:space="0" w:color="auto"/>
                <w:bottom w:val="none" w:sz="0" w:space="0" w:color="auto"/>
                <w:right w:val="none" w:sz="0" w:space="0" w:color="auto"/>
              </w:divBdr>
              <w:divsChild>
                <w:div w:id="675881397">
                  <w:marLeft w:val="0"/>
                  <w:marRight w:val="0"/>
                  <w:marTop w:val="0"/>
                  <w:marBottom w:val="0"/>
                  <w:divBdr>
                    <w:top w:val="none" w:sz="0" w:space="0" w:color="auto"/>
                    <w:left w:val="none" w:sz="0" w:space="0" w:color="auto"/>
                    <w:bottom w:val="none" w:sz="0" w:space="0" w:color="auto"/>
                    <w:right w:val="none" w:sz="0" w:space="0" w:color="auto"/>
                  </w:divBdr>
                </w:div>
              </w:divsChild>
            </w:div>
            <w:div w:id="1459956723">
              <w:marLeft w:val="0"/>
              <w:marRight w:val="0"/>
              <w:marTop w:val="0"/>
              <w:marBottom w:val="0"/>
              <w:divBdr>
                <w:top w:val="none" w:sz="0" w:space="0" w:color="auto"/>
                <w:left w:val="none" w:sz="0" w:space="0" w:color="auto"/>
                <w:bottom w:val="none" w:sz="0" w:space="0" w:color="auto"/>
                <w:right w:val="none" w:sz="0" w:space="0" w:color="auto"/>
              </w:divBdr>
              <w:divsChild>
                <w:div w:id="978338693">
                  <w:marLeft w:val="0"/>
                  <w:marRight w:val="0"/>
                  <w:marTop w:val="0"/>
                  <w:marBottom w:val="0"/>
                  <w:divBdr>
                    <w:top w:val="none" w:sz="0" w:space="0" w:color="auto"/>
                    <w:left w:val="none" w:sz="0" w:space="0" w:color="auto"/>
                    <w:bottom w:val="none" w:sz="0" w:space="0" w:color="auto"/>
                    <w:right w:val="none" w:sz="0" w:space="0" w:color="auto"/>
                  </w:divBdr>
                </w:div>
              </w:divsChild>
            </w:div>
            <w:div w:id="1293096040">
              <w:marLeft w:val="0"/>
              <w:marRight w:val="0"/>
              <w:marTop w:val="0"/>
              <w:marBottom w:val="0"/>
              <w:divBdr>
                <w:top w:val="none" w:sz="0" w:space="0" w:color="auto"/>
                <w:left w:val="none" w:sz="0" w:space="0" w:color="auto"/>
                <w:bottom w:val="none" w:sz="0" w:space="0" w:color="auto"/>
                <w:right w:val="none" w:sz="0" w:space="0" w:color="auto"/>
              </w:divBdr>
              <w:divsChild>
                <w:div w:id="198588332">
                  <w:marLeft w:val="0"/>
                  <w:marRight w:val="0"/>
                  <w:marTop w:val="0"/>
                  <w:marBottom w:val="0"/>
                  <w:divBdr>
                    <w:top w:val="none" w:sz="0" w:space="0" w:color="auto"/>
                    <w:left w:val="none" w:sz="0" w:space="0" w:color="auto"/>
                    <w:bottom w:val="none" w:sz="0" w:space="0" w:color="auto"/>
                    <w:right w:val="none" w:sz="0" w:space="0" w:color="auto"/>
                  </w:divBdr>
                </w:div>
                <w:div w:id="1355573467">
                  <w:marLeft w:val="0"/>
                  <w:marRight w:val="0"/>
                  <w:marTop w:val="0"/>
                  <w:marBottom w:val="0"/>
                  <w:divBdr>
                    <w:top w:val="none" w:sz="0" w:space="0" w:color="auto"/>
                    <w:left w:val="none" w:sz="0" w:space="0" w:color="auto"/>
                    <w:bottom w:val="none" w:sz="0" w:space="0" w:color="auto"/>
                    <w:right w:val="none" w:sz="0" w:space="0" w:color="auto"/>
                  </w:divBdr>
                </w:div>
              </w:divsChild>
            </w:div>
            <w:div w:id="525797883">
              <w:marLeft w:val="0"/>
              <w:marRight w:val="0"/>
              <w:marTop w:val="0"/>
              <w:marBottom w:val="0"/>
              <w:divBdr>
                <w:top w:val="none" w:sz="0" w:space="0" w:color="auto"/>
                <w:left w:val="none" w:sz="0" w:space="0" w:color="auto"/>
                <w:bottom w:val="none" w:sz="0" w:space="0" w:color="auto"/>
                <w:right w:val="none" w:sz="0" w:space="0" w:color="auto"/>
              </w:divBdr>
              <w:divsChild>
                <w:div w:id="1994943490">
                  <w:marLeft w:val="0"/>
                  <w:marRight w:val="0"/>
                  <w:marTop w:val="0"/>
                  <w:marBottom w:val="0"/>
                  <w:divBdr>
                    <w:top w:val="none" w:sz="0" w:space="0" w:color="auto"/>
                    <w:left w:val="none" w:sz="0" w:space="0" w:color="auto"/>
                    <w:bottom w:val="none" w:sz="0" w:space="0" w:color="auto"/>
                    <w:right w:val="none" w:sz="0" w:space="0" w:color="auto"/>
                  </w:divBdr>
                </w:div>
              </w:divsChild>
            </w:div>
            <w:div w:id="1951932801">
              <w:marLeft w:val="0"/>
              <w:marRight w:val="0"/>
              <w:marTop w:val="0"/>
              <w:marBottom w:val="0"/>
              <w:divBdr>
                <w:top w:val="none" w:sz="0" w:space="0" w:color="auto"/>
                <w:left w:val="none" w:sz="0" w:space="0" w:color="auto"/>
                <w:bottom w:val="none" w:sz="0" w:space="0" w:color="auto"/>
                <w:right w:val="none" w:sz="0" w:space="0" w:color="auto"/>
              </w:divBdr>
              <w:divsChild>
                <w:div w:id="16502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6510">
          <w:marLeft w:val="0"/>
          <w:marRight w:val="0"/>
          <w:marTop w:val="0"/>
          <w:marBottom w:val="0"/>
          <w:divBdr>
            <w:top w:val="none" w:sz="0" w:space="0" w:color="auto"/>
            <w:left w:val="none" w:sz="0" w:space="0" w:color="auto"/>
            <w:bottom w:val="none" w:sz="0" w:space="0" w:color="auto"/>
            <w:right w:val="none" w:sz="0" w:space="0" w:color="auto"/>
          </w:divBdr>
          <w:divsChild>
            <w:div w:id="700782543">
              <w:marLeft w:val="0"/>
              <w:marRight w:val="0"/>
              <w:marTop w:val="0"/>
              <w:marBottom w:val="0"/>
              <w:divBdr>
                <w:top w:val="none" w:sz="0" w:space="0" w:color="auto"/>
                <w:left w:val="none" w:sz="0" w:space="0" w:color="auto"/>
                <w:bottom w:val="none" w:sz="0" w:space="0" w:color="auto"/>
                <w:right w:val="none" w:sz="0" w:space="0" w:color="auto"/>
              </w:divBdr>
              <w:divsChild>
                <w:div w:id="1837726923">
                  <w:marLeft w:val="0"/>
                  <w:marRight w:val="0"/>
                  <w:marTop w:val="0"/>
                  <w:marBottom w:val="0"/>
                  <w:divBdr>
                    <w:top w:val="none" w:sz="0" w:space="0" w:color="auto"/>
                    <w:left w:val="none" w:sz="0" w:space="0" w:color="auto"/>
                    <w:bottom w:val="none" w:sz="0" w:space="0" w:color="auto"/>
                    <w:right w:val="none" w:sz="0" w:space="0" w:color="auto"/>
                  </w:divBdr>
                </w:div>
              </w:divsChild>
            </w:div>
            <w:div w:id="1840148715">
              <w:marLeft w:val="0"/>
              <w:marRight w:val="0"/>
              <w:marTop w:val="0"/>
              <w:marBottom w:val="0"/>
              <w:divBdr>
                <w:top w:val="none" w:sz="0" w:space="0" w:color="auto"/>
                <w:left w:val="none" w:sz="0" w:space="0" w:color="auto"/>
                <w:bottom w:val="none" w:sz="0" w:space="0" w:color="auto"/>
                <w:right w:val="none" w:sz="0" w:space="0" w:color="auto"/>
              </w:divBdr>
              <w:divsChild>
                <w:div w:id="1885169320">
                  <w:marLeft w:val="0"/>
                  <w:marRight w:val="0"/>
                  <w:marTop w:val="0"/>
                  <w:marBottom w:val="0"/>
                  <w:divBdr>
                    <w:top w:val="none" w:sz="0" w:space="0" w:color="auto"/>
                    <w:left w:val="none" w:sz="0" w:space="0" w:color="auto"/>
                    <w:bottom w:val="none" w:sz="0" w:space="0" w:color="auto"/>
                    <w:right w:val="none" w:sz="0" w:space="0" w:color="auto"/>
                  </w:divBdr>
                </w:div>
              </w:divsChild>
            </w:div>
            <w:div w:id="898781271">
              <w:marLeft w:val="0"/>
              <w:marRight w:val="0"/>
              <w:marTop w:val="0"/>
              <w:marBottom w:val="0"/>
              <w:divBdr>
                <w:top w:val="none" w:sz="0" w:space="0" w:color="auto"/>
                <w:left w:val="none" w:sz="0" w:space="0" w:color="auto"/>
                <w:bottom w:val="none" w:sz="0" w:space="0" w:color="auto"/>
                <w:right w:val="none" w:sz="0" w:space="0" w:color="auto"/>
              </w:divBdr>
              <w:divsChild>
                <w:div w:id="202140501">
                  <w:marLeft w:val="0"/>
                  <w:marRight w:val="0"/>
                  <w:marTop w:val="0"/>
                  <w:marBottom w:val="0"/>
                  <w:divBdr>
                    <w:top w:val="none" w:sz="0" w:space="0" w:color="auto"/>
                    <w:left w:val="none" w:sz="0" w:space="0" w:color="auto"/>
                    <w:bottom w:val="none" w:sz="0" w:space="0" w:color="auto"/>
                    <w:right w:val="none" w:sz="0" w:space="0" w:color="auto"/>
                  </w:divBdr>
                </w:div>
              </w:divsChild>
            </w:div>
            <w:div w:id="1703019893">
              <w:marLeft w:val="0"/>
              <w:marRight w:val="0"/>
              <w:marTop w:val="0"/>
              <w:marBottom w:val="0"/>
              <w:divBdr>
                <w:top w:val="none" w:sz="0" w:space="0" w:color="auto"/>
                <w:left w:val="none" w:sz="0" w:space="0" w:color="auto"/>
                <w:bottom w:val="none" w:sz="0" w:space="0" w:color="auto"/>
                <w:right w:val="none" w:sz="0" w:space="0" w:color="auto"/>
              </w:divBdr>
              <w:divsChild>
                <w:div w:id="1217202976">
                  <w:marLeft w:val="0"/>
                  <w:marRight w:val="0"/>
                  <w:marTop w:val="0"/>
                  <w:marBottom w:val="0"/>
                  <w:divBdr>
                    <w:top w:val="none" w:sz="0" w:space="0" w:color="auto"/>
                    <w:left w:val="none" w:sz="0" w:space="0" w:color="auto"/>
                    <w:bottom w:val="none" w:sz="0" w:space="0" w:color="auto"/>
                    <w:right w:val="none" w:sz="0" w:space="0" w:color="auto"/>
                  </w:divBdr>
                </w:div>
              </w:divsChild>
            </w:div>
            <w:div w:id="833187579">
              <w:marLeft w:val="0"/>
              <w:marRight w:val="0"/>
              <w:marTop w:val="0"/>
              <w:marBottom w:val="0"/>
              <w:divBdr>
                <w:top w:val="none" w:sz="0" w:space="0" w:color="auto"/>
                <w:left w:val="none" w:sz="0" w:space="0" w:color="auto"/>
                <w:bottom w:val="none" w:sz="0" w:space="0" w:color="auto"/>
                <w:right w:val="none" w:sz="0" w:space="0" w:color="auto"/>
              </w:divBdr>
              <w:divsChild>
                <w:div w:id="1574579114">
                  <w:marLeft w:val="0"/>
                  <w:marRight w:val="0"/>
                  <w:marTop w:val="0"/>
                  <w:marBottom w:val="0"/>
                  <w:divBdr>
                    <w:top w:val="none" w:sz="0" w:space="0" w:color="auto"/>
                    <w:left w:val="none" w:sz="0" w:space="0" w:color="auto"/>
                    <w:bottom w:val="none" w:sz="0" w:space="0" w:color="auto"/>
                    <w:right w:val="none" w:sz="0" w:space="0" w:color="auto"/>
                  </w:divBdr>
                </w:div>
              </w:divsChild>
            </w:div>
            <w:div w:id="518394514">
              <w:marLeft w:val="0"/>
              <w:marRight w:val="0"/>
              <w:marTop w:val="0"/>
              <w:marBottom w:val="0"/>
              <w:divBdr>
                <w:top w:val="none" w:sz="0" w:space="0" w:color="auto"/>
                <w:left w:val="none" w:sz="0" w:space="0" w:color="auto"/>
                <w:bottom w:val="none" w:sz="0" w:space="0" w:color="auto"/>
                <w:right w:val="none" w:sz="0" w:space="0" w:color="auto"/>
              </w:divBdr>
              <w:divsChild>
                <w:div w:id="1075974202">
                  <w:marLeft w:val="0"/>
                  <w:marRight w:val="0"/>
                  <w:marTop w:val="0"/>
                  <w:marBottom w:val="0"/>
                  <w:divBdr>
                    <w:top w:val="none" w:sz="0" w:space="0" w:color="auto"/>
                    <w:left w:val="none" w:sz="0" w:space="0" w:color="auto"/>
                    <w:bottom w:val="none" w:sz="0" w:space="0" w:color="auto"/>
                    <w:right w:val="none" w:sz="0" w:space="0" w:color="auto"/>
                  </w:divBdr>
                </w:div>
                <w:div w:id="105665042">
                  <w:marLeft w:val="0"/>
                  <w:marRight w:val="0"/>
                  <w:marTop w:val="0"/>
                  <w:marBottom w:val="0"/>
                  <w:divBdr>
                    <w:top w:val="none" w:sz="0" w:space="0" w:color="auto"/>
                    <w:left w:val="none" w:sz="0" w:space="0" w:color="auto"/>
                    <w:bottom w:val="none" w:sz="0" w:space="0" w:color="auto"/>
                    <w:right w:val="none" w:sz="0" w:space="0" w:color="auto"/>
                  </w:divBdr>
                </w:div>
              </w:divsChild>
            </w:div>
            <w:div w:id="1539245034">
              <w:marLeft w:val="0"/>
              <w:marRight w:val="0"/>
              <w:marTop w:val="0"/>
              <w:marBottom w:val="0"/>
              <w:divBdr>
                <w:top w:val="none" w:sz="0" w:space="0" w:color="auto"/>
                <w:left w:val="none" w:sz="0" w:space="0" w:color="auto"/>
                <w:bottom w:val="none" w:sz="0" w:space="0" w:color="auto"/>
                <w:right w:val="none" w:sz="0" w:space="0" w:color="auto"/>
              </w:divBdr>
              <w:divsChild>
                <w:div w:id="90862359">
                  <w:marLeft w:val="0"/>
                  <w:marRight w:val="0"/>
                  <w:marTop w:val="0"/>
                  <w:marBottom w:val="0"/>
                  <w:divBdr>
                    <w:top w:val="none" w:sz="0" w:space="0" w:color="auto"/>
                    <w:left w:val="none" w:sz="0" w:space="0" w:color="auto"/>
                    <w:bottom w:val="none" w:sz="0" w:space="0" w:color="auto"/>
                    <w:right w:val="none" w:sz="0" w:space="0" w:color="auto"/>
                  </w:divBdr>
                </w:div>
              </w:divsChild>
            </w:div>
            <w:div w:id="1094129723">
              <w:marLeft w:val="0"/>
              <w:marRight w:val="0"/>
              <w:marTop w:val="0"/>
              <w:marBottom w:val="0"/>
              <w:divBdr>
                <w:top w:val="none" w:sz="0" w:space="0" w:color="auto"/>
                <w:left w:val="none" w:sz="0" w:space="0" w:color="auto"/>
                <w:bottom w:val="none" w:sz="0" w:space="0" w:color="auto"/>
                <w:right w:val="none" w:sz="0" w:space="0" w:color="auto"/>
              </w:divBdr>
              <w:divsChild>
                <w:div w:id="617830938">
                  <w:marLeft w:val="0"/>
                  <w:marRight w:val="0"/>
                  <w:marTop w:val="0"/>
                  <w:marBottom w:val="0"/>
                  <w:divBdr>
                    <w:top w:val="none" w:sz="0" w:space="0" w:color="auto"/>
                    <w:left w:val="none" w:sz="0" w:space="0" w:color="auto"/>
                    <w:bottom w:val="none" w:sz="0" w:space="0" w:color="auto"/>
                    <w:right w:val="none" w:sz="0" w:space="0" w:color="auto"/>
                  </w:divBdr>
                </w:div>
              </w:divsChild>
            </w:div>
            <w:div w:id="299270067">
              <w:marLeft w:val="0"/>
              <w:marRight w:val="0"/>
              <w:marTop w:val="0"/>
              <w:marBottom w:val="0"/>
              <w:divBdr>
                <w:top w:val="none" w:sz="0" w:space="0" w:color="auto"/>
                <w:left w:val="none" w:sz="0" w:space="0" w:color="auto"/>
                <w:bottom w:val="none" w:sz="0" w:space="0" w:color="auto"/>
                <w:right w:val="none" w:sz="0" w:space="0" w:color="auto"/>
              </w:divBdr>
              <w:divsChild>
                <w:div w:id="325938477">
                  <w:marLeft w:val="0"/>
                  <w:marRight w:val="0"/>
                  <w:marTop w:val="0"/>
                  <w:marBottom w:val="0"/>
                  <w:divBdr>
                    <w:top w:val="none" w:sz="0" w:space="0" w:color="auto"/>
                    <w:left w:val="none" w:sz="0" w:space="0" w:color="auto"/>
                    <w:bottom w:val="none" w:sz="0" w:space="0" w:color="auto"/>
                    <w:right w:val="none" w:sz="0" w:space="0" w:color="auto"/>
                  </w:divBdr>
                </w:div>
              </w:divsChild>
            </w:div>
            <w:div w:id="2069061951">
              <w:marLeft w:val="0"/>
              <w:marRight w:val="0"/>
              <w:marTop w:val="0"/>
              <w:marBottom w:val="0"/>
              <w:divBdr>
                <w:top w:val="none" w:sz="0" w:space="0" w:color="auto"/>
                <w:left w:val="none" w:sz="0" w:space="0" w:color="auto"/>
                <w:bottom w:val="none" w:sz="0" w:space="0" w:color="auto"/>
                <w:right w:val="none" w:sz="0" w:space="0" w:color="auto"/>
              </w:divBdr>
              <w:divsChild>
                <w:div w:id="590285998">
                  <w:marLeft w:val="0"/>
                  <w:marRight w:val="0"/>
                  <w:marTop w:val="0"/>
                  <w:marBottom w:val="0"/>
                  <w:divBdr>
                    <w:top w:val="none" w:sz="0" w:space="0" w:color="auto"/>
                    <w:left w:val="none" w:sz="0" w:space="0" w:color="auto"/>
                    <w:bottom w:val="none" w:sz="0" w:space="0" w:color="auto"/>
                    <w:right w:val="none" w:sz="0" w:space="0" w:color="auto"/>
                  </w:divBdr>
                </w:div>
              </w:divsChild>
            </w:div>
            <w:div w:id="734815282">
              <w:marLeft w:val="0"/>
              <w:marRight w:val="0"/>
              <w:marTop w:val="0"/>
              <w:marBottom w:val="0"/>
              <w:divBdr>
                <w:top w:val="none" w:sz="0" w:space="0" w:color="auto"/>
                <w:left w:val="none" w:sz="0" w:space="0" w:color="auto"/>
                <w:bottom w:val="none" w:sz="0" w:space="0" w:color="auto"/>
                <w:right w:val="none" w:sz="0" w:space="0" w:color="auto"/>
              </w:divBdr>
              <w:divsChild>
                <w:div w:id="1666006215">
                  <w:marLeft w:val="0"/>
                  <w:marRight w:val="0"/>
                  <w:marTop w:val="0"/>
                  <w:marBottom w:val="0"/>
                  <w:divBdr>
                    <w:top w:val="none" w:sz="0" w:space="0" w:color="auto"/>
                    <w:left w:val="none" w:sz="0" w:space="0" w:color="auto"/>
                    <w:bottom w:val="none" w:sz="0" w:space="0" w:color="auto"/>
                    <w:right w:val="none" w:sz="0" w:space="0" w:color="auto"/>
                  </w:divBdr>
                </w:div>
              </w:divsChild>
            </w:div>
            <w:div w:id="1703239302">
              <w:marLeft w:val="0"/>
              <w:marRight w:val="0"/>
              <w:marTop w:val="0"/>
              <w:marBottom w:val="0"/>
              <w:divBdr>
                <w:top w:val="none" w:sz="0" w:space="0" w:color="auto"/>
                <w:left w:val="none" w:sz="0" w:space="0" w:color="auto"/>
                <w:bottom w:val="none" w:sz="0" w:space="0" w:color="auto"/>
                <w:right w:val="none" w:sz="0" w:space="0" w:color="auto"/>
              </w:divBdr>
              <w:divsChild>
                <w:div w:id="2014530858">
                  <w:marLeft w:val="0"/>
                  <w:marRight w:val="0"/>
                  <w:marTop w:val="0"/>
                  <w:marBottom w:val="0"/>
                  <w:divBdr>
                    <w:top w:val="none" w:sz="0" w:space="0" w:color="auto"/>
                    <w:left w:val="none" w:sz="0" w:space="0" w:color="auto"/>
                    <w:bottom w:val="none" w:sz="0" w:space="0" w:color="auto"/>
                    <w:right w:val="none" w:sz="0" w:space="0" w:color="auto"/>
                  </w:divBdr>
                </w:div>
              </w:divsChild>
            </w:div>
            <w:div w:id="835418604">
              <w:marLeft w:val="0"/>
              <w:marRight w:val="0"/>
              <w:marTop w:val="0"/>
              <w:marBottom w:val="0"/>
              <w:divBdr>
                <w:top w:val="none" w:sz="0" w:space="0" w:color="auto"/>
                <w:left w:val="none" w:sz="0" w:space="0" w:color="auto"/>
                <w:bottom w:val="none" w:sz="0" w:space="0" w:color="auto"/>
                <w:right w:val="none" w:sz="0" w:space="0" w:color="auto"/>
              </w:divBdr>
              <w:divsChild>
                <w:div w:id="1537087267">
                  <w:marLeft w:val="0"/>
                  <w:marRight w:val="0"/>
                  <w:marTop w:val="0"/>
                  <w:marBottom w:val="0"/>
                  <w:divBdr>
                    <w:top w:val="none" w:sz="0" w:space="0" w:color="auto"/>
                    <w:left w:val="none" w:sz="0" w:space="0" w:color="auto"/>
                    <w:bottom w:val="none" w:sz="0" w:space="0" w:color="auto"/>
                    <w:right w:val="none" w:sz="0" w:space="0" w:color="auto"/>
                  </w:divBdr>
                </w:div>
              </w:divsChild>
            </w:div>
            <w:div w:id="128789223">
              <w:marLeft w:val="0"/>
              <w:marRight w:val="0"/>
              <w:marTop w:val="0"/>
              <w:marBottom w:val="0"/>
              <w:divBdr>
                <w:top w:val="none" w:sz="0" w:space="0" w:color="auto"/>
                <w:left w:val="none" w:sz="0" w:space="0" w:color="auto"/>
                <w:bottom w:val="none" w:sz="0" w:space="0" w:color="auto"/>
                <w:right w:val="none" w:sz="0" w:space="0" w:color="auto"/>
              </w:divBdr>
              <w:divsChild>
                <w:div w:id="2086343108">
                  <w:marLeft w:val="0"/>
                  <w:marRight w:val="0"/>
                  <w:marTop w:val="0"/>
                  <w:marBottom w:val="0"/>
                  <w:divBdr>
                    <w:top w:val="none" w:sz="0" w:space="0" w:color="auto"/>
                    <w:left w:val="none" w:sz="0" w:space="0" w:color="auto"/>
                    <w:bottom w:val="none" w:sz="0" w:space="0" w:color="auto"/>
                    <w:right w:val="none" w:sz="0" w:space="0" w:color="auto"/>
                  </w:divBdr>
                </w:div>
              </w:divsChild>
            </w:div>
            <w:div w:id="1780493477">
              <w:marLeft w:val="0"/>
              <w:marRight w:val="0"/>
              <w:marTop w:val="0"/>
              <w:marBottom w:val="0"/>
              <w:divBdr>
                <w:top w:val="none" w:sz="0" w:space="0" w:color="auto"/>
                <w:left w:val="none" w:sz="0" w:space="0" w:color="auto"/>
                <w:bottom w:val="none" w:sz="0" w:space="0" w:color="auto"/>
                <w:right w:val="none" w:sz="0" w:space="0" w:color="auto"/>
              </w:divBdr>
              <w:divsChild>
                <w:div w:id="62991269">
                  <w:marLeft w:val="0"/>
                  <w:marRight w:val="0"/>
                  <w:marTop w:val="0"/>
                  <w:marBottom w:val="0"/>
                  <w:divBdr>
                    <w:top w:val="none" w:sz="0" w:space="0" w:color="auto"/>
                    <w:left w:val="none" w:sz="0" w:space="0" w:color="auto"/>
                    <w:bottom w:val="none" w:sz="0" w:space="0" w:color="auto"/>
                    <w:right w:val="none" w:sz="0" w:space="0" w:color="auto"/>
                  </w:divBdr>
                </w:div>
              </w:divsChild>
            </w:div>
            <w:div w:id="1397628164">
              <w:marLeft w:val="0"/>
              <w:marRight w:val="0"/>
              <w:marTop w:val="0"/>
              <w:marBottom w:val="0"/>
              <w:divBdr>
                <w:top w:val="none" w:sz="0" w:space="0" w:color="auto"/>
                <w:left w:val="none" w:sz="0" w:space="0" w:color="auto"/>
                <w:bottom w:val="none" w:sz="0" w:space="0" w:color="auto"/>
                <w:right w:val="none" w:sz="0" w:space="0" w:color="auto"/>
              </w:divBdr>
              <w:divsChild>
                <w:div w:id="1145851665">
                  <w:marLeft w:val="0"/>
                  <w:marRight w:val="0"/>
                  <w:marTop w:val="0"/>
                  <w:marBottom w:val="0"/>
                  <w:divBdr>
                    <w:top w:val="none" w:sz="0" w:space="0" w:color="auto"/>
                    <w:left w:val="none" w:sz="0" w:space="0" w:color="auto"/>
                    <w:bottom w:val="none" w:sz="0" w:space="0" w:color="auto"/>
                    <w:right w:val="none" w:sz="0" w:space="0" w:color="auto"/>
                  </w:divBdr>
                </w:div>
              </w:divsChild>
            </w:div>
            <w:div w:id="657467543">
              <w:marLeft w:val="0"/>
              <w:marRight w:val="0"/>
              <w:marTop w:val="0"/>
              <w:marBottom w:val="0"/>
              <w:divBdr>
                <w:top w:val="none" w:sz="0" w:space="0" w:color="auto"/>
                <w:left w:val="none" w:sz="0" w:space="0" w:color="auto"/>
                <w:bottom w:val="none" w:sz="0" w:space="0" w:color="auto"/>
                <w:right w:val="none" w:sz="0" w:space="0" w:color="auto"/>
              </w:divBdr>
              <w:divsChild>
                <w:div w:id="973028047">
                  <w:marLeft w:val="0"/>
                  <w:marRight w:val="0"/>
                  <w:marTop w:val="0"/>
                  <w:marBottom w:val="0"/>
                  <w:divBdr>
                    <w:top w:val="none" w:sz="0" w:space="0" w:color="auto"/>
                    <w:left w:val="none" w:sz="0" w:space="0" w:color="auto"/>
                    <w:bottom w:val="none" w:sz="0" w:space="0" w:color="auto"/>
                    <w:right w:val="none" w:sz="0" w:space="0" w:color="auto"/>
                  </w:divBdr>
                </w:div>
              </w:divsChild>
            </w:div>
            <w:div w:id="1760591679">
              <w:marLeft w:val="0"/>
              <w:marRight w:val="0"/>
              <w:marTop w:val="0"/>
              <w:marBottom w:val="0"/>
              <w:divBdr>
                <w:top w:val="none" w:sz="0" w:space="0" w:color="auto"/>
                <w:left w:val="none" w:sz="0" w:space="0" w:color="auto"/>
                <w:bottom w:val="none" w:sz="0" w:space="0" w:color="auto"/>
                <w:right w:val="none" w:sz="0" w:space="0" w:color="auto"/>
              </w:divBdr>
              <w:divsChild>
                <w:div w:id="928469304">
                  <w:marLeft w:val="0"/>
                  <w:marRight w:val="0"/>
                  <w:marTop w:val="0"/>
                  <w:marBottom w:val="0"/>
                  <w:divBdr>
                    <w:top w:val="none" w:sz="0" w:space="0" w:color="auto"/>
                    <w:left w:val="none" w:sz="0" w:space="0" w:color="auto"/>
                    <w:bottom w:val="none" w:sz="0" w:space="0" w:color="auto"/>
                    <w:right w:val="none" w:sz="0" w:space="0" w:color="auto"/>
                  </w:divBdr>
                </w:div>
              </w:divsChild>
            </w:div>
            <w:div w:id="1674067263">
              <w:marLeft w:val="0"/>
              <w:marRight w:val="0"/>
              <w:marTop w:val="0"/>
              <w:marBottom w:val="0"/>
              <w:divBdr>
                <w:top w:val="none" w:sz="0" w:space="0" w:color="auto"/>
                <w:left w:val="none" w:sz="0" w:space="0" w:color="auto"/>
                <w:bottom w:val="none" w:sz="0" w:space="0" w:color="auto"/>
                <w:right w:val="none" w:sz="0" w:space="0" w:color="auto"/>
              </w:divBdr>
              <w:divsChild>
                <w:div w:id="918557737">
                  <w:marLeft w:val="0"/>
                  <w:marRight w:val="0"/>
                  <w:marTop w:val="0"/>
                  <w:marBottom w:val="0"/>
                  <w:divBdr>
                    <w:top w:val="none" w:sz="0" w:space="0" w:color="auto"/>
                    <w:left w:val="none" w:sz="0" w:space="0" w:color="auto"/>
                    <w:bottom w:val="none" w:sz="0" w:space="0" w:color="auto"/>
                    <w:right w:val="none" w:sz="0" w:space="0" w:color="auto"/>
                  </w:divBdr>
                </w:div>
              </w:divsChild>
            </w:div>
            <w:div w:id="970473980">
              <w:marLeft w:val="0"/>
              <w:marRight w:val="0"/>
              <w:marTop w:val="0"/>
              <w:marBottom w:val="0"/>
              <w:divBdr>
                <w:top w:val="none" w:sz="0" w:space="0" w:color="auto"/>
                <w:left w:val="none" w:sz="0" w:space="0" w:color="auto"/>
                <w:bottom w:val="none" w:sz="0" w:space="0" w:color="auto"/>
                <w:right w:val="none" w:sz="0" w:space="0" w:color="auto"/>
              </w:divBdr>
              <w:divsChild>
                <w:div w:id="765538779">
                  <w:marLeft w:val="0"/>
                  <w:marRight w:val="0"/>
                  <w:marTop w:val="0"/>
                  <w:marBottom w:val="0"/>
                  <w:divBdr>
                    <w:top w:val="none" w:sz="0" w:space="0" w:color="auto"/>
                    <w:left w:val="none" w:sz="0" w:space="0" w:color="auto"/>
                    <w:bottom w:val="none" w:sz="0" w:space="0" w:color="auto"/>
                    <w:right w:val="none" w:sz="0" w:space="0" w:color="auto"/>
                  </w:divBdr>
                </w:div>
              </w:divsChild>
            </w:div>
            <w:div w:id="1929389341">
              <w:marLeft w:val="0"/>
              <w:marRight w:val="0"/>
              <w:marTop w:val="0"/>
              <w:marBottom w:val="0"/>
              <w:divBdr>
                <w:top w:val="none" w:sz="0" w:space="0" w:color="auto"/>
                <w:left w:val="none" w:sz="0" w:space="0" w:color="auto"/>
                <w:bottom w:val="none" w:sz="0" w:space="0" w:color="auto"/>
                <w:right w:val="none" w:sz="0" w:space="0" w:color="auto"/>
              </w:divBdr>
              <w:divsChild>
                <w:div w:id="120733520">
                  <w:marLeft w:val="0"/>
                  <w:marRight w:val="0"/>
                  <w:marTop w:val="0"/>
                  <w:marBottom w:val="0"/>
                  <w:divBdr>
                    <w:top w:val="none" w:sz="0" w:space="0" w:color="auto"/>
                    <w:left w:val="none" w:sz="0" w:space="0" w:color="auto"/>
                    <w:bottom w:val="none" w:sz="0" w:space="0" w:color="auto"/>
                    <w:right w:val="none" w:sz="0" w:space="0" w:color="auto"/>
                  </w:divBdr>
                </w:div>
              </w:divsChild>
            </w:div>
            <w:div w:id="1192262254">
              <w:marLeft w:val="0"/>
              <w:marRight w:val="0"/>
              <w:marTop w:val="0"/>
              <w:marBottom w:val="0"/>
              <w:divBdr>
                <w:top w:val="none" w:sz="0" w:space="0" w:color="auto"/>
                <w:left w:val="none" w:sz="0" w:space="0" w:color="auto"/>
                <w:bottom w:val="none" w:sz="0" w:space="0" w:color="auto"/>
                <w:right w:val="none" w:sz="0" w:space="0" w:color="auto"/>
              </w:divBdr>
              <w:divsChild>
                <w:div w:id="1760175408">
                  <w:marLeft w:val="0"/>
                  <w:marRight w:val="0"/>
                  <w:marTop w:val="0"/>
                  <w:marBottom w:val="0"/>
                  <w:divBdr>
                    <w:top w:val="none" w:sz="0" w:space="0" w:color="auto"/>
                    <w:left w:val="none" w:sz="0" w:space="0" w:color="auto"/>
                    <w:bottom w:val="none" w:sz="0" w:space="0" w:color="auto"/>
                    <w:right w:val="none" w:sz="0" w:space="0" w:color="auto"/>
                  </w:divBdr>
                </w:div>
              </w:divsChild>
            </w:div>
            <w:div w:id="656105243">
              <w:marLeft w:val="0"/>
              <w:marRight w:val="0"/>
              <w:marTop w:val="0"/>
              <w:marBottom w:val="0"/>
              <w:divBdr>
                <w:top w:val="none" w:sz="0" w:space="0" w:color="auto"/>
                <w:left w:val="none" w:sz="0" w:space="0" w:color="auto"/>
                <w:bottom w:val="none" w:sz="0" w:space="0" w:color="auto"/>
                <w:right w:val="none" w:sz="0" w:space="0" w:color="auto"/>
              </w:divBdr>
              <w:divsChild>
                <w:div w:id="18282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228">
          <w:marLeft w:val="0"/>
          <w:marRight w:val="0"/>
          <w:marTop w:val="0"/>
          <w:marBottom w:val="0"/>
          <w:divBdr>
            <w:top w:val="none" w:sz="0" w:space="0" w:color="auto"/>
            <w:left w:val="none" w:sz="0" w:space="0" w:color="auto"/>
            <w:bottom w:val="none" w:sz="0" w:space="0" w:color="auto"/>
            <w:right w:val="none" w:sz="0" w:space="0" w:color="auto"/>
          </w:divBdr>
          <w:divsChild>
            <w:div w:id="1958104403">
              <w:marLeft w:val="0"/>
              <w:marRight w:val="0"/>
              <w:marTop w:val="0"/>
              <w:marBottom w:val="0"/>
              <w:divBdr>
                <w:top w:val="none" w:sz="0" w:space="0" w:color="auto"/>
                <w:left w:val="none" w:sz="0" w:space="0" w:color="auto"/>
                <w:bottom w:val="none" w:sz="0" w:space="0" w:color="auto"/>
                <w:right w:val="none" w:sz="0" w:space="0" w:color="auto"/>
              </w:divBdr>
              <w:divsChild>
                <w:div w:id="801850656">
                  <w:marLeft w:val="0"/>
                  <w:marRight w:val="0"/>
                  <w:marTop w:val="0"/>
                  <w:marBottom w:val="0"/>
                  <w:divBdr>
                    <w:top w:val="none" w:sz="0" w:space="0" w:color="auto"/>
                    <w:left w:val="none" w:sz="0" w:space="0" w:color="auto"/>
                    <w:bottom w:val="none" w:sz="0" w:space="0" w:color="auto"/>
                    <w:right w:val="none" w:sz="0" w:space="0" w:color="auto"/>
                  </w:divBdr>
                </w:div>
              </w:divsChild>
            </w:div>
            <w:div w:id="685405485">
              <w:marLeft w:val="0"/>
              <w:marRight w:val="0"/>
              <w:marTop w:val="0"/>
              <w:marBottom w:val="0"/>
              <w:divBdr>
                <w:top w:val="none" w:sz="0" w:space="0" w:color="auto"/>
                <w:left w:val="none" w:sz="0" w:space="0" w:color="auto"/>
                <w:bottom w:val="none" w:sz="0" w:space="0" w:color="auto"/>
                <w:right w:val="none" w:sz="0" w:space="0" w:color="auto"/>
              </w:divBdr>
              <w:divsChild>
                <w:div w:id="325942472">
                  <w:marLeft w:val="0"/>
                  <w:marRight w:val="0"/>
                  <w:marTop w:val="0"/>
                  <w:marBottom w:val="0"/>
                  <w:divBdr>
                    <w:top w:val="none" w:sz="0" w:space="0" w:color="auto"/>
                    <w:left w:val="none" w:sz="0" w:space="0" w:color="auto"/>
                    <w:bottom w:val="none" w:sz="0" w:space="0" w:color="auto"/>
                    <w:right w:val="none" w:sz="0" w:space="0" w:color="auto"/>
                  </w:divBdr>
                </w:div>
              </w:divsChild>
            </w:div>
            <w:div w:id="2089694928">
              <w:marLeft w:val="0"/>
              <w:marRight w:val="0"/>
              <w:marTop w:val="0"/>
              <w:marBottom w:val="0"/>
              <w:divBdr>
                <w:top w:val="none" w:sz="0" w:space="0" w:color="auto"/>
                <w:left w:val="none" w:sz="0" w:space="0" w:color="auto"/>
                <w:bottom w:val="none" w:sz="0" w:space="0" w:color="auto"/>
                <w:right w:val="none" w:sz="0" w:space="0" w:color="auto"/>
              </w:divBdr>
              <w:divsChild>
                <w:div w:id="1874802919">
                  <w:marLeft w:val="0"/>
                  <w:marRight w:val="0"/>
                  <w:marTop w:val="0"/>
                  <w:marBottom w:val="0"/>
                  <w:divBdr>
                    <w:top w:val="none" w:sz="0" w:space="0" w:color="auto"/>
                    <w:left w:val="none" w:sz="0" w:space="0" w:color="auto"/>
                    <w:bottom w:val="none" w:sz="0" w:space="0" w:color="auto"/>
                    <w:right w:val="none" w:sz="0" w:space="0" w:color="auto"/>
                  </w:divBdr>
                </w:div>
              </w:divsChild>
            </w:div>
            <w:div w:id="1898934409">
              <w:marLeft w:val="0"/>
              <w:marRight w:val="0"/>
              <w:marTop w:val="0"/>
              <w:marBottom w:val="0"/>
              <w:divBdr>
                <w:top w:val="none" w:sz="0" w:space="0" w:color="auto"/>
                <w:left w:val="none" w:sz="0" w:space="0" w:color="auto"/>
                <w:bottom w:val="none" w:sz="0" w:space="0" w:color="auto"/>
                <w:right w:val="none" w:sz="0" w:space="0" w:color="auto"/>
              </w:divBdr>
              <w:divsChild>
                <w:div w:id="1956401591">
                  <w:marLeft w:val="0"/>
                  <w:marRight w:val="0"/>
                  <w:marTop w:val="0"/>
                  <w:marBottom w:val="0"/>
                  <w:divBdr>
                    <w:top w:val="none" w:sz="0" w:space="0" w:color="auto"/>
                    <w:left w:val="none" w:sz="0" w:space="0" w:color="auto"/>
                    <w:bottom w:val="none" w:sz="0" w:space="0" w:color="auto"/>
                    <w:right w:val="none" w:sz="0" w:space="0" w:color="auto"/>
                  </w:divBdr>
                </w:div>
              </w:divsChild>
            </w:div>
            <w:div w:id="741218933">
              <w:marLeft w:val="0"/>
              <w:marRight w:val="0"/>
              <w:marTop w:val="0"/>
              <w:marBottom w:val="0"/>
              <w:divBdr>
                <w:top w:val="none" w:sz="0" w:space="0" w:color="auto"/>
                <w:left w:val="none" w:sz="0" w:space="0" w:color="auto"/>
                <w:bottom w:val="none" w:sz="0" w:space="0" w:color="auto"/>
                <w:right w:val="none" w:sz="0" w:space="0" w:color="auto"/>
              </w:divBdr>
              <w:divsChild>
                <w:div w:id="1407454273">
                  <w:marLeft w:val="0"/>
                  <w:marRight w:val="0"/>
                  <w:marTop w:val="0"/>
                  <w:marBottom w:val="0"/>
                  <w:divBdr>
                    <w:top w:val="none" w:sz="0" w:space="0" w:color="auto"/>
                    <w:left w:val="none" w:sz="0" w:space="0" w:color="auto"/>
                    <w:bottom w:val="none" w:sz="0" w:space="0" w:color="auto"/>
                    <w:right w:val="none" w:sz="0" w:space="0" w:color="auto"/>
                  </w:divBdr>
                </w:div>
              </w:divsChild>
            </w:div>
            <w:div w:id="1436288463">
              <w:marLeft w:val="0"/>
              <w:marRight w:val="0"/>
              <w:marTop w:val="0"/>
              <w:marBottom w:val="0"/>
              <w:divBdr>
                <w:top w:val="none" w:sz="0" w:space="0" w:color="auto"/>
                <w:left w:val="none" w:sz="0" w:space="0" w:color="auto"/>
                <w:bottom w:val="none" w:sz="0" w:space="0" w:color="auto"/>
                <w:right w:val="none" w:sz="0" w:space="0" w:color="auto"/>
              </w:divBdr>
              <w:divsChild>
                <w:div w:id="180558689">
                  <w:marLeft w:val="0"/>
                  <w:marRight w:val="0"/>
                  <w:marTop w:val="0"/>
                  <w:marBottom w:val="0"/>
                  <w:divBdr>
                    <w:top w:val="none" w:sz="0" w:space="0" w:color="auto"/>
                    <w:left w:val="none" w:sz="0" w:space="0" w:color="auto"/>
                    <w:bottom w:val="none" w:sz="0" w:space="0" w:color="auto"/>
                    <w:right w:val="none" w:sz="0" w:space="0" w:color="auto"/>
                  </w:divBdr>
                </w:div>
              </w:divsChild>
            </w:div>
            <w:div w:id="1733848184">
              <w:marLeft w:val="0"/>
              <w:marRight w:val="0"/>
              <w:marTop w:val="0"/>
              <w:marBottom w:val="0"/>
              <w:divBdr>
                <w:top w:val="none" w:sz="0" w:space="0" w:color="auto"/>
                <w:left w:val="none" w:sz="0" w:space="0" w:color="auto"/>
                <w:bottom w:val="none" w:sz="0" w:space="0" w:color="auto"/>
                <w:right w:val="none" w:sz="0" w:space="0" w:color="auto"/>
              </w:divBdr>
              <w:divsChild>
                <w:div w:id="1901095869">
                  <w:marLeft w:val="0"/>
                  <w:marRight w:val="0"/>
                  <w:marTop w:val="0"/>
                  <w:marBottom w:val="0"/>
                  <w:divBdr>
                    <w:top w:val="none" w:sz="0" w:space="0" w:color="auto"/>
                    <w:left w:val="none" w:sz="0" w:space="0" w:color="auto"/>
                    <w:bottom w:val="none" w:sz="0" w:space="0" w:color="auto"/>
                    <w:right w:val="none" w:sz="0" w:space="0" w:color="auto"/>
                  </w:divBdr>
                </w:div>
              </w:divsChild>
            </w:div>
            <w:div w:id="534734114">
              <w:marLeft w:val="0"/>
              <w:marRight w:val="0"/>
              <w:marTop w:val="0"/>
              <w:marBottom w:val="0"/>
              <w:divBdr>
                <w:top w:val="none" w:sz="0" w:space="0" w:color="auto"/>
                <w:left w:val="none" w:sz="0" w:space="0" w:color="auto"/>
                <w:bottom w:val="none" w:sz="0" w:space="0" w:color="auto"/>
                <w:right w:val="none" w:sz="0" w:space="0" w:color="auto"/>
              </w:divBdr>
              <w:divsChild>
                <w:div w:id="1918903006">
                  <w:marLeft w:val="0"/>
                  <w:marRight w:val="0"/>
                  <w:marTop w:val="0"/>
                  <w:marBottom w:val="0"/>
                  <w:divBdr>
                    <w:top w:val="none" w:sz="0" w:space="0" w:color="auto"/>
                    <w:left w:val="none" w:sz="0" w:space="0" w:color="auto"/>
                    <w:bottom w:val="none" w:sz="0" w:space="0" w:color="auto"/>
                    <w:right w:val="none" w:sz="0" w:space="0" w:color="auto"/>
                  </w:divBdr>
                </w:div>
              </w:divsChild>
            </w:div>
            <w:div w:id="1720779625">
              <w:marLeft w:val="0"/>
              <w:marRight w:val="0"/>
              <w:marTop w:val="0"/>
              <w:marBottom w:val="0"/>
              <w:divBdr>
                <w:top w:val="none" w:sz="0" w:space="0" w:color="auto"/>
                <w:left w:val="none" w:sz="0" w:space="0" w:color="auto"/>
                <w:bottom w:val="none" w:sz="0" w:space="0" w:color="auto"/>
                <w:right w:val="none" w:sz="0" w:space="0" w:color="auto"/>
              </w:divBdr>
              <w:divsChild>
                <w:div w:id="2090493692">
                  <w:marLeft w:val="0"/>
                  <w:marRight w:val="0"/>
                  <w:marTop w:val="0"/>
                  <w:marBottom w:val="0"/>
                  <w:divBdr>
                    <w:top w:val="none" w:sz="0" w:space="0" w:color="auto"/>
                    <w:left w:val="none" w:sz="0" w:space="0" w:color="auto"/>
                    <w:bottom w:val="none" w:sz="0" w:space="0" w:color="auto"/>
                    <w:right w:val="none" w:sz="0" w:space="0" w:color="auto"/>
                  </w:divBdr>
                </w:div>
              </w:divsChild>
            </w:div>
            <w:div w:id="1757363501">
              <w:marLeft w:val="0"/>
              <w:marRight w:val="0"/>
              <w:marTop w:val="0"/>
              <w:marBottom w:val="0"/>
              <w:divBdr>
                <w:top w:val="none" w:sz="0" w:space="0" w:color="auto"/>
                <w:left w:val="none" w:sz="0" w:space="0" w:color="auto"/>
                <w:bottom w:val="none" w:sz="0" w:space="0" w:color="auto"/>
                <w:right w:val="none" w:sz="0" w:space="0" w:color="auto"/>
              </w:divBdr>
              <w:divsChild>
                <w:div w:id="1606881410">
                  <w:marLeft w:val="0"/>
                  <w:marRight w:val="0"/>
                  <w:marTop w:val="0"/>
                  <w:marBottom w:val="0"/>
                  <w:divBdr>
                    <w:top w:val="none" w:sz="0" w:space="0" w:color="auto"/>
                    <w:left w:val="none" w:sz="0" w:space="0" w:color="auto"/>
                    <w:bottom w:val="none" w:sz="0" w:space="0" w:color="auto"/>
                    <w:right w:val="none" w:sz="0" w:space="0" w:color="auto"/>
                  </w:divBdr>
                </w:div>
              </w:divsChild>
            </w:div>
            <w:div w:id="1678918734">
              <w:marLeft w:val="0"/>
              <w:marRight w:val="0"/>
              <w:marTop w:val="0"/>
              <w:marBottom w:val="0"/>
              <w:divBdr>
                <w:top w:val="none" w:sz="0" w:space="0" w:color="auto"/>
                <w:left w:val="none" w:sz="0" w:space="0" w:color="auto"/>
                <w:bottom w:val="none" w:sz="0" w:space="0" w:color="auto"/>
                <w:right w:val="none" w:sz="0" w:space="0" w:color="auto"/>
              </w:divBdr>
              <w:divsChild>
                <w:div w:id="131094884">
                  <w:marLeft w:val="0"/>
                  <w:marRight w:val="0"/>
                  <w:marTop w:val="0"/>
                  <w:marBottom w:val="0"/>
                  <w:divBdr>
                    <w:top w:val="none" w:sz="0" w:space="0" w:color="auto"/>
                    <w:left w:val="none" w:sz="0" w:space="0" w:color="auto"/>
                    <w:bottom w:val="none" w:sz="0" w:space="0" w:color="auto"/>
                    <w:right w:val="none" w:sz="0" w:space="0" w:color="auto"/>
                  </w:divBdr>
                </w:div>
              </w:divsChild>
            </w:div>
            <w:div w:id="2131852483">
              <w:marLeft w:val="0"/>
              <w:marRight w:val="0"/>
              <w:marTop w:val="0"/>
              <w:marBottom w:val="0"/>
              <w:divBdr>
                <w:top w:val="none" w:sz="0" w:space="0" w:color="auto"/>
                <w:left w:val="none" w:sz="0" w:space="0" w:color="auto"/>
                <w:bottom w:val="none" w:sz="0" w:space="0" w:color="auto"/>
                <w:right w:val="none" w:sz="0" w:space="0" w:color="auto"/>
              </w:divBdr>
              <w:divsChild>
                <w:div w:id="1971783544">
                  <w:marLeft w:val="0"/>
                  <w:marRight w:val="0"/>
                  <w:marTop w:val="0"/>
                  <w:marBottom w:val="0"/>
                  <w:divBdr>
                    <w:top w:val="none" w:sz="0" w:space="0" w:color="auto"/>
                    <w:left w:val="none" w:sz="0" w:space="0" w:color="auto"/>
                    <w:bottom w:val="none" w:sz="0" w:space="0" w:color="auto"/>
                    <w:right w:val="none" w:sz="0" w:space="0" w:color="auto"/>
                  </w:divBdr>
                </w:div>
              </w:divsChild>
            </w:div>
            <w:div w:id="2144805252">
              <w:marLeft w:val="0"/>
              <w:marRight w:val="0"/>
              <w:marTop w:val="0"/>
              <w:marBottom w:val="0"/>
              <w:divBdr>
                <w:top w:val="none" w:sz="0" w:space="0" w:color="auto"/>
                <w:left w:val="none" w:sz="0" w:space="0" w:color="auto"/>
                <w:bottom w:val="none" w:sz="0" w:space="0" w:color="auto"/>
                <w:right w:val="none" w:sz="0" w:space="0" w:color="auto"/>
              </w:divBdr>
              <w:divsChild>
                <w:div w:id="8144380">
                  <w:marLeft w:val="0"/>
                  <w:marRight w:val="0"/>
                  <w:marTop w:val="0"/>
                  <w:marBottom w:val="0"/>
                  <w:divBdr>
                    <w:top w:val="none" w:sz="0" w:space="0" w:color="auto"/>
                    <w:left w:val="none" w:sz="0" w:space="0" w:color="auto"/>
                    <w:bottom w:val="none" w:sz="0" w:space="0" w:color="auto"/>
                    <w:right w:val="none" w:sz="0" w:space="0" w:color="auto"/>
                  </w:divBdr>
                </w:div>
              </w:divsChild>
            </w:div>
            <w:div w:id="1929733990">
              <w:marLeft w:val="0"/>
              <w:marRight w:val="0"/>
              <w:marTop w:val="0"/>
              <w:marBottom w:val="0"/>
              <w:divBdr>
                <w:top w:val="none" w:sz="0" w:space="0" w:color="auto"/>
                <w:left w:val="none" w:sz="0" w:space="0" w:color="auto"/>
                <w:bottom w:val="none" w:sz="0" w:space="0" w:color="auto"/>
                <w:right w:val="none" w:sz="0" w:space="0" w:color="auto"/>
              </w:divBdr>
              <w:divsChild>
                <w:div w:id="1381130480">
                  <w:marLeft w:val="0"/>
                  <w:marRight w:val="0"/>
                  <w:marTop w:val="0"/>
                  <w:marBottom w:val="0"/>
                  <w:divBdr>
                    <w:top w:val="none" w:sz="0" w:space="0" w:color="auto"/>
                    <w:left w:val="none" w:sz="0" w:space="0" w:color="auto"/>
                    <w:bottom w:val="none" w:sz="0" w:space="0" w:color="auto"/>
                    <w:right w:val="none" w:sz="0" w:space="0" w:color="auto"/>
                  </w:divBdr>
                </w:div>
              </w:divsChild>
            </w:div>
            <w:div w:id="224418277">
              <w:marLeft w:val="0"/>
              <w:marRight w:val="0"/>
              <w:marTop w:val="0"/>
              <w:marBottom w:val="0"/>
              <w:divBdr>
                <w:top w:val="none" w:sz="0" w:space="0" w:color="auto"/>
                <w:left w:val="none" w:sz="0" w:space="0" w:color="auto"/>
                <w:bottom w:val="none" w:sz="0" w:space="0" w:color="auto"/>
                <w:right w:val="none" w:sz="0" w:space="0" w:color="auto"/>
              </w:divBdr>
              <w:divsChild>
                <w:div w:id="1671785597">
                  <w:marLeft w:val="0"/>
                  <w:marRight w:val="0"/>
                  <w:marTop w:val="0"/>
                  <w:marBottom w:val="0"/>
                  <w:divBdr>
                    <w:top w:val="none" w:sz="0" w:space="0" w:color="auto"/>
                    <w:left w:val="none" w:sz="0" w:space="0" w:color="auto"/>
                    <w:bottom w:val="none" w:sz="0" w:space="0" w:color="auto"/>
                    <w:right w:val="none" w:sz="0" w:space="0" w:color="auto"/>
                  </w:divBdr>
                </w:div>
              </w:divsChild>
            </w:div>
            <w:div w:id="307587443">
              <w:marLeft w:val="0"/>
              <w:marRight w:val="0"/>
              <w:marTop w:val="0"/>
              <w:marBottom w:val="0"/>
              <w:divBdr>
                <w:top w:val="none" w:sz="0" w:space="0" w:color="auto"/>
                <w:left w:val="none" w:sz="0" w:space="0" w:color="auto"/>
                <w:bottom w:val="none" w:sz="0" w:space="0" w:color="auto"/>
                <w:right w:val="none" w:sz="0" w:space="0" w:color="auto"/>
              </w:divBdr>
              <w:divsChild>
                <w:div w:id="1117599385">
                  <w:marLeft w:val="0"/>
                  <w:marRight w:val="0"/>
                  <w:marTop w:val="0"/>
                  <w:marBottom w:val="0"/>
                  <w:divBdr>
                    <w:top w:val="none" w:sz="0" w:space="0" w:color="auto"/>
                    <w:left w:val="none" w:sz="0" w:space="0" w:color="auto"/>
                    <w:bottom w:val="none" w:sz="0" w:space="0" w:color="auto"/>
                    <w:right w:val="none" w:sz="0" w:space="0" w:color="auto"/>
                  </w:divBdr>
                </w:div>
              </w:divsChild>
            </w:div>
            <w:div w:id="1979451128">
              <w:marLeft w:val="0"/>
              <w:marRight w:val="0"/>
              <w:marTop w:val="0"/>
              <w:marBottom w:val="0"/>
              <w:divBdr>
                <w:top w:val="none" w:sz="0" w:space="0" w:color="auto"/>
                <w:left w:val="none" w:sz="0" w:space="0" w:color="auto"/>
                <w:bottom w:val="none" w:sz="0" w:space="0" w:color="auto"/>
                <w:right w:val="none" w:sz="0" w:space="0" w:color="auto"/>
              </w:divBdr>
              <w:divsChild>
                <w:div w:id="2011323004">
                  <w:marLeft w:val="0"/>
                  <w:marRight w:val="0"/>
                  <w:marTop w:val="0"/>
                  <w:marBottom w:val="0"/>
                  <w:divBdr>
                    <w:top w:val="none" w:sz="0" w:space="0" w:color="auto"/>
                    <w:left w:val="none" w:sz="0" w:space="0" w:color="auto"/>
                    <w:bottom w:val="none" w:sz="0" w:space="0" w:color="auto"/>
                    <w:right w:val="none" w:sz="0" w:space="0" w:color="auto"/>
                  </w:divBdr>
                </w:div>
              </w:divsChild>
            </w:div>
            <w:div w:id="276451525">
              <w:marLeft w:val="0"/>
              <w:marRight w:val="0"/>
              <w:marTop w:val="0"/>
              <w:marBottom w:val="0"/>
              <w:divBdr>
                <w:top w:val="none" w:sz="0" w:space="0" w:color="auto"/>
                <w:left w:val="none" w:sz="0" w:space="0" w:color="auto"/>
                <w:bottom w:val="none" w:sz="0" w:space="0" w:color="auto"/>
                <w:right w:val="none" w:sz="0" w:space="0" w:color="auto"/>
              </w:divBdr>
              <w:divsChild>
                <w:div w:id="1802649725">
                  <w:marLeft w:val="0"/>
                  <w:marRight w:val="0"/>
                  <w:marTop w:val="0"/>
                  <w:marBottom w:val="0"/>
                  <w:divBdr>
                    <w:top w:val="none" w:sz="0" w:space="0" w:color="auto"/>
                    <w:left w:val="none" w:sz="0" w:space="0" w:color="auto"/>
                    <w:bottom w:val="none" w:sz="0" w:space="0" w:color="auto"/>
                    <w:right w:val="none" w:sz="0" w:space="0" w:color="auto"/>
                  </w:divBdr>
                </w:div>
              </w:divsChild>
            </w:div>
            <w:div w:id="1220432660">
              <w:marLeft w:val="0"/>
              <w:marRight w:val="0"/>
              <w:marTop w:val="0"/>
              <w:marBottom w:val="0"/>
              <w:divBdr>
                <w:top w:val="none" w:sz="0" w:space="0" w:color="auto"/>
                <w:left w:val="none" w:sz="0" w:space="0" w:color="auto"/>
                <w:bottom w:val="none" w:sz="0" w:space="0" w:color="auto"/>
                <w:right w:val="none" w:sz="0" w:space="0" w:color="auto"/>
              </w:divBdr>
              <w:divsChild>
                <w:div w:id="1147019024">
                  <w:marLeft w:val="0"/>
                  <w:marRight w:val="0"/>
                  <w:marTop w:val="0"/>
                  <w:marBottom w:val="0"/>
                  <w:divBdr>
                    <w:top w:val="none" w:sz="0" w:space="0" w:color="auto"/>
                    <w:left w:val="none" w:sz="0" w:space="0" w:color="auto"/>
                    <w:bottom w:val="none" w:sz="0" w:space="0" w:color="auto"/>
                    <w:right w:val="none" w:sz="0" w:space="0" w:color="auto"/>
                  </w:divBdr>
                </w:div>
              </w:divsChild>
            </w:div>
            <w:div w:id="606884916">
              <w:marLeft w:val="0"/>
              <w:marRight w:val="0"/>
              <w:marTop w:val="0"/>
              <w:marBottom w:val="0"/>
              <w:divBdr>
                <w:top w:val="none" w:sz="0" w:space="0" w:color="auto"/>
                <w:left w:val="none" w:sz="0" w:space="0" w:color="auto"/>
                <w:bottom w:val="none" w:sz="0" w:space="0" w:color="auto"/>
                <w:right w:val="none" w:sz="0" w:space="0" w:color="auto"/>
              </w:divBdr>
              <w:divsChild>
                <w:div w:id="1295135118">
                  <w:marLeft w:val="0"/>
                  <w:marRight w:val="0"/>
                  <w:marTop w:val="0"/>
                  <w:marBottom w:val="0"/>
                  <w:divBdr>
                    <w:top w:val="none" w:sz="0" w:space="0" w:color="auto"/>
                    <w:left w:val="none" w:sz="0" w:space="0" w:color="auto"/>
                    <w:bottom w:val="none" w:sz="0" w:space="0" w:color="auto"/>
                    <w:right w:val="none" w:sz="0" w:space="0" w:color="auto"/>
                  </w:divBdr>
                </w:div>
              </w:divsChild>
            </w:div>
            <w:div w:id="822508601">
              <w:marLeft w:val="0"/>
              <w:marRight w:val="0"/>
              <w:marTop w:val="0"/>
              <w:marBottom w:val="0"/>
              <w:divBdr>
                <w:top w:val="none" w:sz="0" w:space="0" w:color="auto"/>
                <w:left w:val="none" w:sz="0" w:space="0" w:color="auto"/>
                <w:bottom w:val="none" w:sz="0" w:space="0" w:color="auto"/>
                <w:right w:val="none" w:sz="0" w:space="0" w:color="auto"/>
              </w:divBdr>
              <w:divsChild>
                <w:div w:id="1659381834">
                  <w:marLeft w:val="0"/>
                  <w:marRight w:val="0"/>
                  <w:marTop w:val="0"/>
                  <w:marBottom w:val="0"/>
                  <w:divBdr>
                    <w:top w:val="none" w:sz="0" w:space="0" w:color="auto"/>
                    <w:left w:val="none" w:sz="0" w:space="0" w:color="auto"/>
                    <w:bottom w:val="none" w:sz="0" w:space="0" w:color="auto"/>
                    <w:right w:val="none" w:sz="0" w:space="0" w:color="auto"/>
                  </w:divBdr>
                </w:div>
              </w:divsChild>
            </w:div>
            <w:div w:id="1480003358">
              <w:marLeft w:val="0"/>
              <w:marRight w:val="0"/>
              <w:marTop w:val="0"/>
              <w:marBottom w:val="0"/>
              <w:divBdr>
                <w:top w:val="none" w:sz="0" w:space="0" w:color="auto"/>
                <w:left w:val="none" w:sz="0" w:space="0" w:color="auto"/>
                <w:bottom w:val="none" w:sz="0" w:space="0" w:color="auto"/>
                <w:right w:val="none" w:sz="0" w:space="0" w:color="auto"/>
              </w:divBdr>
              <w:divsChild>
                <w:div w:id="859854863">
                  <w:marLeft w:val="0"/>
                  <w:marRight w:val="0"/>
                  <w:marTop w:val="0"/>
                  <w:marBottom w:val="0"/>
                  <w:divBdr>
                    <w:top w:val="none" w:sz="0" w:space="0" w:color="auto"/>
                    <w:left w:val="none" w:sz="0" w:space="0" w:color="auto"/>
                    <w:bottom w:val="none" w:sz="0" w:space="0" w:color="auto"/>
                    <w:right w:val="none" w:sz="0" w:space="0" w:color="auto"/>
                  </w:divBdr>
                </w:div>
              </w:divsChild>
            </w:div>
            <w:div w:id="437415023">
              <w:marLeft w:val="0"/>
              <w:marRight w:val="0"/>
              <w:marTop w:val="0"/>
              <w:marBottom w:val="0"/>
              <w:divBdr>
                <w:top w:val="none" w:sz="0" w:space="0" w:color="auto"/>
                <w:left w:val="none" w:sz="0" w:space="0" w:color="auto"/>
                <w:bottom w:val="none" w:sz="0" w:space="0" w:color="auto"/>
                <w:right w:val="none" w:sz="0" w:space="0" w:color="auto"/>
              </w:divBdr>
              <w:divsChild>
                <w:div w:id="258031347">
                  <w:marLeft w:val="0"/>
                  <w:marRight w:val="0"/>
                  <w:marTop w:val="0"/>
                  <w:marBottom w:val="0"/>
                  <w:divBdr>
                    <w:top w:val="none" w:sz="0" w:space="0" w:color="auto"/>
                    <w:left w:val="none" w:sz="0" w:space="0" w:color="auto"/>
                    <w:bottom w:val="none" w:sz="0" w:space="0" w:color="auto"/>
                    <w:right w:val="none" w:sz="0" w:space="0" w:color="auto"/>
                  </w:divBdr>
                </w:div>
              </w:divsChild>
            </w:div>
            <w:div w:id="507329799">
              <w:marLeft w:val="0"/>
              <w:marRight w:val="0"/>
              <w:marTop w:val="0"/>
              <w:marBottom w:val="0"/>
              <w:divBdr>
                <w:top w:val="none" w:sz="0" w:space="0" w:color="auto"/>
                <w:left w:val="none" w:sz="0" w:space="0" w:color="auto"/>
                <w:bottom w:val="none" w:sz="0" w:space="0" w:color="auto"/>
                <w:right w:val="none" w:sz="0" w:space="0" w:color="auto"/>
              </w:divBdr>
              <w:divsChild>
                <w:div w:id="251814646">
                  <w:marLeft w:val="0"/>
                  <w:marRight w:val="0"/>
                  <w:marTop w:val="0"/>
                  <w:marBottom w:val="0"/>
                  <w:divBdr>
                    <w:top w:val="none" w:sz="0" w:space="0" w:color="auto"/>
                    <w:left w:val="none" w:sz="0" w:space="0" w:color="auto"/>
                    <w:bottom w:val="none" w:sz="0" w:space="0" w:color="auto"/>
                    <w:right w:val="none" w:sz="0" w:space="0" w:color="auto"/>
                  </w:divBdr>
                </w:div>
              </w:divsChild>
            </w:div>
            <w:div w:id="1227037153">
              <w:marLeft w:val="0"/>
              <w:marRight w:val="0"/>
              <w:marTop w:val="0"/>
              <w:marBottom w:val="0"/>
              <w:divBdr>
                <w:top w:val="none" w:sz="0" w:space="0" w:color="auto"/>
                <w:left w:val="none" w:sz="0" w:space="0" w:color="auto"/>
                <w:bottom w:val="none" w:sz="0" w:space="0" w:color="auto"/>
                <w:right w:val="none" w:sz="0" w:space="0" w:color="auto"/>
              </w:divBdr>
              <w:divsChild>
                <w:div w:id="12263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59643">
          <w:marLeft w:val="0"/>
          <w:marRight w:val="0"/>
          <w:marTop w:val="0"/>
          <w:marBottom w:val="0"/>
          <w:divBdr>
            <w:top w:val="none" w:sz="0" w:space="0" w:color="auto"/>
            <w:left w:val="none" w:sz="0" w:space="0" w:color="auto"/>
            <w:bottom w:val="none" w:sz="0" w:space="0" w:color="auto"/>
            <w:right w:val="none" w:sz="0" w:space="0" w:color="auto"/>
          </w:divBdr>
          <w:divsChild>
            <w:div w:id="320814023">
              <w:marLeft w:val="0"/>
              <w:marRight w:val="0"/>
              <w:marTop w:val="0"/>
              <w:marBottom w:val="0"/>
              <w:divBdr>
                <w:top w:val="none" w:sz="0" w:space="0" w:color="auto"/>
                <w:left w:val="none" w:sz="0" w:space="0" w:color="auto"/>
                <w:bottom w:val="none" w:sz="0" w:space="0" w:color="auto"/>
                <w:right w:val="none" w:sz="0" w:space="0" w:color="auto"/>
              </w:divBdr>
              <w:divsChild>
                <w:div w:id="606696366">
                  <w:marLeft w:val="0"/>
                  <w:marRight w:val="0"/>
                  <w:marTop w:val="0"/>
                  <w:marBottom w:val="0"/>
                  <w:divBdr>
                    <w:top w:val="none" w:sz="0" w:space="0" w:color="auto"/>
                    <w:left w:val="none" w:sz="0" w:space="0" w:color="auto"/>
                    <w:bottom w:val="none" w:sz="0" w:space="0" w:color="auto"/>
                    <w:right w:val="none" w:sz="0" w:space="0" w:color="auto"/>
                  </w:divBdr>
                </w:div>
              </w:divsChild>
            </w:div>
            <w:div w:id="2031098802">
              <w:marLeft w:val="0"/>
              <w:marRight w:val="0"/>
              <w:marTop w:val="0"/>
              <w:marBottom w:val="0"/>
              <w:divBdr>
                <w:top w:val="none" w:sz="0" w:space="0" w:color="auto"/>
                <w:left w:val="none" w:sz="0" w:space="0" w:color="auto"/>
                <w:bottom w:val="none" w:sz="0" w:space="0" w:color="auto"/>
                <w:right w:val="none" w:sz="0" w:space="0" w:color="auto"/>
              </w:divBdr>
              <w:divsChild>
                <w:div w:id="1587182640">
                  <w:marLeft w:val="0"/>
                  <w:marRight w:val="0"/>
                  <w:marTop w:val="0"/>
                  <w:marBottom w:val="0"/>
                  <w:divBdr>
                    <w:top w:val="none" w:sz="0" w:space="0" w:color="auto"/>
                    <w:left w:val="none" w:sz="0" w:space="0" w:color="auto"/>
                    <w:bottom w:val="none" w:sz="0" w:space="0" w:color="auto"/>
                    <w:right w:val="none" w:sz="0" w:space="0" w:color="auto"/>
                  </w:divBdr>
                </w:div>
              </w:divsChild>
            </w:div>
            <w:div w:id="883248750">
              <w:marLeft w:val="0"/>
              <w:marRight w:val="0"/>
              <w:marTop w:val="0"/>
              <w:marBottom w:val="0"/>
              <w:divBdr>
                <w:top w:val="none" w:sz="0" w:space="0" w:color="auto"/>
                <w:left w:val="none" w:sz="0" w:space="0" w:color="auto"/>
                <w:bottom w:val="none" w:sz="0" w:space="0" w:color="auto"/>
                <w:right w:val="none" w:sz="0" w:space="0" w:color="auto"/>
              </w:divBdr>
              <w:divsChild>
                <w:div w:id="516770846">
                  <w:marLeft w:val="0"/>
                  <w:marRight w:val="0"/>
                  <w:marTop w:val="0"/>
                  <w:marBottom w:val="0"/>
                  <w:divBdr>
                    <w:top w:val="none" w:sz="0" w:space="0" w:color="auto"/>
                    <w:left w:val="none" w:sz="0" w:space="0" w:color="auto"/>
                    <w:bottom w:val="none" w:sz="0" w:space="0" w:color="auto"/>
                    <w:right w:val="none" w:sz="0" w:space="0" w:color="auto"/>
                  </w:divBdr>
                </w:div>
              </w:divsChild>
            </w:div>
            <w:div w:id="364135582">
              <w:marLeft w:val="0"/>
              <w:marRight w:val="0"/>
              <w:marTop w:val="0"/>
              <w:marBottom w:val="0"/>
              <w:divBdr>
                <w:top w:val="none" w:sz="0" w:space="0" w:color="auto"/>
                <w:left w:val="none" w:sz="0" w:space="0" w:color="auto"/>
                <w:bottom w:val="none" w:sz="0" w:space="0" w:color="auto"/>
                <w:right w:val="none" w:sz="0" w:space="0" w:color="auto"/>
              </w:divBdr>
              <w:divsChild>
                <w:div w:id="1752190839">
                  <w:marLeft w:val="0"/>
                  <w:marRight w:val="0"/>
                  <w:marTop w:val="0"/>
                  <w:marBottom w:val="0"/>
                  <w:divBdr>
                    <w:top w:val="none" w:sz="0" w:space="0" w:color="auto"/>
                    <w:left w:val="none" w:sz="0" w:space="0" w:color="auto"/>
                    <w:bottom w:val="none" w:sz="0" w:space="0" w:color="auto"/>
                    <w:right w:val="none" w:sz="0" w:space="0" w:color="auto"/>
                  </w:divBdr>
                </w:div>
              </w:divsChild>
            </w:div>
            <w:div w:id="1372192811">
              <w:marLeft w:val="0"/>
              <w:marRight w:val="0"/>
              <w:marTop w:val="0"/>
              <w:marBottom w:val="0"/>
              <w:divBdr>
                <w:top w:val="none" w:sz="0" w:space="0" w:color="auto"/>
                <w:left w:val="none" w:sz="0" w:space="0" w:color="auto"/>
                <w:bottom w:val="none" w:sz="0" w:space="0" w:color="auto"/>
                <w:right w:val="none" w:sz="0" w:space="0" w:color="auto"/>
              </w:divBdr>
              <w:divsChild>
                <w:div w:id="1920405944">
                  <w:marLeft w:val="0"/>
                  <w:marRight w:val="0"/>
                  <w:marTop w:val="0"/>
                  <w:marBottom w:val="0"/>
                  <w:divBdr>
                    <w:top w:val="none" w:sz="0" w:space="0" w:color="auto"/>
                    <w:left w:val="none" w:sz="0" w:space="0" w:color="auto"/>
                    <w:bottom w:val="none" w:sz="0" w:space="0" w:color="auto"/>
                    <w:right w:val="none" w:sz="0" w:space="0" w:color="auto"/>
                  </w:divBdr>
                </w:div>
              </w:divsChild>
            </w:div>
            <w:div w:id="302589909">
              <w:marLeft w:val="0"/>
              <w:marRight w:val="0"/>
              <w:marTop w:val="0"/>
              <w:marBottom w:val="0"/>
              <w:divBdr>
                <w:top w:val="none" w:sz="0" w:space="0" w:color="auto"/>
                <w:left w:val="none" w:sz="0" w:space="0" w:color="auto"/>
                <w:bottom w:val="none" w:sz="0" w:space="0" w:color="auto"/>
                <w:right w:val="none" w:sz="0" w:space="0" w:color="auto"/>
              </w:divBdr>
              <w:divsChild>
                <w:div w:id="1797211762">
                  <w:marLeft w:val="0"/>
                  <w:marRight w:val="0"/>
                  <w:marTop w:val="0"/>
                  <w:marBottom w:val="0"/>
                  <w:divBdr>
                    <w:top w:val="none" w:sz="0" w:space="0" w:color="auto"/>
                    <w:left w:val="none" w:sz="0" w:space="0" w:color="auto"/>
                    <w:bottom w:val="none" w:sz="0" w:space="0" w:color="auto"/>
                    <w:right w:val="none" w:sz="0" w:space="0" w:color="auto"/>
                  </w:divBdr>
                </w:div>
              </w:divsChild>
            </w:div>
            <w:div w:id="1193109444">
              <w:marLeft w:val="0"/>
              <w:marRight w:val="0"/>
              <w:marTop w:val="0"/>
              <w:marBottom w:val="0"/>
              <w:divBdr>
                <w:top w:val="none" w:sz="0" w:space="0" w:color="auto"/>
                <w:left w:val="none" w:sz="0" w:space="0" w:color="auto"/>
                <w:bottom w:val="none" w:sz="0" w:space="0" w:color="auto"/>
                <w:right w:val="none" w:sz="0" w:space="0" w:color="auto"/>
              </w:divBdr>
              <w:divsChild>
                <w:div w:id="740644161">
                  <w:marLeft w:val="0"/>
                  <w:marRight w:val="0"/>
                  <w:marTop w:val="0"/>
                  <w:marBottom w:val="0"/>
                  <w:divBdr>
                    <w:top w:val="none" w:sz="0" w:space="0" w:color="auto"/>
                    <w:left w:val="none" w:sz="0" w:space="0" w:color="auto"/>
                    <w:bottom w:val="none" w:sz="0" w:space="0" w:color="auto"/>
                    <w:right w:val="none" w:sz="0" w:space="0" w:color="auto"/>
                  </w:divBdr>
                </w:div>
              </w:divsChild>
            </w:div>
            <w:div w:id="1137533529">
              <w:marLeft w:val="0"/>
              <w:marRight w:val="0"/>
              <w:marTop w:val="0"/>
              <w:marBottom w:val="0"/>
              <w:divBdr>
                <w:top w:val="none" w:sz="0" w:space="0" w:color="auto"/>
                <w:left w:val="none" w:sz="0" w:space="0" w:color="auto"/>
                <w:bottom w:val="none" w:sz="0" w:space="0" w:color="auto"/>
                <w:right w:val="none" w:sz="0" w:space="0" w:color="auto"/>
              </w:divBdr>
              <w:divsChild>
                <w:div w:id="2122333190">
                  <w:marLeft w:val="0"/>
                  <w:marRight w:val="0"/>
                  <w:marTop w:val="0"/>
                  <w:marBottom w:val="0"/>
                  <w:divBdr>
                    <w:top w:val="none" w:sz="0" w:space="0" w:color="auto"/>
                    <w:left w:val="none" w:sz="0" w:space="0" w:color="auto"/>
                    <w:bottom w:val="none" w:sz="0" w:space="0" w:color="auto"/>
                    <w:right w:val="none" w:sz="0" w:space="0" w:color="auto"/>
                  </w:divBdr>
                </w:div>
              </w:divsChild>
            </w:div>
            <w:div w:id="1901281032">
              <w:marLeft w:val="0"/>
              <w:marRight w:val="0"/>
              <w:marTop w:val="0"/>
              <w:marBottom w:val="0"/>
              <w:divBdr>
                <w:top w:val="none" w:sz="0" w:space="0" w:color="auto"/>
                <w:left w:val="none" w:sz="0" w:space="0" w:color="auto"/>
                <w:bottom w:val="none" w:sz="0" w:space="0" w:color="auto"/>
                <w:right w:val="none" w:sz="0" w:space="0" w:color="auto"/>
              </w:divBdr>
              <w:divsChild>
                <w:div w:id="611788595">
                  <w:marLeft w:val="0"/>
                  <w:marRight w:val="0"/>
                  <w:marTop w:val="0"/>
                  <w:marBottom w:val="0"/>
                  <w:divBdr>
                    <w:top w:val="none" w:sz="0" w:space="0" w:color="auto"/>
                    <w:left w:val="none" w:sz="0" w:space="0" w:color="auto"/>
                    <w:bottom w:val="none" w:sz="0" w:space="0" w:color="auto"/>
                    <w:right w:val="none" w:sz="0" w:space="0" w:color="auto"/>
                  </w:divBdr>
                </w:div>
              </w:divsChild>
            </w:div>
            <w:div w:id="1856772753">
              <w:marLeft w:val="0"/>
              <w:marRight w:val="0"/>
              <w:marTop w:val="0"/>
              <w:marBottom w:val="0"/>
              <w:divBdr>
                <w:top w:val="none" w:sz="0" w:space="0" w:color="auto"/>
                <w:left w:val="none" w:sz="0" w:space="0" w:color="auto"/>
                <w:bottom w:val="none" w:sz="0" w:space="0" w:color="auto"/>
                <w:right w:val="none" w:sz="0" w:space="0" w:color="auto"/>
              </w:divBdr>
              <w:divsChild>
                <w:div w:id="545919680">
                  <w:marLeft w:val="0"/>
                  <w:marRight w:val="0"/>
                  <w:marTop w:val="0"/>
                  <w:marBottom w:val="0"/>
                  <w:divBdr>
                    <w:top w:val="none" w:sz="0" w:space="0" w:color="auto"/>
                    <w:left w:val="none" w:sz="0" w:space="0" w:color="auto"/>
                    <w:bottom w:val="none" w:sz="0" w:space="0" w:color="auto"/>
                    <w:right w:val="none" w:sz="0" w:space="0" w:color="auto"/>
                  </w:divBdr>
                </w:div>
              </w:divsChild>
            </w:div>
            <w:div w:id="1643346654">
              <w:marLeft w:val="0"/>
              <w:marRight w:val="0"/>
              <w:marTop w:val="0"/>
              <w:marBottom w:val="0"/>
              <w:divBdr>
                <w:top w:val="none" w:sz="0" w:space="0" w:color="auto"/>
                <w:left w:val="none" w:sz="0" w:space="0" w:color="auto"/>
                <w:bottom w:val="none" w:sz="0" w:space="0" w:color="auto"/>
                <w:right w:val="none" w:sz="0" w:space="0" w:color="auto"/>
              </w:divBdr>
              <w:divsChild>
                <w:div w:id="1129784849">
                  <w:marLeft w:val="0"/>
                  <w:marRight w:val="0"/>
                  <w:marTop w:val="0"/>
                  <w:marBottom w:val="0"/>
                  <w:divBdr>
                    <w:top w:val="none" w:sz="0" w:space="0" w:color="auto"/>
                    <w:left w:val="none" w:sz="0" w:space="0" w:color="auto"/>
                    <w:bottom w:val="none" w:sz="0" w:space="0" w:color="auto"/>
                    <w:right w:val="none" w:sz="0" w:space="0" w:color="auto"/>
                  </w:divBdr>
                </w:div>
              </w:divsChild>
            </w:div>
            <w:div w:id="1258489545">
              <w:marLeft w:val="0"/>
              <w:marRight w:val="0"/>
              <w:marTop w:val="0"/>
              <w:marBottom w:val="0"/>
              <w:divBdr>
                <w:top w:val="none" w:sz="0" w:space="0" w:color="auto"/>
                <w:left w:val="none" w:sz="0" w:space="0" w:color="auto"/>
                <w:bottom w:val="none" w:sz="0" w:space="0" w:color="auto"/>
                <w:right w:val="none" w:sz="0" w:space="0" w:color="auto"/>
              </w:divBdr>
              <w:divsChild>
                <w:div w:id="901989579">
                  <w:marLeft w:val="0"/>
                  <w:marRight w:val="0"/>
                  <w:marTop w:val="0"/>
                  <w:marBottom w:val="0"/>
                  <w:divBdr>
                    <w:top w:val="none" w:sz="0" w:space="0" w:color="auto"/>
                    <w:left w:val="none" w:sz="0" w:space="0" w:color="auto"/>
                    <w:bottom w:val="none" w:sz="0" w:space="0" w:color="auto"/>
                    <w:right w:val="none" w:sz="0" w:space="0" w:color="auto"/>
                  </w:divBdr>
                </w:div>
              </w:divsChild>
            </w:div>
            <w:div w:id="1016465295">
              <w:marLeft w:val="0"/>
              <w:marRight w:val="0"/>
              <w:marTop w:val="0"/>
              <w:marBottom w:val="0"/>
              <w:divBdr>
                <w:top w:val="none" w:sz="0" w:space="0" w:color="auto"/>
                <w:left w:val="none" w:sz="0" w:space="0" w:color="auto"/>
                <w:bottom w:val="none" w:sz="0" w:space="0" w:color="auto"/>
                <w:right w:val="none" w:sz="0" w:space="0" w:color="auto"/>
              </w:divBdr>
              <w:divsChild>
                <w:div w:id="1448545966">
                  <w:marLeft w:val="0"/>
                  <w:marRight w:val="0"/>
                  <w:marTop w:val="0"/>
                  <w:marBottom w:val="0"/>
                  <w:divBdr>
                    <w:top w:val="none" w:sz="0" w:space="0" w:color="auto"/>
                    <w:left w:val="none" w:sz="0" w:space="0" w:color="auto"/>
                    <w:bottom w:val="none" w:sz="0" w:space="0" w:color="auto"/>
                    <w:right w:val="none" w:sz="0" w:space="0" w:color="auto"/>
                  </w:divBdr>
                </w:div>
              </w:divsChild>
            </w:div>
            <w:div w:id="349529671">
              <w:marLeft w:val="0"/>
              <w:marRight w:val="0"/>
              <w:marTop w:val="0"/>
              <w:marBottom w:val="0"/>
              <w:divBdr>
                <w:top w:val="none" w:sz="0" w:space="0" w:color="auto"/>
                <w:left w:val="none" w:sz="0" w:space="0" w:color="auto"/>
                <w:bottom w:val="none" w:sz="0" w:space="0" w:color="auto"/>
                <w:right w:val="none" w:sz="0" w:space="0" w:color="auto"/>
              </w:divBdr>
              <w:divsChild>
                <w:div w:id="1909149165">
                  <w:marLeft w:val="0"/>
                  <w:marRight w:val="0"/>
                  <w:marTop w:val="0"/>
                  <w:marBottom w:val="0"/>
                  <w:divBdr>
                    <w:top w:val="none" w:sz="0" w:space="0" w:color="auto"/>
                    <w:left w:val="none" w:sz="0" w:space="0" w:color="auto"/>
                    <w:bottom w:val="none" w:sz="0" w:space="0" w:color="auto"/>
                    <w:right w:val="none" w:sz="0" w:space="0" w:color="auto"/>
                  </w:divBdr>
                </w:div>
              </w:divsChild>
            </w:div>
            <w:div w:id="1151099718">
              <w:marLeft w:val="0"/>
              <w:marRight w:val="0"/>
              <w:marTop w:val="0"/>
              <w:marBottom w:val="0"/>
              <w:divBdr>
                <w:top w:val="none" w:sz="0" w:space="0" w:color="auto"/>
                <w:left w:val="none" w:sz="0" w:space="0" w:color="auto"/>
                <w:bottom w:val="none" w:sz="0" w:space="0" w:color="auto"/>
                <w:right w:val="none" w:sz="0" w:space="0" w:color="auto"/>
              </w:divBdr>
              <w:divsChild>
                <w:div w:id="1758940988">
                  <w:marLeft w:val="0"/>
                  <w:marRight w:val="0"/>
                  <w:marTop w:val="0"/>
                  <w:marBottom w:val="0"/>
                  <w:divBdr>
                    <w:top w:val="none" w:sz="0" w:space="0" w:color="auto"/>
                    <w:left w:val="none" w:sz="0" w:space="0" w:color="auto"/>
                    <w:bottom w:val="none" w:sz="0" w:space="0" w:color="auto"/>
                    <w:right w:val="none" w:sz="0" w:space="0" w:color="auto"/>
                  </w:divBdr>
                </w:div>
              </w:divsChild>
            </w:div>
            <w:div w:id="258414142">
              <w:marLeft w:val="0"/>
              <w:marRight w:val="0"/>
              <w:marTop w:val="0"/>
              <w:marBottom w:val="0"/>
              <w:divBdr>
                <w:top w:val="none" w:sz="0" w:space="0" w:color="auto"/>
                <w:left w:val="none" w:sz="0" w:space="0" w:color="auto"/>
                <w:bottom w:val="none" w:sz="0" w:space="0" w:color="auto"/>
                <w:right w:val="none" w:sz="0" w:space="0" w:color="auto"/>
              </w:divBdr>
              <w:divsChild>
                <w:div w:id="300158093">
                  <w:marLeft w:val="0"/>
                  <w:marRight w:val="0"/>
                  <w:marTop w:val="0"/>
                  <w:marBottom w:val="0"/>
                  <w:divBdr>
                    <w:top w:val="none" w:sz="0" w:space="0" w:color="auto"/>
                    <w:left w:val="none" w:sz="0" w:space="0" w:color="auto"/>
                    <w:bottom w:val="none" w:sz="0" w:space="0" w:color="auto"/>
                    <w:right w:val="none" w:sz="0" w:space="0" w:color="auto"/>
                  </w:divBdr>
                </w:div>
              </w:divsChild>
            </w:div>
            <w:div w:id="214784078">
              <w:marLeft w:val="0"/>
              <w:marRight w:val="0"/>
              <w:marTop w:val="0"/>
              <w:marBottom w:val="0"/>
              <w:divBdr>
                <w:top w:val="none" w:sz="0" w:space="0" w:color="auto"/>
                <w:left w:val="none" w:sz="0" w:space="0" w:color="auto"/>
                <w:bottom w:val="none" w:sz="0" w:space="0" w:color="auto"/>
                <w:right w:val="none" w:sz="0" w:space="0" w:color="auto"/>
              </w:divBdr>
              <w:divsChild>
                <w:div w:id="1177385266">
                  <w:marLeft w:val="0"/>
                  <w:marRight w:val="0"/>
                  <w:marTop w:val="0"/>
                  <w:marBottom w:val="0"/>
                  <w:divBdr>
                    <w:top w:val="none" w:sz="0" w:space="0" w:color="auto"/>
                    <w:left w:val="none" w:sz="0" w:space="0" w:color="auto"/>
                    <w:bottom w:val="none" w:sz="0" w:space="0" w:color="auto"/>
                    <w:right w:val="none" w:sz="0" w:space="0" w:color="auto"/>
                  </w:divBdr>
                </w:div>
              </w:divsChild>
            </w:div>
            <w:div w:id="839658567">
              <w:marLeft w:val="0"/>
              <w:marRight w:val="0"/>
              <w:marTop w:val="0"/>
              <w:marBottom w:val="0"/>
              <w:divBdr>
                <w:top w:val="none" w:sz="0" w:space="0" w:color="auto"/>
                <w:left w:val="none" w:sz="0" w:space="0" w:color="auto"/>
                <w:bottom w:val="none" w:sz="0" w:space="0" w:color="auto"/>
                <w:right w:val="none" w:sz="0" w:space="0" w:color="auto"/>
              </w:divBdr>
              <w:divsChild>
                <w:div w:id="1187598610">
                  <w:marLeft w:val="0"/>
                  <w:marRight w:val="0"/>
                  <w:marTop w:val="0"/>
                  <w:marBottom w:val="0"/>
                  <w:divBdr>
                    <w:top w:val="none" w:sz="0" w:space="0" w:color="auto"/>
                    <w:left w:val="none" w:sz="0" w:space="0" w:color="auto"/>
                    <w:bottom w:val="none" w:sz="0" w:space="0" w:color="auto"/>
                    <w:right w:val="none" w:sz="0" w:space="0" w:color="auto"/>
                  </w:divBdr>
                </w:div>
              </w:divsChild>
            </w:div>
            <w:div w:id="1171217961">
              <w:marLeft w:val="0"/>
              <w:marRight w:val="0"/>
              <w:marTop w:val="0"/>
              <w:marBottom w:val="0"/>
              <w:divBdr>
                <w:top w:val="none" w:sz="0" w:space="0" w:color="auto"/>
                <w:left w:val="none" w:sz="0" w:space="0" w:color="auto"/>
                <w:bottom w:val="none" w:sz="0" w:space="0" w:color="auto"/>
                <w:right w:val="none" w:sz="0" w:space="0" w:color="auto"/>
              </w:divBdr>
              <w:divsChild>
                <w:div w:id="685325335">
                  <w:marLeft w:val="0"/>
                  <w:marRight w:val="0"/>
                  <w:marTop w:val="0"/>
                  <w:marBottom w:val="0"/>
                  <w:divBdr>
                    <w:top w:val="none" w:sz="0" w:space="0" w:color="auto"/>
                    <w:left w:val="none" w:sz="0" w:space="0" w:color="auto"/>
                    <w:bottom w:val="none" w:sz="0" w:space="0" w:color="auto"/>
                    <w:right w:val="none" w:sz="0" w:space="0" w:color="auto"/>
                  </w:divBdr>
                </w:div>
              </w:divsChild>
            </w:div>
            <w:div w:id="1750544534">
              <w:marLeft w:val="0"/>
              <w:marRight w:val="0"/>
              <w:marTop w:val="0"/>
              <w:marBottom w:val="0"/>
              <w:divBdr>
                <w:top w:val="none" w:sz="0" w:space="0" w:color="auto"/>
                <w:left w:val="none" w:sz="0" w:space="0" w:color="auto"/>
                <w:bottom w:val="none" w:sz="0" w:space="0" w:color="auto"/>
                <w:right w:val="none" w:sz="0" w:space="0" w:color="auto"/>
              </w:divBdr>
              <w:divsChild>
                <w:div w:id="1572500020">
                  <w:marLeft w:val="0"/>
                  <w:marRight w:val="0"/>
                  <w:marTop w:val="0"/>
                  <w:marBottom w:val="0"/>
                  <w:divBdr>
                    <w:top w:val="none" w:sz="0" w:space="0" w:color="auto"/>
                    <w:left w:val="none" w:sz="0" w:space="0" w:color="auto"/>
                    <w:bottom w:val="none" w:sz="0" w:space="0" w:color="auto"/>
                    <w:right w:val="none" w:sz="0" w:space="0" w:color="auto"/>
                  </w:divBdr>
                </w:div>
              </w:divsChild>
            </w:div>
            <w:div w:id="1945192279">
              <w:marLeft w:val="0"/>
              <w:marRight w:val="0"/>
              <w:marTop w:val="0"/>
              <w:marBottom w:val="0"/>
              <w:divBdr>
                <w:top w:val="none" w:sz="0" w:space="0" w:color="auto"/>
                <w:left w:val="none" w:sz="0" w:space="0" w:color="auto"/>
                <w:bottom w:val="none" w:sz="0" w:space="0" w:color="auto"/>
                <w:right w:val="none" w:sz="0" w:space="0" w:color="auto"/>
              </w:divBdr>
              <w:divsChild>
                <w:div w:id="3278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40957">
          <w:marLeft w:val="0"/>
          <w:marRight w:val="0"/>
          <w:marTop w:val="0"/>
          <w:marBottom w:val="0"/>
          <w:divBdr>
            <w:top w:val="none" w:sz="0" w:space="0" w:color="auto"/>
            <w:left w:val="none" w:sz="0" w:space="0" w:color="auto"/>
            <w:bottom w:val="none" w:sz="0" w:space="0" w:color="auto"/>
            <w:right w:val="none" w:sz="0" w:space="0" w:color="auto"/>
          </w:divBdr>
          <w:divsChild>
            <w:div w:id="1332101126">
              <w:marLeft w:val="0"/>
              <w:marRight w:val="0"/>
              <w:marTop w:val="0"/>
              <w:marBottom w:val="0"/>
              <w:divBdr>
                <w:top w:val="none" w:sz="0" w:space="0" w:color="auto"/>
                <w:left w:val="none" w:sz="0" w:space="0" w:color="auto"/>
                <w:bottom w:val="none" w:sz="0" w:space="0" w:color="auto"/>
                <w:right w:val="none" w:sz="0" w:space="0" w:color="auto"/>
              </w:divBdr>
              <w:divsChild>
                <w:div w:id="344599841">
                  <w:marLeft w:val="0"/>
                  <w:marRight w:val="0"/>
                  <w:marTop w:val="0"/>
                  <w:marBottom w:val="0"/>
                  <w:divBdr>
                    <w:top w:val="none" w:sz="0" w:space="0" w:color="auto"/>
                    <w:left w:val="none" w:sz="0" w:space="0" w:color="auto"/>
                    <w:bottom w:val="none" w:sz="0" w:space="0" w:color="auto"/>
                    <w:right w:val="none" w:sz="0" w:space="0" w:color="auto"/>
                  </w:divBdr>
                </w:div>
              </w:divsChild>
            </w:div>
            <w:div w:id="25956714">
              <w:marLeft w:val="0"/>
              <w:marRight w:val="0"/>
              <w:marTop w:val="0"/>
              <w:marBottom w:val="0"/>
              <w:divBdr>
                <w:top w:val="none" w:sz="0" w:space="0" w:color="auto"/>
                <w:left w:val="none" w:sz="0" w:space="0" w:color="auto"/>
                <w:bottom w:val="none" w:sz="0" w:space="0" w:color="auto"/>
                <w:right w:val="none" w:sz="0" w:space="0" w:color="auto"/>
              </w:divBdr>
              <w:divsChild>
                <w:div w:id="1345790735">
                  <w:marLeft w:val="0"/>
                  <w:marRight w:val="0"/>
                  <w:marTop w:val="0"/>
                  <w:marBottom w:val="0"/>
                  <w:divBdr>
                    <w:top w:val="none" w:sz="0" w:space="0" w:color="auto"/>
                    <w:left w:val="none" w:sz="0" w:space="0" w:color="auto"/>
                    <w:bottom w:val="none" w:sz="0" w:space="0" w:color="auto"/>
                    <w:right w:val="none" w:sz="0" w:space="0" w:color="auto"/>
                  </w:divBdr>
                </w:div>
              </w:divsChild>
            </w:div>
            <w:div w:id="1915505230">
              <w:marLeft w:val="0"/>
              <w:marRight w:val="0"/>
              <w:marTop w:val="0"/>
              <w:marBottom w:val="0"/>
              <w:divBdr>
                <w:top w:val="none" w:sz="0" w:space="0" w:color="auto"/>
                <w:left w:val="none" w:sz="0" w:space="0" w:color="auto"/>
                <w:bottom w:val="none" w:sz="0" w:space="0" w:color="auto"/>
                <w:right w:val="none" w:sz="0" w:space="0" w:color="auto"/>
              </w:divBdr>
              <w:divsChild>
                <w:div w:id="363487532">
                  <w:marLeft w:val="0"/>
                  <w:marRight w:val="0"/>
                  <w:marTop w:val="0"/>
                  <w:marBottom w:val="0"/>
                  <w:divBdr>
                    <w:top w:val="none" w:sz="0" w:space="0" w:color="auto"/>
                    <w:left w:val="none" w:sz="0" w:space="0" w:color="auto"/>
                    <w:bottom w:val="none" w:sz="0" w:space="0" w:color="auto"/>
                    <w:right w:val="none" w:sz="0" w:space="0" w:color="auto"/>
                  </w:divBdr>
                </w:div>
              </w:divsChild>
            </w:div>
            <w:div w:id="969364620">
              <w:marLeft w:val="0"/>
              <w:marRight w:val="0"/>
              <w:marTop w:val="0"/>
              <w:marBottom w:val="0"/>
              <w:divBdr>
                <w:top w:val="none" w:sz="0" w:space="0" w:color="auto"/>
                <w:left w:val="none" w:sz="0" w:space="0" w:color="auto"/>
                <w:bottom w:val="none" w:sz="0" w:space="0" w:color="auto"/>
                <w:right w:val="none" w:sz="0" w:space="0" w:color="auto"/>
              </w:divBdr>
              <w:divsChild>
                <w:div w:id="934752538">
                  <w:marLeft w:val="0"/>
                  <w:marRight w:val="0"/>
                  <w:marTop w:val="0"/>
                  <w:marBottom w:val="0"/>
                  <w:divBdr>
                    <w:top w:val="none" w:sz="0" w:space="0" w:color="auto"/>
                    <w:left w:val="none" w:sz="0" w:space="0" w:color="auto"/>
                    <w:bottom w:val="none" w:sz="0" w:space="0" w:color="auto"/>
                    <w:right w:val="none" w:sz="0" w:space="0" w:color="auto"/>
                  </w:divBdr>
                </w:div>
              </w:divsChild>
            </w:div>
            <w:div w:id="1438330314">
              <w:marLeft w:val="0"/>
              <w:marRight w:val="0"/>
              <w:marTop w:val="0"/>
              <w:marBottom w:val="0"/>
              <w:divBdr>
                <w:top w:val="none" w:sz="0" w:space="0" w:color="auto"/>
                <w:left w:val="none" w:sz="0" w:space="0" w:color="auto"/>
                <w:bottom w:val="none" w:sz="0" w:space="0" w:color="auto"/>
                <w:right w:val="none" w:sz="0" w:space="0" w:color="auto"/>
              </w:divBdr>
              <w:divsChild>
                <w:div w:id="710425913">
                  <w:marLeft w:val="0"/>
                  <w:marRight w:val="0"/>
                  <w:marTop w:val="0"/>
                  <w:marBottom w:val="0"/>
                  <w:divBdr>
                    <w:top w:val="none" w:sz="0" w:space="0" w:color="auto"/>
                    <w:left w:val="none" w:sz="0" w:space="0" w:color="auto"/>
                    <w:bottom w:val="none" w:sz="0" w:space="0" w:color="auto"/>
                    <w:right w:val="none" w:sz="0" w:space="0" w:color="auto"/>
                  </w:divBdr>
                </w:div>
              </w:divsChild>
            </w:div>
            <w:div w:id="521826660">
              <w:marLeft w:val="0"/>
              <w:marRight w:val="0"/>
              <w:marTop w:val="0"/>
              <w:marBottom w:val="0"/>
              <w:divBdr>
                <w:top w:val="none" w:sz="0" w:space="0" w:color="auto"/>
                <w:left w:val="none" w:sz="0" w:space="0" w:color="auto"/>
                <w:bottom w:val="none" w:sz="0" w:space="0" w:color="auto"/>
                <w:right w:val="none" w:sz="0" w:space="0" w:color="auto"/>
              </w:divBdr>
              <w:divsChild>
                <w:div w:id="635643350">
                  <w:marLeft w:val="0"/>
                  <w:marRight w:val="0"/>
                  <w:marTop w:val="0"/>
                  <w:marBottom w:val="0"/>
                  <w:divBdr>
                    <w:top w:val="none" w:sz="0" w:space="0" w:color="auto"/>
                    <w:left w:val="none" w:sz="0" w:space="0" w:color="auto"/>
                    <w:bottom w:val="none" w:sz="0" w:space="0" w:color="auto"/>
                    <w:right w:val="none" w:sz="0" w:space="0" w:color="auto"/>
                  </w:divBdr>
                </w:div>
              </w:divsChild>
            </w:div>
            <w:div w:id="321474654">
              <w:marLeft w:val="0"/>
              <w:marRight w:val="0"/>
              <w:marTop w:val="0"/>
              <w:marBottom w:val="0"/>
              <w:divBdr>
                <w:top w:val="none" w:sz="0" w:space="0" w:color="auto"/>
                <w:left w:val="none" w:sz="0" w:space="0" w:color="auto"/>
                <w:bottom w:val="none" w:sz="0" w:space="0" w:color="auto"/>
                <w:right w:val="none" w:sz="0" w:space="0" w:color="auto"/>
              </w:divBdr>
              <w:divsChild>
                <w:div w:id="989747750">
                  <w:marLeft w:val="0"/>
                  <w:marRight w:val="0"/>
                  <w:marTop w:val="0"/>
                  <w:marBottom w:val="0"/>
                  <w:divBdr>
                    <w:top w:val="none" w:sz="0" w:space="0" w:color="auto"/>
                    <w:left w:val="none" w:sz="0" w:space="0" w:color="auto"/>
                    <w:bottom w:val="none" w:sz="0" w:space="0" w:color="auto"/>
                    <w:right w:val="none" w:sz="0" w:space="0" w:color="auto"/>
                  </w:divBdr>
                </w:div>
              </w:divsChild>
            </w:div>
            <w:div w:id="1604997955">
              <w:marLeft w:val="0"/>
              <w:marRight w:val="0"/>
              <w:marTop w:val="0"/>
              <w:marBottom w:val="0"/>
              <w:divBdr>
                <w:top w:val="none" w:sz="0" w:space="0" w:color="auto"/>
                <w:left w:val="none" w:sz="0" w:space="0" w:color="auto"/>
                <w:bottom w:val="none" w:sz="0" w:space="0" w:color="auto"/>
                <w:right w:val="none" w:sz="0" w:space="0" w:color="auto"/>
              </w:divBdr>
              <w:divsChild>
                <w:div w:id="1190725011">
                  <w:marLeft w:val="0"/>
                  <w:marRight w:val="0"/>
                  <w:marTop w:val="0"/>
                  <w:marBottom w:val="0"/>
                  <w:divBdr>
                    <w:top w:val="none" w:sz="0" w:space="0" w:color="auto"/>
                    <w:left w:val="none" w:sz="0" w:space="0" w:color="auto"/>
                    <w:bottom w:val="none" w:sz="0" w:space="0" w:color="auto"/>
                    <w:right w:val="none" w:sz="0" w:space="0" w:color="auto"/>
                  </w:divBdr>
                </w:div>
              </w:divsChild>
            </w:div>
            <w:div w:id="1786460279">
              <w:marLeft w:val="0"/>
              <w:marRight w:val="0"/>
              <w:marTop w:val="0"/>
              <w:marBottom w:val="0"/>
              <w:divBdr>
                <w:top w:val="none" w:sz="0" w:space="0" w:color="auto"/>
                <w:left w:val="none" w:sz="0" w:space="0" w:color="auto"/>
                <w:bottom w:val="none" w:sz="0" w:space="0" w:color="auto"/>
                <w:right w:val="none" w:sz="0" w:space="0" w:color="auto"/>
              </w:divBdr>
              <w:divsChild>
                <w:div w:id="1574580957">
                  <w:marLeft w:val="0"/>
                  <w:marRight w:val="0"/>
                  <w:marTop w:val="0"/>
                  <w:marBottom w:val="0"/>
                  <w:divBdr>
                    <w:top w:val="none" w:sz="0" w:space="0" w:color="auto"/>
                    <w:left w:val="none" w:sz="0" w:space="0" w:color="auto"/>
                    <w:bottom w:val="none" w:sz="0" w:space="0" w:color="auto"/>
                    <w:right w:val="none" w:sz="0" w:space="0" w:color="auto"/>
                  </w:divBdr>
                </w:div>
              </w:divsChild>
            </w:div>
            <w:div w:id="1817840166">
              <w:marLeft w:val="0"/>
              <w:marRight w:val="0"/>
              <w:marTop w:val="0"/>
              <w:marBottom w:val="0"/>
              <w:divBdr>
                <w:top w:val="none" w:sz="0" w:space="0" w:color="auto"/>
                <w:left w:val="none" w:sz="0" w:space="0" w:color="auto"/>
                <w:bottom w:val="none" w:sz="0" w:space="0" w:color="auto"/>
                <w:right w:val="none" w:sz="0" w:space="0" w:color="auto"/>
              </w:divBdr>
              <w:divsChild>
                <w:div w:id="1135442345">
                  <w:marLeft w:val="0"/>
                  <w:marRight w:val="0"/>
                  <w:marTop w:val="0"/>
                  <w:marBottom w:val="0"/>
                  <w:divBdr>
                    <w:top w:val="none" w:sz="0" w:space="0" w:color="auto"/>
                    <w:left w:val="none" w:sz="0" w:space="0" w:color="auto"/>
                    <w:bottom w:val="none" w:sz="0" w:space="0" w:color="auto"/>
                    <w:right w:val="none" w:sz="0" w:space="0" w:color="auto"/>
                  </w:divBdr>
                </w:div>
              </w:divsChild>
            </w:div>
            <w:div w:id="1194269909">
              <w:marLeft w:val="0"/>
              <w:marRight w:val="0"/>
              <w:marTop w:val="0"/>
              <w:marBottom w:val="0"/>
              <w:divBdr>
                <w:top w:val="none" w:sz="0" w:space="0" w:color="auto"/>
                <w:left w:val="none" w:sz="0" w:space="0" w:color="auto"/>
                <w:bottom w:val="none" w:sz="0" w:space="0" w:color="auto"/>
                <w:right w:val="none" w:sz="0" w:space="0" w:color="auto"/>
              </w:divBdr>
              <w:divsChild>
                <w:div w:id="1551916030">
                  <w:marLeft w:val="0"/>
                  <w:marRight w:val="0"/>
                  <w:marTop w:val="0"/>
                  <w:marBottom w:val="0"/>
                  <w:divBdr>
                    <w:top w:val="none" w:sz="0" w:space="0" w:color="auto"/>
                    <w:left w:val="none" w:sz="0" w:space="0" w:color="auto"/>
                    <w:bottom w:val="none" w:sz="0" w:space="0" w:color="auto"/>
                    <w:right w:val="none" w:sz="0" w:space="0" w:color="auto"/>
                  </w:divBdr>
                </w:div>
              </w:divsChild>
            </w:div>
            <w:div w:id="1692098891">
              <w:marLeft w:val="0"/>
              <w:marRight w:val="0"/>
              <w:marTop w:val="0"/>
              <w:marBottom w:val="0"/>
              <w:divBdr>
                <w:top w:val="none" w:sz="0" w:space="0" w:color="auto"/>
                <w:left w:val="none" w:sz="0" w:space="0" w:color="auto"/>
                <w:bottom w:val="none" w:sz="0" w:space="0" w:color="auto"/>
                <w:right w:val="none" w:sz="0" w:space="0" w:color="auto"/>
              </w:divBdr>
              <w:divsChild>
                <w:div w:id="472720676">
                  <w:marLeft w:val="0"/>
                  <w:marRight w:val="0"/>
                  <w:marTop w:val="0"/>
                  <w:marBottom w:val="0"/>
                  <w:divBdr>
                    <w:top w:val="none" w:sz="0" w:space="0" w:color="auto"/>
                    <w:left w:val="none" w:sz="0" w:space="0" w:color="auto"/>
                    <w:bottom w:val="none" w:sz="0" w:space="0" w:color="auto"/>
                    <w:right w:val="none" w:sz="0" w:space="0" w:color="auto"/>
                  </w:divBdr>
                </w:div>
              </w:divsChild>
            </w:div>
            <w:div w:id="1211071682">
              <w:marLeft w:val="0"/>
              <w:marRight w:val="0"/>
              <w:marTop w:val="0"/>
              <w:marBottom w:val="0"/>
              <w:divBdr>
                <w:top w:val="none" w:sz="0" w:space="0" w:color="auto"/>
                <w:left w:val="none" w:sz="0" w:space="0" w:color="auto"/>
                <w:bottom w:val="none" w:sz="0" w:space="0" w:color="auto"/>
                <w:right w:val="none" w:sz="0" w:space="0" w:color="auto"/>
              </w:divBdr>
              <w:divsChild>
                <w:div w:id="659508645">
                  <w:marLeft w:val="0"/>
                  <w:marRight w:val="0"/>
                  <w:marTop w:val="0"/>
                  <w:marBottom w:val="0"/>
                  <w:divBdr>
                    <w:top w:val="none" w:sz="0" w:space="0" w:color="auto"/>
                    <w:left w:val="none" w:sz="0" w:space="0" w:color="auto"/>
                    <w:bottom w:val="none" w:sz="0" w:space="0" w:color="auto"/>
                    <w:right w:val="none" w:sz="0" w:space="0" w:color="auto"/>
                  </w:divBdr>
                </w:div>
              </w:divsChild>
            </w:div>
            <w:div w:id="1549100790">
              <w:marLeft w:val="0"/>
              <w:marRight w:val="0"/>
              <w:marTop w:val="0"/>
              <w:marBottom w:val="0"/>
              <w:divBdr>
                <w:top w:val="none" w:sz="0" w:space="0" w:color="auto"/>
                <w:left w:val="none" w:sz="0" w:space="0" w:color="auto"/>
                <w:bottom w:val="none" w:sz="0" w:space="0" w:color="auto"/>
                <w:right w:val="none" w:sz="0" w:space="0" w:color="auto"/>
              </w:divBdr>
              <w:divsChild>
                <w:div w:id="1492679704">
                  <w:marLeft w:val="0"/>
                  <w:marRight w:val="0"/>
                  <w:marTop w:val="0"/>
                  <w:marBottom w:val="0"/>
                  <w:divBdr>
                    <w:top w:val="none" w:sz="0" w:space="0" w:color="auto"/>
                    <w:left w:val="none" w:sz="0" w:space="0" w:color="auto"/>
                    <w:bottom w:val="none" w:sz="0" w:space="0" w:color="auto"/>
                    <w:right w:val="none" w:sz="0" w:space="0" w:color="auto"/>
                  </w:divBdr>
                </w:div>
              </w:divsChild>
            </w:div>
            <w:div w:id="1822849877">
              <w:marLeft w:val="0"/>
              <w:marRight w:val="0"/>
              <w:marTop w:val="0"/>
              <w:marBottom w:val="0"/>
              <w:divBdr>
                <w:top w:val="none" w:sz="0" w:space="0" w:color="auto"/>
                <w:left w:val="none" w:sz="0" w:space="0" w:color="auto"/>
                <w:bottom w:val="none" w:sz="0" w:space="0" w:color="auto"/>
                <w:right w:val="none" w:sz="0" w:space="0" w:color="auto"/>
              </w:divBdr>
              <w:divsChild>
                <w:div w:id="226428204">
                  <w:marLeft w:val="0"/>
                  <w:marRight w:val="0"/>
                  <w:marTop w:val="0"/>
                  <w:marBottom w:val="0"/>
                  <w:divBdr>
                    <w:top w:val="none" w:sz="0" w:space="0" w:color="auto"/>
                    <w:left w:val="none" w:sz="0" w:space="0" w:color="auto"/>
                    <w:bottom w:val="none" w:sz="0" w:space="0" w:color="auto"/>
                    <w:right w:val="none" w:sz="0" w:space="0" w:color="auto"/>
                  </w:divBdr>
                </w:div>
              </w:divsChild>
            </w:div>
            <w:div w:id="952714183">
              <w:marLeft w:val="0"/>
              <w:marRight w:val="0"/>
              <w:marTop w:val="0"/>
              <w:marBottom w:val="0"/>
              <w:divBdr>
                <w:top w:val="none" w:sz="0" w:space="0" w:color="auto"/>
                <w:left w:val="none" w:sz="0" w:space="0" w:color="auto"/>
                <w:bottom w:val="none" w:sz="0" w:space="0" w:color="auto"/>
                <w:right w:val="none" w:sz="0" w:space="0" w:color="auto"/>
              </w:divBdr>
              <w:divsChild>
                <w:div w:id="92752342">
                  <w:marLeft w:val="0"/>
                  <w:marRight w:val="0"/>
                  <w:marTop w:val="0"/>
                  <w:marBottom w:val="0"/>
                  <w:divBdr>
                    <w:top w:val="none" w:sz="0" w:space="0" w:color="auto"/>
                    <w:left w:val="none" w:sz="0" w:space="0" w:color="auto"/>
                    <w:bottom w:val="none" w:sz="0" w:space="0" w:color="auto"/>
                    <w:right w:val="none" w:sz="0" w:space="0" w:color="auto"/>
                  </w:divBdr>
                </w:div>
              </w:divsChild>
            </w:div>
            <w:div w:id="99761866">
              <w:marLeft w:val="0"/>
              <w:marRight w:val="0"/>
              <w:marTop w:val="0"/>
              <w:marBottom w:val="0"/>
              <w:divBdr>
                <w:top w:val="none" w:sz="0" w:space="0" w:color="auto"/>
                <w:left w:val="none" w:sz="0" w:space="0" w:color="auto"/>
                <w:bottom w:val="none" w:sz="0" w:space="0" w:color="auto"/>
                <w:right w:val="none" w:sz="0" w:space="0" w:color="auto"/>
              </w:divBdr>
              <w:divsChild>
                <w:div w:id="1448966459">
                  <w:marLeft w:val="0"/>
                  <w:marRight w:val="0"/>
                  <w:marTop w:val="0"/>
                  <w:marBottom w:val="0"/>
                  <w:divBdr>
                    <w:top w:val="none" w:sz="0" w:space="0" w:color="auto"/>
                    <w:left w:val="none" w:sz="0" w:space="0" w:color="auto"/>
                    <w:bottom w:val="none" w:sz="0" w:space="0" w:color="auto"/>
                    <w:right w:val="none" w:sz="0" w:space="0" w:color="auto"/>
                  </w:divBdr>
                </w:div>
              </w:divsChild>
            </w:div>
            <w:div w:id="1214393506">
              <w:marLeft w:val="0"/>
              <w:marRight w:val="0"/>
              <w:marTop w:val="0"/>
              <w:marBottom w:val="0"/>
              <w:divBdr>
                <w:top w:val="none" w:sz="0" w:space="0" w:color="auto"/>
                <w:left w:val="none" w:sz="0" w:space="0" w:color="auto"/>
                <w:bottom w:val="none" w:sz="0" w:space="0" w:color="auto"/>
                <w:right w:val="none" w:sz="0" w:space="0" w:color="auto"/>
              </w:divBdr>
              <w:divsChild>
                <w:div w:id="1564096174">
                  <w:marLeft w:val="0"/>
                  <w:marRight w:val="0"/>
                  <w:marTop w:val="0"/>
                  <w:marBottom w:val="0"/>
                  <w:divBdr>
                    <w:top w:val="none" w:sz="0" w:space="0" w:color="auto"/>
                    <w:left w:val="none" w:sz="0" w:space="0" w:color="auto"/>
                    <w:bottom w:val="none" w:sz="0" w:space="0" w:color="auto"/>
                    <w:right w:val="none" w:sz="0" w:space="0" w:color="auto"/>
                  </w:divBdr>
                </w:div>
              </w:divsChild>
            </w:div>
            <w:div w:id="2020234323">
              <w:marLeft w:val="0"/>
              <w:marRight w:val="0"/>
              <w:marTop w:val="0"/>
              <w:marBottom w:val="0"/>
              <w:divBdr>
                <w:top w:val="none" w:sz="0" w:space="0" w:color="auto"/>
                <w:left w:val="none" w:sz="0" w:space="0" w:color="auto"/>
                <w:bottom w:val="none" w:sz="0" w:space="0" w:color="auto"/>
                <w:right w:val="none" w:sz="0" w:space="0" w:color="auto"/>
              </w:divBdr>
              <w:divsChild>
                <w:div w:id="1763648761">
                  <w:marLeft w:val="0"/>
                  <w:marRight w:val="0"/>
                  <w:marTop w:val="0"/>
                  <w:marBottom w:val="0"/>
                  <w:divBdr>
                    <w:top w:val="none" w:sz="0" w:space="0" w:color="auto"/>
                    <w:left w:val="none" w:sz="0" w:space="0" w:color="auto"/>
                    <w:bottom w:val="none" w:sz="0" w:space="0" w:color="auto"/>
                    <w:right w:val="none" w:sz="0" w:space="0" w:color="auto"/>
                  </w:divBdr>
                </w:div>
              </w:divsChild>
            </w:div>
            <w:div w:id="461193520">
              <w:marLeft w:val="0"/>
              <w:marRight w:val="0"/>
              <w:marTop w:val="0"/>
              <w:marBottom w:val="0"/>
              <w:divBdr>
                <w:top w:val="none" w:sz="0" w:space="0" w:color="auto"/>
                <w:left w:val="none" w:sz="0" w:space="0" w:color="auto"/>
                <w:bottom w:val="none" w:sz="0" w:space="0" w:color="auto"/>
                <w:right w:val="none" w:sz="0" w:space="0" w:color="auto"/>
              </w:divBdr>
              <w:divsChild>
                <w:div w:id="301077382">
                  <w:marLeft w:val="0"/>
                  <w:marRight w:val="0"/>
                  <w:marTop w:val="0"/>
                  <w:marBottom w:val="0"/>
                  <w:divBdr>
                    <w:top w:val="none" w:sz="0" w:space="0" w:color="auto"/>
                    <w:left w:val="none" w:sz="0" w:space="0" w:color="auto"/>
                    <w:bottom w:val="none" w:sz="0" w:space="0" w:color="auto"/>
                    <w:right w:val="none" w:sz="0" w:space="0" w:color="auto"/>
                  </w:divBdr>
                </w:div>
              </w:divsChild>
            </w:div>
            <w:div w:id="821774152">
              <w:marLeft w:val="0"/>
              <w:marRight w:val="0"/>
              <w:marTop w:val="0"/>
              <w:marBottom w:val="0"/>
              <w:divBdr>
                <w:top w:val="none" w:sz="0" w:space="0" w:color="auto"/>
                <w:left w:val="none" w:sz="0" w:space="0" w:color="auto"/>
                <w:bottom w:val="none" w:sz="0" w:space="0" w:color="auto"/>
                <w:right w:val="none" w:sz="0" w:space="0" w:color="auto"/>
              </w:divBdr>
              <w:divsChild>
                <w:div w:id="1996957249">
                  <w:marLeft w:val="0"/>
                  <w:marRight w:val="0"/>
                  <w:marTop w:val="0"/>
                  <w:marBottom w:val="0"/>
                  <w:divBdr>
                    <w:top w:val="none" w:sz="0" w:space="0" w:color="auto"/>
                    <w:left w:val="none" w:sz="0" w:space="0" w:color="auto"/>
                    <w:bottom w:val="none" w:sz="0" w:space="0" w:color="auto"/>
                    <w:right w:val="none" w:sz="0" w:space="0" w:color="auto"/>
                  </w:divBdr>
                </w:div>
              </w:divsChild>
            </w:div>
            <w:div w:id="303432053">
              <w:marLeft w:val="0"/>
              <w:marRight w:val="0"/>
              <w:marTop w:val="0"/>
              <w:marBottom w:val="0"/>
              <w:divBdr>
                <w:top w:val="none" w:sz="0" w:space="0" w:color="auto"/>
                <w:left w:val="none" w:sz="0" w:space="0" w:color="auto"/>
                <w:bottom w:val="none" w:sz="0" w:space="0" w:color="auto"/>
                <w:right w:val="none" w:sz="0" w:space="0" w:color="auto"/>
              </w:divBdr>
              <w:divsChild>
                <w:div w:id="1041977203">
                  <w:marLeft w:val="0"/>
                  <w:marRight w:val="0"/>
                  <w:marTop w:val="0"/>
                  <w:marBottom w:val="0"/>
                  <w:divBdr>
                    <w:top w:val="none" w:sz="0" w:space="0" w:color="auto"/>
                    <w:left w:val="none" w:sz="0" w:space="0" w:color="auto"/>
                    <w:bottom w:val="none" w:sz="0" w:space="0" w:color="auto"/>
                    <w:right w:val="none" w:sz="0" w:space="0" w:color="auto"/>
                  </w:divBdr>
                </w:div>
              </w:divsChild>
            </w:div>
            <w:div w:id="1451242526">
              <w:marLeft w:val="0"/>
              <w:marRight w:val="0"/>
              <w:marTop w:val="0"/>
              <w:marBottom w:val="0"/>
              <w:divBdr>
                <w:top w:val="none" w:sz="0" w:space="0" w:color="auto"/>
                <w:left w:val="none" w:sz="0" w:space="0" w:color="auto"/>
                <w:bottom w:val="none" w:sz="0" w:space="0" w:color="auto"/>
                <w:right w:val="none" w:sz="0" w:space="0" w:color="auto"/>
              </w:divBdr>
              <w:divsChild>
                <w:div w:id="1590653275">
                  <w:marLeft w:val="0"/>
                  <w:marRight w:val="0"/>
                  <w:marTop w:val="0"/>
                  <w:marBottom w:val="0"/>
                  <w:divBdr>
                    <w:top w:val="none" w:sz="0" w:space="0" w:color="auto"/>
                    <w:left w:val="none" w:sz="0" w:space="0" w:color="auto"/>
                    <w:bottom w:val="none" w:sz="0" w:space="0" w:color="auto"/>
                    <w:right w:val="none" w:sz="0" w:space="0" w:color="auto"/>
                  </w:divBdr>
                </w:div>
              </w:divsChild>
            </w:div>
            <w:div w:id="1466316056">
              <w:marLeft w:val="0"/>
              <w:marRight w:val="0"/>
              <w:marTop w:val="0"/>
              <w:marBottom w:val="0"/>
              <w:divBdr>
                <w:top w:val="none" w:sz="0" w:space="0" w:color="auto"/>
                <w:left w:val="none" w:sz="0" w:space="0" w:color="auto"/>
                <w:bottom w:val="none" w:sz="0" w:space="0" w:color="auto"/>
                <w:right w:val="none" w:sz="0" w:space="0" w:color="auto"/>
              </w:divBdr>
              <w:divsChild>
                <w:div w:id="2100441801">
                  <w:marLeft w:val="0"/>
                  <w:marRight w:val="0"/>
                  <w:marTop w:val="0"/>
                  <w:marBottom w:val="0"/>
                  <w:divBdr>
                    <w:top w:val="none" w:sz="0" w:space="0" w:color="auto"/>
                    <w:left w:val="none" w:sz="0" w:space="0" w:color="auto"/>
                    <w:bottom w:val="none" w:sz="0" w:space="0" w:color="auto"/>
                    <w:right w:val="none" w:sz="0" w:space="0" w:color="auto"/>
                  </w:divBdr>
                </w:div>
              </w:divsChild>
            </w:div>
            <w:div w:id="476999477">
              <w:marLeft w:val="0"/>
              <w:marRight w:val="0"/>
              <w:marTop w:val="0"/>
              <w:marBottom w:val="0"/>
              <w:divBdr>
                <w:top w:val="none" w:sz="0" w:space="0" w:color="auto"/>
                <w:left w:val="none" w:sz="0" w:space="0" w:color="auto"/>
                <w:bottom w:val="none" w:sz="0" w:space="0" w:color="auto"/>
                <w:right w:val="none" w:sz="0" w:space="0" w:color="auto"/>
              </w:divBdr>
              <w:divsChild>
                <w:div w:id="1999310976">
                  <w:marLeft w:val="0"/>
                  <w:marRight w:val="0"/>
                  <w:marTop w:val="0"/>
                  <w:marBottom w:val="0"/>
                  <w:divBdr>
                    <w:top w:val="none" w:sz="0" w:space="0" w:color="auto"/>
                    <w:left w:val="none" w:sz="0" w:space="0" w:color="auto"/>
                    <w:bottom w:val="none" w:sz="0" w:space="0" w:color="auto"/>
                    <w:right w:val="none" w:sz="0" w:space="0" w:color="auto"/>
                  </w:divBdr>
                </w:div>
              </w:divsChild>
            </w:div>
            <w:div w:id="1575359490">
              <w:marLeft w:val="0"/>
              <w:marRight w:val="0"/>
              <w:marTop w:val="0"/>
              <w:marBottom w:val="0"/>
              <w:divBdr>
                <w:top w:val="none" w:sz="0" w:space="0" w:color="auto"/>
                <w:left w:val="none" w:sz="0" w:space="0" w:color="auto"/>
                <w:bottom w:val="none" w:sz="0" w:space="0" w:color="auto"/>
                <w:right w:val="none" w:sz="0" w:space="0" w:color="auto"/>
              </w:divBdr>
              <w:divsChild>
                <w:div w:id="1963072660">
                  <w:marLeft w:val="0"/>
                  <w:marRight w:val="0"/>
                  <w:marTop w:val="0"/>
                  <w:marBottom w:val="0"/>
                  <w:divBdr>
                    <w:top w:val="none" w:sz="0" w:space="0" w:color="auto"/>
                    <w:left w:val="none" w:sz="0" w:space="0" w:color="auto"/>
                    <w:bottom w:val="none" w:sz="0" w:space="0" w:color="auto"/>
                    <w:right w:val="none" w:sz="0" w:space="0" w:color="auto"/>
                  </w:divBdr>
                </w:div>
              </w:divsChild>
            </w:div>
            <w:div w:id="207423046">
              <w:marLeft w:val="0"/>
              <w:marRight w:val="0"/>
              <w:marTop w:val="0"/>
              <w:marBottom w:val="0"/>
              <w:divBdr>
                <w:top w:val="none" w:sz="0" w:space="0" w:color="auto"/>
                <w:left w:val="none" w:sz="0" w:space="0" w:color="auto"/>
                <w:bottom w:val="none" w:sz="0" w:space="0" w:color="auto"/>
                <w:right w:val="none" w:sz="0" w:space="0" w:color="auto"/>
              </w:divBdr>
              <w:divsChild>
                <w:div w:id="245266307">
                  <w:marLeft w:val="0"/>
                  <w:marRight w:val="0"/>
                  <w:marTop w:val="0"/>
                  <w:marBottom w:val="0"/>
                  <w:divBdr>
                    <w:top w:val="none" w:sz="0" w:space="0" w:color="auto"/>
                    <w:left w:val="none" w:sz="0" w:space="0" w:color="auto"/>
                    <w:bottom w:val="none" w:sz="0" w:space="0" w:color="auto"/>
                    <w:right w:val="none" w:sz="0" w:space="0" w:color="auto"/>
                  </w:divBdr>
                </w:div>
              </w:divsChild>
            </w:div>
            <w:div w:id="1072041284">
              <w:marLeft w:val="0"/>
              <w:marRight w:val="0"/>
              <w:marTop w:val="0"/>
              <w:marBottom w:val="0"/>
              <w:divBdr>
                <w:top w:val="none" w:sz="0" w:space="0" w:color="auto"/>
                <w:left w:val="none" w:sz="0" w:space="0" w:color="auto"/>
                <w:bottom w:val="none" w:sz="0" w:space="0" w:color="auto"/>
                <w:right w:val="none" w:sz="0" w:space="0" w:color="auto"/>
              </w:divBdr>
              <w:divsChild>
                <w:div w:id="1210461576">
                  <w:marLeft w:val="0"/>
                  <w:marRight w:val="0"/>
                  <w:marTop w:val="0"/>
                  <w:marBottom w:val="0"/>
                  <w:divBdr>
                    <w:top w:val="none" w:sz="0" w:space="0" w:color="auto"/>
                    <w:left w:val="none" w:sz="0" w:space="0" w:color="auto"/>
                    <w:bottom w:val="none" w:sz="0" w:space="0" w:color="auto"/>
                    <w:right w:val="none" w:sz="0" w:space="0" w:color="auto"/>
                  </w:divBdr>
                </w:div>
              </w:divsChild>
            </w:div>
            <w:div w:id="504974376">
              <w:marLeft w:val="0"/>
              <w:marRight w:val="0"/>
              <w:marTop w:val="0"/>
              <w:marBottom w:val="0"/>
              <w:divBdr>
                <w:top w:val="none" w:sz="0" w:space="0" w:color="auto"/>
                <w:left w:val="none" w:sz="0" w:space="0" w:color="auto"/>
                <w:bottom w:val="none" w:sz="0" w:space="0" w:color="auto"/>
                <w:right w:val="none" w:sz="0" w:space="0" w:color="auto"/>
              </w:divBdr>
              <w:divsChild>
                <w:div w:id="1867791635">
                  <w:marLeft w:val="0"/>
                  <w:marRight w:val="0"/>
                  <w:marTop w:val="0"/>
                  <w:marBottom w:val="0"/>
                  <w:divBdr>
                    <w:top w:val="none" w:sz="0" w:space="0" w:color="auto"/>
                    <w:left w:val="none" w:sz="0" w:space="0" w:color="auto"/>
                    <w:bottom w:val="none" w:sz="0" w:space="0" w:color="auto"/>
                    <w:right w:val="none" w:sz="0" w:space="0" w:color="auto"/>
                  </w:divBdr>
                </w:div>
              </w:divsChild>
            </w:div>
            <w:div w:id="1642268877">
              <w:marLeft w:val="0"/>
              <w:marRight w:val="0"/>
              <w:marTop w:val="0"/>
              <w:marBottom w:val="0"/>
              <w:divBdr>
                <w:top w:val="none" w:sz="0" w:space="0" w:color="auto"/>
                <w:left w:val="none" w:sz="0" w:space="0" w:color="auto"/>
                <w:bottom w:val="none" w:sz="0" w:space="0" w:color="auto"/>
                <w:right w:val="none" w:sz="0" w:space="0" w:color="auto"/>
              </w:divBdr>
              <w:divsChild>
                <w:div w:id="805784654">
                  <w:marLeft w:val="0"/>
                  <w:marRight w:val="0"/>
                  <w:marTop w:val="0"/>
                  <w:marBottom w:val="0"/>
                  <w:divBdr>
                    <w:top w:val="none" w:sz="0" w:space="0" w:color="auto"/>
                    <w:left w:val="none" w:sz="0" w:space="0" w:color="auto"/>
                    <w:bottom w:val="none" w:sz="0" w:space="0" w:color="auto"/>
                    <w:right w:val="none" w:sz="0" w:space="0" w:color="auto"/>
                  </w:divBdr>
                </w:div>
              </w:divsChild>
            </w:div>
            <w:div w:id="1222061548">
              <w:marLeft w:val="0"/>
              <w:marRight w:val="0"/>
              <w:marTop w:val="0"/>
              <w:marBottom w:val="0"/>
              <w:divBdr>
                <w:top w:val="none" w:sz="0" w:space="0" w:color="auto"/>
                <w:left w:val="none" w:sz="0" w:space="0" w:color="auto"/>
                <w:bottom w:val="none" w:sz="0" w:space="0" w:color="auto"/>
                <w:right w:val="none" w:sz="0" w:space="0" w:color="auto"/>
              </w:divBdr>
              <w:divsChild>
                <w:div w:id="883950314">
                  <w:marLeft w:val="0"/>
                  <w:marRight w:val="0"/>
                  <w:marTop w:val="0"/>
                  <w:marBottom w:val="0"/>
                  <w:divBdr>
                    <w:top w:val="none" w:sz="0" w:space="0" w:color="auto"/>
                    <w:left w:val="none" w:sz="0" w:space="0" w:color="auto"/>
                    <w:bottom w:val="none" w:sz="0" w:space="0" w:color="auto"/>
                    <w:right w:val="none" w:sz="0" w:space="0" w:color="auto"/>
                  </w:divBdr>
                </w:div>
              </w:divsChild>
            </w:div>
            <w:div w:id="1786192626">
              <w:marLeft w:val="0"/>
              <w:marRight w:val="0"/>
              <w:marTop w:val="0"/>
              <w:marBottom w:val="0"/>
              <w:divBdr>
                <w:top w:val="none" w:sz="0" w:space="0" w:color="auto"/>
                <w:left w:val="none" w:sz="0" w:space="0" w:color="auto"/>
                <w:bottom w:val="none" w:sz="0" w:space="0" w:color="auto"/>
                <w:right w:val="none" w:sz="0" w:space="0" w:color="auto"/>
              </w:divBdr>
              <w:divsChild>
                <w:div w:id="15482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24111">
          <w:marLeft w:val="0"/>
          <w:marRight w:val="0"/>
          <w:marTop w:val="0"/>
          <w:marBottom w:val="0"/>
          <w:divBdr>
            <w:top w:val="none" w:sz="0" w:space="0" w:color="auto"/>
            <w:left w:val="none" w:sz="0" w:space="0" w:color="auto"/>
            <w:bottom w:val="none" w:sz="0" w:space="0" w:color="auto"/>
            <w:right w:val="none" w:sz="0" w:space="0" w:color="auto"/>
          </w:divBdr>
          <w:divsChild>
            <w:div w:id="767193590">
              <w:marLeft w:val="0"/>
              <w:marRight w:val="0"/>
              <w:marTop w:val="0"/>
              <w:marBottom w:val="0"/>
              <w:divBdr>
                <w:top w:val="none" w:sz="0" w:space="0" w:color="auto"/>
                <w:left w:val="none" w:sz="0" w:space="0" w:color="auto"/>
                <w:bottom w:val="none" w:sz="0" w:space="0" w:color="auto"/>
                <w:right w:val="none" w:sz="0" w:space="0" w:color="auto"/>
              </w:divBdr>
              <w:divsChild>
                <w:div w:id="1097598577">
                  <w:marLeft w:val="0"/>
                  <w:marRight w:val="0"/>
                  <w:marTop w:val="0"/>
                  <w:marBottom w:val="0"/>
                  <w:divBdr>
                    <w:top w:val="none" w:sz="0" w:space="0" w:color="auto"/>
                    <w:left w:val="none" w:sz="0" w:space="0" w:color="auto"/>
                    <w:bottom w:val="none" w:sz="0" w:space="0" w:color="auto"/>
                    <w:right w:val="none" w:sz="0" w:space="0" w:color="auto"/>
                  </w:divBdr>
                </w:div>
              </w:divsChild>
            </w:div>
            <w:div w:id="1752000064">
              <w:marLeft w:val="0"/>
              <w:marRight w:val="0"/>
              <w:marTop w:val="0"/>
              <w:marBottom w:val="0"/>
              <w:divBdr>
                <w:top w:val="none" w:sz="0" w:space="0" w:color="auto"/>
                <w:left w:val="none" w:sz="0" w:space="0" w:color="auto"/>
                <w:bottom w:val="none" w:sz="0" w:space="0" w:color="auto"/>
                <w:right w:val="none" w:sz="0" w:space="0" w:color="auto"/>
              </w:divBdr>
              <w:divsChild>
                <w:div w:id="326707896">
                  <w:marLeft w:val="0"/>
                  <w:marRight w:val="0"/>
                  <w:marTop w:val="0"/>
                  <w:marBottom w:val="0"/>
                  <w:divBdr>
                    <w:top w:val="none" w:sz="0" w:space="0" w:color="auto"/>
                    <w:left w:val="none" w:sz="0" w:space="0" w:color="auto"/>
                    <w:bottom w:val="none" w:sz="0" w:space="0" w:color="auto"/>
                    <w:right w:val="none" w:sz="0" w:space="0" w:color="auto"/>
                  </w:divBdr>
                </w:div>
              </w:divsChild>
            </w:div>
            <w:div w:id="1558396725">
              <w:marLeft w:val="0"/>
              <w:marRight w:val="0"/>
              <w:marTop w:val="0"/>
              <w:marBottom w:val="0"/>
              <w:divBdr>
                <w:top w:val="none" w:sz="0" w:space="0" w:color="auto"/>
                <w:left w:val="none" w:sz="0" w:space="0" w:color="auto"/>
                <w:bottom w:val="none" w:sz="0" w:space="0" w:color="auto"/>
                <w:right w:val="none" w:sz="0" w:space="0" w:color="auto"/>
              </w:divBdr>
              <w:divsChild>
                <w:div w:id="1586647381">
                  <w:marLeft w:val="0"/>
                  <w:marRight w:val="0"/>
                  <w:marTop w:val="0"/>
                  <w:marBottom w:val="0"/>
                  <w:divBdr>
                    <w:top w:val="none" w:sz="0" w:space="0" w:color="auto"/>
                    <w:left w:val="none" w:sz="0" w:space="0" w:color="auto"/>
                    <w:bottom w:val="none" w:sz="0" w:space="0" w:color="auto"/>
                    <w:right w:val="none" w:sz="0" w:space="0" w:color="auto"/>
                  </w:divBdr>
                </w:div>
              </w:divsChild>
            </w:div>
            <w:div w:id="582951591">
              <w:marLeft w:val="0"/>
              <w:marRight w:val="0"/>
              <w:marTop w:val="0"/>
              <w:marBottom w:val="0"/>
              <w:divBdr>
                <w:top w:val="none" w:sz="0" w:space="0" w:color="auto"/>
                <w:left w:val="none" w:sz="0" w:space="0" w:color="auto"/>
                <w:bottom w:val="none" w:sz="0" w:space="0" w:color="auto"/>
                <w:right w:val="none" w:sz="0" w:space="0" w:color="auto"/>
              </w:divBdr>
              <w:divsChild>
                <w:div w:id="2113743762">
                  <w:marLeft w:val="0"/>
                  <w:marRight w:val="0"/>
                  <w:marTop w:val="0"/>
                  <w:marBottom w:val="0"/>
                  <w:divBdr>
                    <w:top w:val="none" w:sz="0" w:space="0" w:color="auto"/>
                    <w:left w:val="none" w:sz="0" w:space="0" w:color="auto"/>
                    <w:bottom w:val="none" w:sz="0" w:space="0" w:color="auto"/>
                    <w:right w:val="none" w:sz="0" w:space="0" w:color="auto"/>
                  </w:divBdr>
                </w:div>
              </w:divsChild>
            </w:div>
            <w:div w:id="930550194">
              <w:marLeft w:val="0"/>
              <w:marRight w:val="0"/>
              <w:marTop w:val="0"/>
              <w:marBottom w:val="0"/>
              <w:divBdr>
                <w:top w:val="none" w:sz="0" w:space="0" w:color="auto"/>
                <w:left w:val="none" w:sz="0" w:space="0" w:color="auto"/>
                <w:bottom w:val="none" w:sz="0" w:space="0" w:color="auto"/>
                <w:right w:val="none" w:sz="0" w:space="0" w:color="auto"/>
              </w:divBdr>
              <w:divsChild>
                <w:div w:id="2090075845">
                  <w:marLeft w:val="0"/>
                  <w:marRight w:val="0"/>
                  <w:marTop w:val="0"/>
                  <w:marBottom w:val="0"/>
                  <w:divBdr>
                    <w:top w:val="none" w:sz="0" w:space="0" w:color="auto"/>
                    <w:left w:val="none" w:sz="0" w:space="0" w:color="auto"/>
                    <w:bottom w:val="none" w:sz="0" w:space="0" w:color="auto"/>
                    <w:right w:val="none" w:sz="0" w:space="0" w:color="auto"/>
                  </w:divBdr>
                </w:div>
              </w:divsChild>
            </w:div>
            <w:div w:id="688530880">
              <w:marLeft w:val="0"/>
              <w:marRight w:val="0"/>
              <w:marTop w:val="0"/>
              <w:marBottom w:val="0"/>
              <w:divBdr>
                <w:top w:val="none" w:sz="0" w:space="0" w:color="auto"/>
                <w:left w:val="none" w:sz="0" w:space="0" w:color="auto"/>
                <w:bottom w:val="none" w:sz="0" w:space="0" w:color="auto"/>
                <w:right w:val="none" w:sz="0" w:space="0" w:color="auto"/>
              </w:divBdr>
              <w:divsChild>
                <w:div w:id="1545485287">
                  <w:marLeft w:val="0"/>
                  <w:marRight w:val="0"/>
                  <w:marTop w:val="0"/>
                  <w:marBottom w:val="0"/>
                  <w:divBdr>
                    <w:top w:val="none" w:sz="0" w:space="0" w:color="auto"/>
                    <w:left w:val="none" w:sz="0" w:space="0" w:color="auto"/>
                    <w:bottom w:val="none" w:sz="0" w:space="0" w:color="auto"/>
                    <w:right w:val="none" w:sz="0" w:space="0" w:color="auto"/>
                  </w:divBdr>
                </w:div>
              </w:divsChild>
            </w:div>
            <w:div w:id="1139957505">
              <w:marLeft w:val="0"/>
              <w:marRight w:val="0"/>
              <w:marTop w:val="0"/>
              <w:marBottom w:val="0"/>
              <w:divBdr>
                <w:top w:val="none" w:sz="0" w:space="0" w:color="auto"/>
                <w:left w:val="none" w:sz="0" w:space="0" w:color="auto"/>
                <w:bottom w:val="none" w:sz="0" w:space="0" w:color="auto"/>
                <w:right w:val="none" w:sz="0" w:space="0" w:color="auto"/>
              </w:divBdr>
              <w:divsChild>
                <w:div w:id="1357853591">
                  <w:marLeft w:val="0"/>
                  <w:marRight w:val="0"/>
                  <w:marTop w:val="0"/>
                  <w:marBottom w:val="0"/>
                  <w:divBdr>
                    <w:top w:val="none" w:sz="0" w:space="0" w:color="auto"/>
                    <w:left w:val="none" w:sz="0" w:space="0" w:color="auto"/>
                    <w:bottom w:val="none" w:sz="0" w:space="0" w:color="auto"/>
                    <w:right w:val="none" w:sz="0" w:space="0" w:color="auto"/>
                  </w:divBdr>
                </w:div>
              </w:divsChild>
            </w:div>
            <w:div w:id="2070835878">
              <w:marLeft w:val="0"/>
              <w:marRight w:val="0"/>
              <w:marTop w:val="0"/>
              <w:marBottom w:val="0"/>
              <w:divBdr>
                <w:top w:val="none" w:sz="0" w:space="0" w:color="auto"/>
                <w:left w:val="none" w:sz="0" w:space="0" w:color="auto"/>
                <w:bottom w:val="none" w:sz="0" w:space="0" w:color="auto"/>
                <w:right w:val="none" w:sz="0" w:space="0" w:color="auto"/>
              </w:divBdr>
              <w:divsChild>
                <w:div w:id="1245380951">
                  <w:marLeft w:val="0"/>
                  <w:marRight w:val="0"/>
                  <w:marTop w:val="0"/>
                  <w:marBottom w:val="0"/>
                  <w:divBdr>
                    <w:top w:val="none" w:sz="0" w:space="0" w:color="auto"/>
                    <w:left w:val="none" w:sz="0" w:space="0" w:color="auto"/>
                    <w:bottom w:val="none" w:sz="0" w:space="0" w:color="auto"/>
                    <w:right w:val="none" w:sz="0" w:space="0" w:color="auto"/>
                  </w:divBdr>
                </w:div>
              </w:divsChild>
            </w:div>
            <w:div w:id="1145243582">
              <w:marLeft w:val="0"/>
              <w:marRight w:val="0"/>
              <w:marTop w:val="0"/>
              <w:marBottom w:val="0"/>
              <w:divBdr>
                <w:top w:val="none" w:sz="0" w:space="0" w:color="auto"/>
                <w:left w:val="none" w:sz="0" w:space="0" w:color="auto"/>
                <w:bottom w:val="none" w:sz="0" w:space="0" w:color="auto"/>
                <w:right w:val="none" w:sz="0" w:space="0" w:color="auto"/>
              </w:divBdr>
              <w:divsChild>
                <w:div w:id="94255954">
                  <w:marLeft w:val="0"/>
                  <w:marRight w:val="0"/>
                  <w:marTop w:val="0"/>
                  <w:marBottom w:val="0"/>
                  <w:divBdr>
                    <w:top w:val="none" w:sz="0" w:space="0" w:color="auto"/>
                    <w:left w:val="none" w:sz="0" w:space="0" w:color="auto"/>
                    <w:bottom w:val="none" w:sz="0" w:space="0" w:color="auto"/>
                    <w:right w:val="none" w:sz="0" w:space="0" w:color="auto"/>
                  </w:divBdr>
                </w:div>
              </w:divsChild>
            </w:div>
            <w:div w:id="2031952186">
              <w:marLeft w:val="0"/>
              <w:marRight w:val="0"/>
              <w:marTop w:val="0"/>
              <w:marBottom w:val="0"/>
              <w:divBdr>
                <w:top w:val="none" w:sz="0" w:space="0" w:color="auto"/>
                <w:left w:val="none" w:sz="0" w:space="0" w:color="auto"/>
                <w:bottom w:val="none" w:sz="0" w:space="0" w:color="auto"/>
                <w:right w:val="none" w:sz="0" w:space="0" w:color="auto"/>
              </w:divBdr>
              <w:divsChild>
                <w:div w:id="149253915">
                  <w:marLeft w:val="0"/>
                  <w:marRight w:val="0"/>
                  <w:marTop w:val="0"/>
                  <w:marBottom w:val="0"/>
                  <w:divBdr>
                    <w:top w:val="none" w:sz="0" w:space="0" w:color="auto"/>
                    <w:left w:val="none" w:sz="0" w:space="0" w:color="auto"/>
                    <w:bottom w:val="none" w:sz="0" w:space="0" w:color="auto"/>
                    <w:right w:val="none" w:sz="0" w:space="0" w:color="auto"/>
                  </w:divBdr>
                </w:div>
              </w:divsChild>
            </w:div>
            <w:div w:id="1859074349">
              <w:marLeft w:val="0"/>
              <w:marRight w:val="0"/>
              <w:marTop w:val="0"/>
              <w:marBottom w:val="0"/>
              <w:divBdr>
                <w:top w:val="none" w:sz="0" w:space="0" w:color="auto"/>
                <w:left w:val="none" w:sz="0" w:space="0" w:color="auto"/>
                <w:bottom w:val="none" w:sz="0" w:space="0" w:color="auto"/>
                <w:right w:val="none" w:sz="0" w:space="0" w:color="auto"/>
              </w:divBdr>
              <w:divsChild>
                <w:div w:id="1133596784">
                  <w:marLeft w:val="0"/>
                  <w:marRight w:val="0"/>
                  <w:marTop w:val="0"/>
                  <w:marBottom w:val="0"/>
                  <w:divBdr>
                    <w:top w:val="none" w:sz="0" w:space="0" w:color="auto"/>
                    <w:left w:val="none" w:sz="0" w:space="0" w:color="auto"/>
                    <w:bottom w:val="none" w:sz="0" w:space="0" w:color="auto"/>
                    <w:right w:val="none" w:sz="0" w:space="0" w:color="auto"/>
                  </w:divBdr>
                </w:div>
              </w:divsChild>
            </w:div>
            <w:div w:id="1754887055">
              <w:marLeft w:val="0"/>
              <w:marRight w:val="0"/>
              <w:marTop w:val="0"/>
              <w:marBottom w:val="0"/>
              <w:divBdr>
                <w:top w:val="none" w:sz="0" w:space="0" w:color="auto"/>
                <w:left w:val="none" w:sz="0" w:space="0" w:color="auto"/>
                <w:bottom w:val="none" w:sz="0" w:space="0" w:color="auto"/>
                <w:right w:val="none" w:sz="0" w:space="0" w:color="auto"/>
              </w:divBdr>
              <w:divsChild>
                <w:div w:id="2065712356">
                  <w:marLeft w:val="0"/>
                  <w:marRight w:val="0"/>
                  <w:marTop w:val="0"/>
                  <w:marBottom w:val="0"/>
                  <w:divBdr>
                    <w:top w:val="none" w:sz="0" w:space="0" w:color="auto"/>
                    <w:left w:val="none" w:sz="0" w:space="0" w:color="auto"/>
                    <w:bottom w:val="none" w:sz="0" w:space="0" w:color="auto"/>
                    <w:right w:val="none" w:sz="0" w:space="0" w:color="auto"/>
                  </w:divBdr>
                </w:div>
              </w:divsChild>
            </w:div>
            <w:div w:id="1698195476">
              <w:marLeft w:val="0"/>
              <w:marRight w:val="0"/>
              <w:marTop w:val="0"/>
              <w:marBottom w:val="0"/>
              <w:divBdr>
                <w:top w:val="none" w:sz="0" w:space="0" w:color="auto"/>
                <w:left w:val="none" w:sz="0" w:space="0" w:color="auto"/>
                <w:bottom w:val="none" w:sz="0" w:space="0" w:color="auto"/>
                <w:right w:val="none" w:sz="0" w:space="0" w:color="auto"/>
              </w:divBdr>
              <w:divsChild>
                <w:div w:id="1564022231">
                  <w:marLeft w:val="0"/>
                  <w:marRight w:val="0"/>
                  <w:marTop w:val="0"/>
                  <w:marBottom w:val="0"/>
                  <w:divBdr>
                    <w:top w:val="none" w:sz="0" w:space="0" w:color="auto"/>
                    <w:left w:val="none" w:sz="0" w:space="0" w:color="auto"/>
                    <w:bottom w:val="none" w:sz="0" w:space="0" w:color="auto"/>
                    <w:right w:val="none" w:sz="0" w:space="0" w:color="auto"/>
                  </w:divBdr>
                </w:div>
              </w:divsChild>
            </w:div>
            <w:div w:id="1295477656">
              <w:marLeft w:val="0"/>
              <w:marRight w:val="0"/>
              <w:marTop w:val="0"/>
              <w:marBottom w:val="0"/>
              <w:divBdr>
                <w:top w:val="none" w:sz="0" w:space="0" w:color="auto"/>
                <w:left w:val="none" w:sz="0" w:space="0" w:color="auto"/>
                <w:bottom w:val="none" w:sz="0" w:space="0" w:color="auto"/>
                <w:right w:val="none" w:sz="0" w:space="0" w:color="auto"/>
              </w:divBdr>
              <w:divsChild>
                <w:div w:id="2092584453">
                  <w:marLeft w:val="0"/>
                  <w:marRight w:val="0"/>
                  <w:marTop w:val="0"/>
                  <w:marBottom w:val="0"/>
                  <w:divBdr>
                    <w:top w:val="none" w:sz="0" w:space="0" w:color="auto"/>
                    <w:left w:val="none" w:sz="0" w:space="0" w:color="auto"/>
                    <w:bottom w:val="none" w:sz="0" w:space="0" w:color="auto"/>
                    <w:right w:val="none" w:sz="0" w:space="0" w:color="auto"/>
                  </w:divBdr>
                </w:div>
                <w:div w:id="865678825">
                  <w:marLeft w:val="0"/>
                  <w:marRight w:val="0"/>
                  <w:marTop w:val="0"/>
                  <w:marBottom w:val="0"/>
                  <w:divBdr>
                    <w:top w:val="none" w:sz="0" w:space="0" w:color="auto"/>
                    <w:left w:val="none" w:sz="0" w:space="0" w:color="auto"/>
                    <w:bottom w:val="none" w:sz="0" w:space="0" w:color="auto"/>
                    <w:right w:val="none" w:sz="0" w:space="0" w:color="auto"/>
                  </w:divBdr>
                </w:div>
              </w:divsChild>
            </w:div>
            <w:div w:id="2072462433">
              <w:marLeft w:val="0"/>
              <w:marRight w:val="0"/>
              <w:marTop w:val="0"/>
              <w:marBottom w:val="0"/>
              <w:divBdr>
                <w:top w:val="none" w:sz="0" w:space="0" w:color="auto"/>
                <w:left w:val="none" w:sz="0" w:space="0" w:color="auto"/>
                <w:bottom w:val="none" w:sz="0" w:space="0" w:color="auto"/>
                <w:right w:val="none" w:sz="0" w:space="0" w:color="auto"/>
              </w:divBdr>
              <w:divsChild>
                <w:div w:id="1272979228">
                  <w:marLeft w:val="0"/>
                  <w:marRight w:val="0"/>
                  <w:marTop w:val="0"/>
                  <w:marBottom w:val="0"/>
                  <w:divBdr>
                    <w:top w:val="none" w:sz="0" w:space="0" w:color="auto"/>
                    <w:left w:val="none" w:sz="0" w:space="0" w:color="auto"/>
                    <w:bottom w:val="none" w:sz="0" w:space="0" w:color="auto"/>
                    <w:right w:val="none" w:sz="0" w:space="0" w:color="auto"/>
                  </w:divBdr>
                </w:div>
              </w:divsChild>
            </w:div>
            <w:div w:id="1326975808">
              <w:marLeft w:val="0"/>
              <w:marRight w:val="0"/>
              <w:marTop w:val="0"/>
              <w:marBottom w:val="0"/>
              <w:divBdr>
                <w:top w:val="none" w:sz="0" w:space="0" w:color="auto"/>
                <w:left w:val="none" w:sz="0" w:space="0" w:color="auto"/>
                <w:bottom w:val="none" w:sz="0" w:space="0" w:color="auto"/>
                <w:right w:val="none" w:sz="0" w:space="0" w:color="auto"/>
              </w:divBdr>
              <w:divsChild>
                <w:div w:id="1779641873">
                  <w:marLeft w:val="0"/>
                  <w:marRight w:val="0"/>
                  <w:marTop w:val="0"/>
                  <w:marBottom w:val="0"/>
                  <w:divBdr>
                    <w:top w:val="none" w:sz="0" w:space="0" w:color="auto"/>
                    <w:left w:val="none" w:sz="0" w:space="0" w:color="auto"/>
                    <w:bottom w:val="none" w:sz="0" w:space="0" w:color="auto"/>
                    <w:right w:val="none" w:sz="0" w:space="0" w:color="auto"/>
                  </w:divBdr>
                </w:div>
              </w:divsChild>
            </w:div>
            <w:div w:id="2140341135">
              <w:marLeft w:val="0"/>
              <w:marRight w:val="0"/>
              <w:marTop w:val="0"/>
              <w:marBottom w:val="0"/>
              <w:divBdr>
                <w:top w:val="none" w:sz="0" w:space="0" w:color="auto"/>
                <w:left w:val="none" w:sz="0" w:space="0" w:color="auto"/>
                <w:bottom w:val="none" w:sz="0" w:space="0" w:color="auto"/>
                <w:right w:val="none" w:sz="0" w:space="0" w:color="auto"/>
              </w:divBdr>
              <w:divsChild>
                <w:div w:id="423384120">
                  <w:marLeft w:val="0"/>
                  <w:marRight w:val="0"/>
                  <w:marTop w:val="0"/>
                  <w:marBottom w:val="0"/>
                  <w:divBdr>
                    <w:top w:val="none" w:sz="0" w:space="0" w:color="auto"/>
                    <w:left w:val="none" w:sz="0" w:space="0" w:color="auto"/>
                    <w:bottom w:val="none" w:sz="0" w:space="0" w:color="auto"/>
                    <w:right w:val="none" w:sz="0" w:space="0" w:color="auto"/>
                  </w:divBdr>
                </w:div>
                <w:div w:id="213740264">
                  <w:marLeft w:val="0"/>
                  <w:marRight w:val="0"/>
                  <w:marTop w:val="0"/>
                  <w:marBottom w:val="0"/>
                  <w:divBdr>
                    <w:top w:val="none" w:sz="0" w:space="0" w:color="auto"/>
                    <w:left w:val="none" w:sz="0" w:space="0" w:color="auto"/>
                    <w:bottom w:val="none" w:sz="0" w:space="0" w:color="auto"/>
                    <w:right w:val="none" w:sz="0" w:space="0" w:color="auto"/>
                  </w:divBdr>
                </w:div>
              </w:divsChild>
            </w:div>
            <w:div w:id="641278199">
              <w:marLeft w:val="0"/>
              <w:marRight w:val="0"/>
              <w:marTop w:val="0"/>
              <w:marBottom w:val="0"/>
              <w:divBdr>
                <w:top w:val="none" w:sz="0" w:space="0" w:color="auto"/>
                <w:left w:val="none" w:sz="0" w:space="0" w:color="auto"/>
                <w:bottom w:val="none" w:sz="0" w:space="0" w:color="auto"/>
                <w:right w:val="none" w:sz="0" w:space="0" w:color="auto"/>
              </w:divBdr>
              <w:divsChild>
                <w:div w:id="2145779893">
                  <w:marLeft w:val="0"/>
                  <w:marRight w:val="0"/>
                  <w:marTop w:val="0"/>
                  <w:marBottom w:val="0"/>
                  <w:divBdr>
                    <w:top w:val="none" w:sz="0" w:space="0" w:color="auto"/>
                    <w:left w:val="none" w:sz="0" w:space="0" w:color="auto"/>
                    <w:bottom w:val="none" w:sz="0" w:space="0" w:color="auto"/>
                    <w:right w:val="none" w:sz="0" w:space="0" w:color="auto"/>
                  </w:divBdr>
                </w:div>
              </w:divsChild>
            </w:div>
            <w:div w:id="1751148994">
              <w:marLeft w:val="0"/>
              <w:marRight w:val="0"/>
              <w:marTop w:val="0"/>
              <w:marBottom w:val="0"/>
              <w:divBdr>
                <w:top w:val="none" w:sz="0" w:space="0" w:color="auto"/>
                <w:left w:val="none" w:sz="0" w:space="0" w:color="auto"/>
                <w:bottom w:val="none" w:sz="0" w:space="0" w:color="auto"/>
                <w:right w:val="none" w:sz="0" w:space="0" w:color="auto"/>
              </w:divBdr>
              <w:divsChild>
                <w:div w:id="633874861">
                  <w:marLeft w:val="0"/>
                  <w:marRight w:val="0"/>
                  <w:marTop w:val="0"/>
                  <w:marBottom w:val="0"/>
                  <w:divBdr>
                    <w:top w:val="none" w:sz="0" w:space="0" w:color="auto"/>
                    <w:left w:val="none" w:sz="0" w:space="0" w:color="auto"/>
                    <w:bottom w:val="none" w:sz="0" w:space="0" w:color="auto"/>
                    <w:right w:val="none" w:sz="0" w:space="0" w:color="auto"/>
                  </w:divBdr>
                </w:div>
              </w:divsChild>
            </w:div>
            <w:div w:id="966158172">
              <w:marLeft w:val="0"/>
              <w:marRight w:val="0"/>
              <w:marTop w:val="0"/>
              <w:marBottom w:val="0"/>
              <w:divBdr>
                <w:top w:val="none" w:sz="0" w:space="0" w:color="auto"/>
                <w:left w:val="none" w:sz="0" w:space="0" w:color="auto"/>
                <w:bottom w:val="none" w:sz="0" w:space="0" w:color="auto"/>
                <w:right w:val="none" w:sz="0" w:space="0" w:color="auto"/>
              </w:divBdr>
              <w:divsChild>
                <w:div w:id="1716466620">
                  <w:marLeft w:val="0"/>
                  <w:marRight w:val="0"/>
                  <w:marTop w:val="0"/>
                  <w:marBottom w:val="0"/>
                  <w:divBdr>
                    <w:top w:val="none" w:sz="0" w:space="0" w:color="auto"/>
                    <w:left w:val="none" w:sz="0" w:space="0" w:color="auto"/>
                    <w:bottom w:val="none" w:sz="0" w:space="0" w:color="auto"/>
                    <w:right w:val="none" w:sz="0" w:space="0" w:color="auto"/>
                  </w:divBdr>
                </w:div>
              </w:divsChild>
            </w:div>
            <w:div w:id="603660261">
              <w:marLeft w:val="0"/>
              <w:marRight w:val="0"/>
              <w:marTop w:val="0"/>
              <w:marBottom w:val="0"/>
              <w:divBdr>
                <w:top w:val="none" w:sz="0" w:space="0" w:color="auto"/>
                <w:left w:val="none" w:sz="0" w:space="0" w:color="auto"/>
                <w:bottom w:val="none" w:sz="0" w:space="0" w:color="auto"/>
                <w:right w:val="none" w:sz="0" w:space="0" w:color="auto"/>
              </w:divBdr>
              <w:divsChild>
                <w:div w:id="1562709848">
                  <w:marLeft w:val="0"/>
                  <w:marRight w:val="0"/>
                  <w:marTop w:val="0"/>
                  <w:marBottom w:val="0"/>
                  <w:divBdr>
                    <w:top w:val="none" w:sz="0" w:space="0" w:color="auto"/>
                    <w:left w:val="none" w:sz="0" w:space="0" w:color="auto"/>
                    <w:bottom w:val="none" w:sz="0" w:space="0" w:color="auto"/>
                    <w:right w:val="none" w:sz="0" w:space="0" w:color="auto"/>
                  </w:divBdr>
                </w:div>
              </w:divsChild>
            </w:div>
            <w:div w:id="1960525069">
              <w:marLeft w:val="0"/>
              <w:marRight w:val="0"/>
              <w:marTop w:val="0"/>
              <w:marBottom w:val="0"/>
              <w:divBdr>
                <w:top w:val="none" w:sz="0" w:space="0" w:color="auto"/>
                <w:left w:val="none" w:sz="0" w:space="0" w:color="auto"/>
                <w:bottom w:val="none" w:sz="0" w:space="0" w:color="auto"/>
                <w:right w:val="none" w:sz="0" w:space="0" w:color="auto"/>
              </w:divBdr>
              <w:divsChild>
                <w:div w:id="653149175">
                  <w:marLeft w:val="0"/>
                  <w:marRight w:val="0"/>
                  <w:marTop w:val="0"/>
                  <w:marBottom w:val="0"/>
                  <w:divBdr>
                    <w:top w:val="none" w:sz="0" w:space="0" w:color="auto"/>
                    <w:left w:val="none" w:sz="0" w:space="0" w:color="auto"/>
                    <w:bottom w:val="none" w:sz="0" w:space="0" w:color="auto"/>
                    <w:right w:val="none" w:sz="0" w:space="0" w:color="auto"/>
                  </w:divBdr>
                </w:div>
              </w:divsChild>
            </w:div>
            <w:div w:id="697661211">
              <w:marLeft w:val="0"/>
              <w:marRight w:val="0"/>
              <w:marTop w:val="0"/>
              <w:marBottom w:val="0"/>
              <w:divBdr>
                <w:top w:val="none" w:sz="0" w:space="0" w:color="auto"/>
                <w:left w:val="none" w:sz="0" w:space="0" w:color="auto"/>
                <w:bottom w:val="none" w:sz="0" w:space="0" w:color="auto"/>
                <w:right w:val="none" w:sz="0" w:space="0" w:color="auto"/>
              </w:divBdr>
              <w:divsChild>
                <w:div w:id="950631260">
                  <w:marLeft w:val="0"/>
                  <w:marRight w:val="0"/>
                  <w:marTop w:val="0"/>
                  <w:marBottom w:val="0"/>
                  <w:divBdr>
                    <w:top w:val="none" w:sz="0" w:space="0" w:color="auto"/>
                    <w:left w:val="none" w:sz="0" w:space="0" w:color="auto"/>
                    <w:bottom w:val="none" w:sz="0" w:space="0" w:color="auto"/>
                    <w:right w:val="none" w:sz="0" w:space="0" w:color="auto"/>
                  </w:divBdr>
                </w:div>
              </w:divsChild>
            </w:div>
            <w:div w:id="590704130">
              <w:marLeft w:val="0"/>
              <w:marRight w:val="0"/>
              <w:marTop w:val="0"/>
              <w:marBottom w:val="0"/>
              <w:divBdr>
                <w:top w:val="none" w:sz="0" w:space="0" w:color="auto"/>
                <w:left w:val="none" w:sz="0" w:space="0" w:color="auto"/>
                <w:bottom w:val="none" w:sz="0" w:space="0" w:color="auto"/>
                <w:right w:val="none" w:sz="0" w:space="0" w:color="auto"/>
              </w:divBdr>
              <w:divsChild>
                <w:div w:id="2065371992">
                  <w:marLeft w:val="0"/>
                  <w:marRight w:val="0"/>
                  <w:marTop w:val="0"/>
                  <w:marBottom w:val="0"/>
                  <w:divBdr>
                    <w:top w:val="none" w:sz="0" w:space="0" w:color="auto"/>
                    <w:left w:val="none" w:sz="0" w:space="0" w:color="auto"/>
                    <w:bottom w:val="none" w:sz="0" w:space="0" w:color="auto"/>
                    <w:right w:val="none" w:sz="0" w:space="0" w:color="auto"/>
                  </w:divBdr>
                </w:div>
              </w:divsChild>
            </w:div>
            <w:div w:id="1994799408">
              <w:marLeft w:val="0"/>
              <w:marRight w:val="0"/>
              <w:marTop w:val="0"/>
              <w:marBottom w:val="0"/>
              <w:divBdr>
                <w:top w:val="none" w:sz="0" w:space="0" w:color="auto"/>
                <w:left w:val="none" w:sz="0" w:space="0" w:color="auto"/>
                <w:bottom w:val="none" w:sz="0" w:space="0" w:color="auto"/>
                <w:right w:val="none" w:sz="0" w:space="0" w:color="auto"/>
              </w:divBdr>
              <w:divsChild>
                <w:div w:id="1680035628">
                  <w:marLeft w:val="0"/>
                  <w:marRight w:val="0"/>
                  <w:marTop w:val="0"/>
                  <w:marBottom w:val="0"/>
                  <w:divBdr>
                    <w:top w:val="none" w:sz="0" w:space="0" w:color="auto"/>
                    <w:left w:val="none" w:sz="0" w:space="0" w:color="auto"/>
                    <w:bottom w:val="none" w:sz="0" w:space="0" w:color="auto"/>
                    <w:right w:val="none" w:sz="0" w:space="0" w:color="auto"/>
                  </w:divBdr>
                </w:div>
              </w:divsChild>
            </w:div>
            <w:div w:id="446504157">
              <w:marLeft w:val="0"/>
              <w:marRight w:val="0"/>
              <w:marTop w:val="0"/>
              <w:marBottom w:val="0"/>
              <w:divBdr>
                <w:top w:val="none" w:sz="0" w:space="0" w:color="auto"/>
                <w:left w:val="none" w:sz="0" w:space="0" w:color="auto"/>
                <w:bottom w:val="none" w:sz="0" w:space="0" w:color="auto"/>
                <w:right w:val="none" w:sz="0" w:space="0" w:color="auto"/>
              </w:divBdr>
              <w:divsChild>
                <w:div w:id="1915386335">
                  <w:marLeft w:val="0"/>
                  <w:marRight w:val="0"/>
                  <w:marTop w:val="0"/>
                  <w:marBottom w:val="0"/>
                  <w:divBdr>
                    <w:top w:val="none" w:sz="0" w:space="0" w:color="auto"/>
                    <w:left w:val="none" w:sz="0" w:space="0" w:color="auto"/>
                    <w:bottom w:val="none" w:sz="0" w:space="0" w:color="auto"/>
                    <w:right w:val="none" w:sz="0" w:space="0" w:color="auto"/>
                  </w:divBdr>
                </w:div>
              </w:divsChild>
            </w:div>
            <w:div w:id="786001729">
              <w:marLeft w:val="0"/>
              <w:marRight w:val="0"/>
              <w:marTop w:val="0"/>
              <w:marBottom w:val="0"/>
              <w:divBdr>
                <w:top w:val="none" w:sz="0" w:space="0" w:color="auto"/>
                <w:left w:val="none" w:sz="0" w:space="0" w:color="auto"/>
                <w:bottom w:val="none" w:sz="0" w:space="0" w:color="auto"/>
                <w:right w:val="none" w:sz="0" w:space="0" w:color="auto"/>
              </w:divBdr>
              <w:divsChild>
                <w:div w:id="1606157807">
                  <w:marLeft w:val="0"/>
                  <w:marRight w:val="0"/>
                  <w:marTop w:val="0"/>
                  <w:marBottom w:val="0"/>
                  <w:divBdr>
                    <w:top w:val="none" w:sz="0" w:space="0" w:color="auto"/>
                    <w:left w:val="none" w:sz="0" w:space="0" w:color="auto"/>
                    <w:bottom w:val="none" w:sz="0" w:space="0" w:color="auto"/>
                    <w:right w:val="none" w:sz="0" w:space="0" w:color="auto"/>
                  </w:divBdr>
                </w:div>
              </w:divsChild>
            </w:div>
            <w:div w:id="1208957520">
              <w:marLeft w:val="0"/>
              <w:marRight w:val="0"/>
              <w:marTop w:val="0"/>
              <w:marBottom w:val="0"/>
              <w:divBdr>
                <w:top w:val="none" w:sz="0" w:space="0" w:color="auto"/>
                <w:left w:val="none" w:sz="0" w:space="0" w:color="auto"/>
                <w:bottom w:val="none" w:sz="0" w:space="0" w:color="auto"/>
                <w:right w:val="none" w:sz="0" w:space="0" w:color="auto"/>
              </w:divBdr>
              <w:divsChild>
                <w:div w:id="6653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7110">
          <w:marLeft w:val="0"/>
          <w:marRight w:val="0"/>
          <w:marTop w:val="0"/>
          <w:marBottom w:val="0"/>
          <w:divBdr>
            <w:top w:val="none" w:sz="0" w:space="0" w:color="auto"/>
            <w:left w:val="none" w:sz="0" w:space="0" w:color="auto"/>
            <w:bottom w:val="none" w:sz="0" w:space="0" w:color="auto"/>
            <w:right w:val="none" w:sz="0" w:space="0" w:color="auto"/>
          </w:divBdr>
          <w:divsChild>
            <w:div w:id="1431194366">
              <w:marLeft w:val="0"/>
              <w:marRight w:val="0"/>
              <w:marTop w:val="0"/>
              <w:marBottom w:val="0"/>
              <w:divBdr>
                <w:top w:val="none" w:sz="0" w:space="0" w:color="auto"/>
                <w:left w:val="none" w:sz="0" w:space="0" w:color="auto"/>
                <w:bottom w:val="none" w:sz="0" w:space="0" w:color="auto"/>
                <w:right w:val="none" w:sz="0" w:space="0" w:color="auto"/>
              </w:divBdr>
              <w:divsChild>
                <w:div w:id="742993815">
                  <w:marLeft w:val="0"/>
                  <w:marRight w:val="0"/>
                  <w:marTop w:val="0"/>
                  <w:marBottom w:val="0"/>
                  <w:divBdr>
                    <w:top w:val="none" w:sz="0" w:space="0" w:color="auto"/>
                    <w:left w:val="none" w:sz="0" w:space="0" w:color="auto"/>
                    <w:bottom w:val="none" w:sz="0" w:space="0" w:color="auto"/>
                    <w:right w:val="none" w:sz="0" w:space="0" w:color="auto"/>
                  </w:divBdr>
                </w:div>
              </w:divsChild>
            </w:div>
            <w:div w:id="1899437227">
              <w:marLeft w:val="0"/>
              <w:marRight w:val="0"/>
              <w:marTop w:val="0"/>
              <w:marBottom w:val="0"/>
              <w:divBdr>
                <w:top w:val="none" w:sz="0" w:space="0" w:color="auto"/>
                <w:left w:val="none" w:sz="0" w:space="0" w:color="auto"/>
                <w:bottom w:val="none" w:sz="0" w:space="0" w:color="auto"/>
                <w:right w:val="none" w:sz="0" w:space="0" w:color="auto"/>
              </w:divBdr>
              <w:divsChild>
                <w:div w:id="379944071">
                  <w:marLeft w:val="0"/>
                  <w:marRight w:val="0"/>
                  <w:marTop w:val="0"/>
                  <w:marBottom w:val="0"/>
                  <w:divBdr>
                    <w:top w:val="none" w:sz="0" w:space="0" w:color="auto"/>
                    <w:left w:val="none" w:sz="0" w:space="0" w:color="auto"/>
                    <w:bottom w:val="none" w:sz="0" w:space="0" w:color="auto"/>
                    <w:right w:val="none" w:sz="0" w:space="0" w:color="auto"/>
                  </w:divBdr>
                </w:div>
              </w:divsChild>
            </w:div>
            <w:div w:id="559022419">
              <w:marLeft w:val="0"/>
              <w:marRight w:val="0"/>
              <w:marTop w:val="0"/>
              <w:marBottom w:val="0"/>
              <w:divBdr>
                <w:top w:val="none" w:sz="0" w:space="0" w:color="auto"/>
                <w:left w:val="none" w:sz="0" w:space="0" w:color="auto"/>
                <w:bottom w:val="none" w:sz="0" w:space="0" w:color="auto"/>
                <w:right w:val="none" w:sz="0" w:space="0" w:color="auto"/>
              </w:divBdr>
              <w:divsChild>
                <w:div w:id="1378511927">
                  <w:marLeft w:val="0"/>
                  <w:marRight w:val="0"/>
                  <w:marTop w:val="0"/>
                  <w:marBottom w:val="0"/>
                  <w:divBdr>
                    <w:top w:val="none" w:sz="0" w:space="0" w:color="auto"/>
                    <w:left w:val="none" w:sz="0" w:space="0" w:color="auto"/>
                    <w:bottom w:val="none" w:sz="0" w:space="0" w:color="auto"/>
                    <w:right w:val="none" w:sz="0" w:space="0" w:color="auto"/>
                  </w:divBdr>
                </w:div>
              </w:divsChild>
            </w:div>
            <w:div w:id="823394600">
              <w:marLeft w:val="0"/>
              <w:marRight w:val="0"/>
              <w:marTop w:val="0"/>
              <w:marBottom w:val="0"/>
              <w:divBdr>
                <w:top w:val="none" w:sz="0" w:space="0" w:color="auto"/>
                <w:left w:val="none" w:sz="0" w:space="0" w:color="auto"/>
                <w:bottom w:val="none" w:sz="0" w:space="0" w:color="auto"/>
                <w:right w:val="none" w:sz="0" w:space="0" w:color="auto"/>
              </w:divBdr>
              <w:divsChild>
                <w:div w:id="1725909449">
                  <w:marLeft w:val="0"/>
                  <w:marRight w:val="0"/>
                  <w:marTop w:val="0"/>
                  <w:marBottom w:val="0"/>
                  <w:divBdr>
                    <w:top w:val="none" w:sz="0" w:space="0" w:color="auto"/>
                    <w:left w:val="none" w:sz="0" w:space="0" w:color="auto"/>
                    <w:bottom w:val="none" w:sz="0" w:space="0" w:color="auto"/>
                    <w:right w:val="none" w:sz="0" w:space="0" w:color="auto"/>
                  </w:divBdr>
                </w:div>
              </w:divsChild>
            </w:div>
            <w:div w:id="1818960767">
              <w:marLeft w:val="0"/>
              <w:marRight w:val="0"/>
              <w:marTop w:val="0"/>
              <w:marBottom w:val="0"/>
              <w:divBdr>
                <w:top w:val="none" w:sz="0" w:space="0" w:color="auto"/>
                <w:left w:val="none" w:sz="0" w:space="0" w:color="auto"/>
                <w:bottom w:val="none" w:sz="0" w:space="0" w:color="auto"/>
                <w:right w:val="none" w:sz="0" w:space="0" w:color="auto"/>
              </w:divBdr>
              <w:divsChild>
                <w:div w:id="1645503077">
                  <w:marLeft w:val="0"/>
                  <w:marRight w:val="0"/>
                  <w:marTop w:val="0"/>
                  <w:marBottom w:val="0"/>
                  <w:divBdr>
                    <w:top w:val="none" w:sz="0" w:space="0" w:color="auto"/>
                    <w:left w:val="none" w:sz="0" w:space="0" w:color="auto"/>
                    <w:bottom w:val="none" w:sz="0" w:space="0" w:color="auto"/>
                    <w:right w:val="none" w:sz="0" w:space="0" w:color="auto"/>
                  </w:divBdr>
                </w:div>
              </w:divsChild>
            </w:div>
            <w:div w:id="1590771217">
              <w:marLeft w:val="0"/>
              <w:marRight w:val="0"/>
              <w:marTop w:val="0"/>
              <w:marBottom w:val="0"/>
              <w:divBdr>
                <w:top w:val="none" w:sz="0" w:space="0" w:color="auto"/>
                <w:left w:val="none" w:sz="0" w:space="0" w:color="auto"/>
                <w:bottom w:val="none" w:sz="0" w:space="0" w:color="auto"/>
                <w:right w:val="none" w:sz="0" w:space="0" w:color="auto"/>
              </w:divBdr>
              <w:divsChild>
                <w:div w:id="1355035214">
                  <w:marLeft w:val="0"/>
                  <w:marRight w:val="0"/>
                  <w:marTop w:val="0"/>
                  <w:marBottom w:val="0"/>
                  <w:divBdr>
                    <w:top w:val="none" w:sz="0" w:space="0" w:color="auto"/>
                    <w:left w:val="none" w:sz="0" w:space="0" w:color="auto"/>
                    <w:bottom w:val="none" w:sz="0" w:space="0" w:color="auto"/>
                    <w:right w:val="none" w:sz="0" w:space="0" w:color="auto"/>
                  </w:divBdr>
                </w:div>
              </w:divsChild>
            </w:div>
            <w:div w:id="678577714">
              <w:marLeft w:val="0"/>
              <w:marRight w:val="0"/>
              <w:marTop w:val="0"/>
              <w:marBottom w:val="0"/>
              <w:divBdr>
                <w:top w:val="none" w:sz="0" w:space="0" w:color="auto"/>
                <w:left w:val="none" w:sz="0" w:space="0" w:color="auto"/>
                <w:bottom w:val="none" w:sz="0" w:space="0" w:color="auto"/>
                <w:right w:val="none" w:sz="0" w:space="0" w:color="auto"/>
              </w:divBdr>
              <w:divsChild>
                <w:div w:id="581911067">
                  <w:marLeft w:val="0"/>
                  <w:marRight w:val="0"/>
                  <w:marTop w:val="0"/>
                  <w:marBottom w:val="0"/>
                  <w:divBdr>
                    <w:top w:val="none" w:sz="0" w:space="0" w:color="auto"/>
                    <w:left w:val="none" w:sz="0" w:space="0" w:color="auto"/>
                    <w:bottom w:val="none" w:sz="0" w:space="0" w:color="auto"/>
                    <w:right w:val="none" w:sz="0" w:space="0" w:color="auto"/>
                  </w:divBdr>
                </w:div>
              </w:divsChild>
            </w:div>
            <w:div w:id="1112432026">
              <w:marLeft w:val="0"/>
              <w:marRight w:val="0"/>
              <w:marTop w:val="0"/>
              <w:marBottom w:val="0"/>
              <w:divBdr>
                <w:top w:val="none" w:sz="0" w:space="0" w:color="auto"/>
                <w:left w:val="none" w:sz="0" w:space="0" w:color="auto"/>
                <w:bottom w:val="none" w:sz="0" w:space="0" w:color="auto"/>
                <w:right w:val="none" w:sz="0" w:space="0" w:color="auto"/>
              </w:divBdr>
              <w:divsChild>
                <w:div w:id="32387077">
                  <w:marLeft w:val="0"/>
                  <w:marRight w:val="0"/>
                  <w:marTop w:val="0"/>
                  <w:marBottom w:val="0"/>
                  <w:divBdr>
                    <w:top w:val="none" w:sz="0" w:space="0" w:color="auto"/>
                    <w:left w:val="none" w:sz="0" w:space="0" w:color="auto"/>
                    <w:bottom w:val="none" w:sz="0" w:space="0" w:color="auto"/>
                    <w:right w:val="none" w:sz="0" w:space="0" w:color="auto"/>
                  </w:divBdr>
                </w:div>
              </w:divsChild>
            </w:div>
            <w:div w:id="704645262">
              <w:marLeft w:val="0"/>
              <w:marRight w:val="0"/>
              <w:marTop w:val="0"/>
              <w:marBottom w:val="0"/>
              <w:divBdr>
                <w:top w:val="none" w:sz="0" w:space="0" w:color="auto"/>
                <w:left w:val="none" w:sz="0" w:space="0" w:color="auto"/>
                <w:bottom w:val="none" w:sz="0" w:space="0" w:color="auto"/>
                <w:right w:val="none" w:sz="0" w:space="0" w:color="auto"/>
              </w:divBdr>
              <w:divsChild>
                <w:div w:id="23405605">
                  <w:marLeft w:val="0"/>
                  <w:marRight w:val="0"/>
                  <w:marTop w:val="0"/>
                  <w:marBottom w:val="0"/>
                  <w:divBdr>
                    <w:top w:val="none" w:sz="0" w:space="0" w:color="auto"/>
                    <w:left w:val="none" w:sz="0" w:space="0" w:color="auto"/>
                    <w:bottom w:val="none" w:sz="0" w:space="0" w:color="auto"/>
                    <w:right w:val="none" w:sz="0" w:space="0" w:color="auto"/>
                  </w:divBdr>
                </w:div>
              </w:divsChild>
            </w:div>
            <w:div w:id="374280502">
              <w:marLeft w:val="0"/>
              <w:marRight w:val="0"/>
              <w:marTop w:val="0"/>
              <w:marBottom w:val="0"/>
              <w:divBdr>
                <w:top w:val="none" w:sz="0" w:space="0" w:color="auto"/>
                <w:left w:val="none" w:sz="0" w:space="0" w:color="auto"/>
                <w:bottom w:val="none" w:sz="0" w:space="0" w:color="auto"/>
                <w:right w:val="none" w:sz="0" w:space="0" w:color="auto"/>
              </w:divBdr>
              <w:divsChild>
                <w:div w:id="1076975783">
                  <w:marLeft w:val="0"/>
                  <w:marRight w:val="0"/>
                  <w:marTop w:val="0"/>
                  <w:marBottom w:val="0"/>
                  <w:divBdr>
                    <w:top w:val="none" w:sz="0" w:space="0" w:color="auto"/>
                    <w:left w:val="none" w:sz="0" w:space="0" w:color="auto"/>
                    <w:bottom w:val="none" w:sz="0" w:space="0" w:color="auto"/>
                    <w:right w:val="none" w:sz="0" w:space="0" w:color="auto"/>
                  </w:divBdr>
                </w:div>
              </w:divsChild>
            </w:div>
            <w:div w:id="605768698">
              <w:marLeft w:val="0"/>
              <w:marRight w:val="0"/>
              <w:marTop w:val="0"/>
              <w:marBottom w:val="0"/>
              <w:divBdr>
                <w:top w:val="none" w:sz="0" w:space="0" w:color="auto"/>
                <w:left w:val="none" w:sz="0" w:space="0" w:color="auto"/>
                <w:bottom w:val="none" w:sz="0" w:space="0" w:color="auto"/>
                <w:right w:val="none" w:sz="0" w:space="0" w:color="auto"/>
              </w:divBdr>
              <w:divsChild>
                <w:div w:id="1139306324">
                  <w:marLeft w:val="0"/>
                  <w:marRight w:val="0"/>
                  <w:marTop w:val="0"/>
                  <w:marBottom w:val="0"/>
                  <w:divBdr>
                    <w:top w:val="none" w:sz="0" w:space="0" w:color="auto"/>
                    <w:left w:val="none" w:sz="0" w:space="0" w:color="auto"/>
                    <w:bottom w:val="none" w:sz="0" w:space="0" w:color="auto"/>
                    <w:right w:val="none" w:sz="0" w:space="0" w:color="auto"/>
                  </w:divBdr>
                </w:div>
              </w:divsChild>
            </w:div>
            <w:div w:id="767509350">
              <w:marLeft w:val="0"/>
              <w:marRight w:val="0"/>
              <w:marTop w:val="0"/>
              <w:marBottom w:val="0"/>
              <w:divBdr>
                <w:top w:val="none" w:sz="0" w:space="0" w:color="auto"/>
                <w:left w:val="none" w:sz="0" w:space="0" w:color="auto"/>
                <w:bottom w:val="none" w:sz="0" w:space="0" w:color="auto"/>
                <w:right w:val="none" w:sz="0" w:space="0" w:color="auto"/>
              </w:divBdr>
              <w:divsChild>
                <w:div w:id="1377047591">
                  <w:marLeft w:val="0"/>
                  <w:marRight w:val="0"/>
                  <w:marTop w:val="0"/>
                  <w:marBottom w:val="0"/>
                  <w:divBdr>
                    <w:top w:val="none" w:sz="0" w:space="0" w:color="auto"/>
                    <w:left w:val="none" w:sz="0" w:space="0" w:color="auto"/>
                    <w:bottom w:val="none" w:sz="0" w:space="0" w:color="auto"/>
                    <w:right w:val="none" w:sz="0" w:space="0" w:color="auto"/>
                  </w:divBdr>
                </w:div>
              </w:divsChild>
            </w:div>
            <w:div w:id="221337033">
              <w:marLeft w:val="0"/>
              <w:marRight w:val="0"/>
              <w:marTop w:val="0"/>
              <w:marBottom w:val="0"/>
              <w:divBdr>
                <w:top w:val="none" w:sz="0" w:space="0" w:color="auto"/>
                <w:left w:val="none" w:sz="0" w:space="0" w:color="auto"/>
                <w:bottom w:val="none" w:sz="0" w:space="0" w:color="auto"/>
                <w:right w:val="none" w:sz="0" w:space="0" w:color="auto"/>
              </w:divBdr>
              <w:divsChild>
                <w:div w:id="1228876807">
                  <w:marLeft w:val="0"/>
                  <w:marRight w:val="0"/>
                  <w:marTop w:val="0"/>
                  <w:marBottom w:val="0"/>
                  <w:divBdr>
                    <w:top w:val="none" w:sz="0" w:space="0" w:color="auto"/>
                    <w:left w:val="none" w:sz="0" w:space="0" w:color="auto"/>
                    <w:bottom w:val="none" w:sz="0" w:space="0" w:color="auto"/>
                    <w:right w:val="none" w:sz="0" w:space="0" w:color="auto"/>
                  </w:divBdr>
                </w:div>
              </w:divsChild>
            </w:div>
            <w:div w:id="1712072231">
              <w:marLeft w:val="0"/>
              <w:marRight w:val="0"/>
              <w:marTop w:val="0"/>
              <w:marBottom w:val="0"/>
              <w:divBdr>
                <w:top w:val="none" w:sz="0" w:space="0" w:color="auto"/>
                <w:left w:val="none" w:sz="0" w:space="0" w:color="auto"/>
                <w:bottom w:val="none" w:sz="0" w:space="0" w:color="auto"/>
                <w:right w:val="none" w:sz="0" w:space="0" w:color="auto"/>
              </w:divBdr>
              <w:divsChild>
                <w:div w:id="572814930">
                  <w:marLeft w:val="0"/>
                  <w:marRight w:val="0"/>
                  <w:marTop w:val="0"/>
                  <w:marBottom w:val="0"/>
                  <w:divBdr>
                    <w:top w:val="none" w:sz="0" w:space="0" w:color="auto"/>
                    <w:left w:val="none" w:sz="0" w:space="0" w:color="auto"/>
                    <w:bottom w:val="none" w:sz="0" w:space="0" w:color="auto"/>
                    <w:right w:val="none" w:sz="0" w:space="0" w:color="auto"/>
                  </w:divBdr>
                </w:div>
              </w:divsChild>
            </w:div>
            <w:div w:id="748624067">
              <w:marLeft w:val="0"/>
              <w:marRight w:val="0"/>
              <w:marTop w:val="0"/>
              <w:marBottom w:val="0"/>
              <w:divBdr>
                <w:top w:val="none" w:sz="0" w:space="0" w:color="auto"/>
                <w:left w:val="none" w:sz="0" w:space="0" w:color="auto"/>
                <w:bottom w:val="none" w:sz="0" w:space="0" w:color="auto"/>
                <w:right w:val="none" w:sz="0" w:space="0" w:color="auto"/>
              </w:divBdr>
              <w:divsChild>
                <w:div w:id="707492850">
                  <w:marLeft w:val="0"/>
                  <w:marRight w:val="0"/>
                  <w:marTop w:val="0"/>
                  <w:marBottom w:val="0"/>
                  <w:divBdr>
                    <w:top w:val="none" w:sz="0" w:space="0" w:color="auto"/>
                    <w:left w:val="none" w:sz="0" w:space="0" w:color="auto"/>
                    <w:bottom w:val="none" w:sz="0" w:space="0" w:color="auto"/>
                    <w:right w:val="none" w:sz="0" w:space="0" w:color="auto"/>
                  </w:divBdr>
                </w:div>
              </w:divsChild>
            </w:div>
            <w:div w:id="83232264">
              <w:marLeft w:val="0"/>
              <w:marRight w:val="0"/>
              <w:marTop w:val="0"/>
              <w:marBottom w:val="0"/>
              <w:divBdr>
                <w:top w:val="none" w:sz="0" w:space="0" w:color="auto"/>
                <w:left w:val="none" w:sz="0" w:space="0" w:color="auto"/>
                <w:bottom w:val="none" w:sz="0" w:space="0" w:color="auto"/>
                <w:right w:val="none" w:sz="0" w:space="0" w:color="auto"/>
              </w:divBdr>
              <w:divsChild>
                <w:div w:id="76824340">
                  <w:marLeft w:val="0"/>
                  <w:marRight w:val="0"/>
                  <w:marTop w:val="0"/>
                  <w:marBottom w:val="0"/>
                  <w:divBdr>
                    <w:top w:val="none" w:sz="0" w:space="0" w:color="auto"/>
                    <w:left w:val="none" w:sz="0" w:space="0" w:color="auto"/>
                    <w:bottom w:val="none" w:sz="0" w:space="0" w:color="auto"/>
                    <w:right w:val="none" w:sz="0" w:space="0" w:color="auto"/>
                  </w:divBdr>
                </w:div>
              </w:divsChild>
            </w:div>
            <w:div w:id="580409444">
              <w:marLeft w:val="0"/>
              <w:marRight w:val="0"/>
              <w:marTop w:val="0"/>
              <w:marBottom w:val="0"/>
              <w:divBdr>
                <w:top w:val="none" w:sz="0" w:space="0" w:color="auto"/>
                <w:left w:val="none" w:sz="0" w:space="0" w:color="auto"/>
                <w:bottom w:val="none" w:sz="0" w:space="0" w:color="auto"/>
                <w:right w:val="none" w:sz="0" w:space="0" w:color="auto"/>
              </w:divBdr>
              <w:divsChild>
                <w:div w:id="1476413429">
                  <w:marLeft w:val="0"/>
                  <w:marRight w:val="0"/>
                  <w:marTop w:val="0"/>
                  <w:marBottom w:val="0"/>
                  <w:divBdr>
                    <w:top w:val="none" w:sz="0" w:space="0" w:color="auto"/>
                    <w:left w:val="none" w:sz="0" w:space="0" w:color="auto"/>
                    <w:bottom w:val="none" w:sz="0" w:space="0" w:color="auto"/>
                    <w:right w:val="none" w:sz="0" w:space="0" w:color="auto"/>
                  </w:divBdr>
                </w:div>
              </w:divsChild>
            </w:div>
            <w:div w:id="5208576">
              <w:marLeft w:val="0"/>
              <w:marRight w:val="0"/>
              <w:marTop w:val="0"/>
              <w:marBottom w:val="0"/>
              <w:divBdr>
                <w:top w:val="none" w:sz="0" w:space="0" w:color="auto"/>
                <w:left w:val="none" w:sz="0" w:space="0" w:color="auto"/>
                <w:bottom w:val="none" w:sz="0" w:space="0" w:color="auto"/>
                <w:right w:val="none" w:sz="0" w:space="0" w:color="auto"/>
              </w:divBdr>
              <w:divsChild>
                <w:div w:id="104426030">
                  <w:marLeft w:val="0"/>
                  <w:marRight w:val="0"/>
                  <w:marTop w:val="0"/>
                  <w:marBottom w:val="0"/>
                  <w:divBdr>
                    <w:top w:val="none" w:sz="0" w:space="0" w:color="auto"/>
                    <w:left w:val="none" w:sz="0" w:space="0" w:color="auto"/>
                    <w:bottom w:val="none" w:sz="0" w:space="0" w:color="auto"/>
                    <w:right w:val="none" w:sz="0" w:space="0" w:color="auto"/>
                  </w:divBdr>
                </w:div>
              </w:divsChild>
            </w:div>
            <w:div w:id="973559280">
              <w:marLeft w:val="0"/>
              <w:marRight w:val="0"/>
              <w:marTop w:val="0"/>
              <w:marBottom w:val="0"/>
              <w:divBdr>
                <w:top w:val="none" w:sz="0" w:space="0" w:color="auto"/>
                <w:left w:val="none" w:sz="0" w:space="0" w:color="auto"/>
                <w:bottom w:val="none" w:sz="0" w:space="0" w:color="auto"/>
                <w:right w:val="none" w:sz="0" w:space="0" w:color="auto"/>
              </w:divBdr>
              <w:divsChild>
                <w:div w:id="124127000">
                  <w:marLeft w:val="0"/>
                  <w:marRight w:val="0"/>
                  <w:marTop w:val="0"/>
                  <w:marBottom w:val="0"/>
                  <w:divBdr>
                    <w:top w:val="none" w:sz="0" w:space="0" w:color="auto"/>
                    <w:left w:val="none" w:sz="0" w:space="0" w:color="auto"/>
                    <w:bottom w:val="none" w:sz="0" w:space="0" w:color="auto"/>
                    <w:right w:val="none" w:sz="0" w:space="0" w:color="auto"/>
                  </w:divBdr>
                </w:div>
              </w:divsChild>
            </w:div>
            <w:div w:id="1627659736">
              <w:marLeft w:val="0"/>
              <w:marRight w:val="0"/>
              <w:marTop w:val="0"/>
              <w:marBottom w:val="0"/>
              <w:divBdr>
                <w:top w:val="none" w:sz="0" w:space="0" w:color="auto"/>
                <w:left w:val="none" w:sz="0" w:space="0" w:color="auto"/>
                <w:bottom w:val="none" w:sz="0" w:space="0" w:color="auto"/>
                <w:right w:val="none" w:sz="0" w:space="0" w:color="auto"/>
              </w:divBdr>
              <w:divsChild>
                <w:div w:id="153304491">
                  <w:marLeft w:val="0"/>
                  <w:marRight w:val="0"/>
                  <w:marTop w:val="0"/>
                  <w:marBottom w:val="0"/>
                  <w:divBdr>
                    <w:top w:val="none" w:sz="0" w:space="0" w:color="auto"/>
                    <w:left w:val="none" w:sz="0" w:space="0" w:color="auto"/>
                    <w:bottom w:val="none" w:sz="0" w:space="0" w:color="auto"/>
                    <w:right w:val="none" w:sz="0" w:space="0" w:color="auto"/>
                  </w:divBdr>
                </w:div>
              </w:divsChild>
            </w:div>
            <w:div w:id="852374471">
              <w:marLeft w:val="0"/>
              <w:marRight w:val="0"/>
              <w:marTop w:val="0"/>
              <w:marBottom w:val="0"/>
              <w:divBdr>
                <w:top w:val="none" w:sz="0" w:space="0" w:color="auto"/>
                <w:left w:val="none" w:sz="0" w:space="0" w:color="auto"/>
                <w:bottom w:val="none" w:sz="0" w:space="0" w:color="auto"/>
                <w:right w:val="none" w:sz="0" w:space="0" w:color="auto"/>
              </w:divBdr>
              <w:divsChild>
                <w:div w:id="1930499568">
                  <w:marLeft w:val="0"/>
                  <w:marRight w:val="0"/>
                  <w:marTop w:val="0"/>
                  <w:marBottom w:val="0"/>
                  <w:divBdr>
                    <w:top w:val="none" w:sz="0" w:space="0" w:color="auto"/>
                    <w:left w:val="none" w:sz="0" w:space="0" w:color="auto"/>
                    <w:bottom w:val="none" w:sz="0" w:space="0" w:color="auto"/>
                    <w:right w:val="none" w:sz="0" w:space="0" w:color="auto"/>
                  </w:divBdr>
                </w:div>
              </w:divsChild>
            </w:div>
            <w:div w:id="1397633274">
              <w:marLeft w:val="0"/>
              <w:marRight w:val="0"/>
              <w:marTop w:val="0"/>
              <w:marBottom w:val="0"/>
              <w:divBdr>
                <w:top w:val="none" w:sz="0" w:space="0" w:color="auto"/>
                <w:left w:val="none" w:sz="0" w:space="0" w:color="auto"/>
                <w:bottom w:val="none" w:sz="0" w:space="0" w:color="auto"/>
                <w:right w:val="none" w:sz="0" w:space="0" w:color="auto"/>
              </w:divBdr>
              <w:divsChild>
                <w:div w:id="2102096055">
                  <w:marLeft w:val="0"/>
                  <w:marRight w:val="0"/>
                  <w:marTop w:val="0"/>
                  <w:marBottom w:val="0"/>
                  <w:divBdr>
                    <w:top w:val="none" w:sz="0" w:space="0" w:color="auto"/>
                    <w:left w:val="none" w:sz="0" w:space="0" w:color="auto"/>
                    <w:bottom w:val="none" w:sz="0" w:space="0" w:color="auto"/>
                    <w:right w:val="none" w:sz="0" w:space="0" w:color="auto"/>
                  </w:divBdr>
                </w:div>
              </w:divsChild>
            </w:div>
            <w:div w:id="1790319893">
              <w:marLeft w:val="0"/>
              <w:marRight w:val="0"/>
              <w:marTop w:val="0"/>
              <w:marBottom w:val="0"/>
              <w:divBdr>
                <w:top w:val="none" w:sz="0" w:space="0" w:color="auto"/>
                <w:left w:val="none" w:sz="0" w:space="0" w:color="auto"/>
                <w:bottom w:val="none" w:sz="0" w:space="0" w:color="auto"/>
                <w:right w:val="none" w:sz="0" w:space="0" w:color="auto"/>
              </w:divBdr>
              <w:divsChild>
                <w:div w:id="12386934">
                  <w:marLeft w:val="0"/>
                  <w:marRight w:val="0"/>
                  <w:marTop w:val="0"/>
                  <w:marBottom w:val="0"/>
                  <w:divBdr>
                    <w:top w:val="none" w:sz="0" w:space="0" w:color="auto"/>
                    <w:left w:val="none" w:sz="0" w:space="0" w:color="auto"/>
                    <w:bottom w:val="none" w:sz="0" w:space="0" w:color="auto"/>
                    <w:right w:val="none" w:sz="0" w:space="0" w:color="auto"/>
                  </w:divBdr>
                </w:div>
              </w:divsChild>
            </w:div>
            <w:div w:id="1926526713">
              <w:marLeft w:val="0"/>
              <w:marRight w:val="0"/>
              <w:marTop w:val="0"/>
              <w:marBottom w:val="0"/>
              <w:divBdr>
                <w:top w:val="none" w:sz="0" w:space="0" w:color="auto"/>
                <w:left w:val="none" w:sz="0" w:space="0" w:color="auto"/>
                <w:bottom w:val="none" w:sz="0" w:space="0" w:color="auto"/>
                <w:right w:val="none" w:sz="0" w:space="0" w:color="auto"/>
              </w:divBdr>
              <w:divsChild>
                <w:div w:id="1091312665">
                  <w:marLeft w:val="0"/>
                  <w:marRight w:val="0"/>
                  <w:marTop w:val="0"/>
                  <w:marBottom w:val="0"/>
                  <w:divBdr>
                    <w:top w:val="none" w:sz="0" w:space="0" w:color="auto"/>
                    <w:left w:val="none" w:sz="0" w:space="0" w:color="auto"/>
                    <w:bottom w:val="none" w:sz="0" w:space="0" w:color="auto"/>
                    <w:right w:val="none" w:sz="0" w:space="0" w:color="auto"/>
                  </w:divBdr>
                </w:div>
              </w:divsChild>
            </w:div>
            <w:div w:id="1667980871">
              <w:marLeft w:val="0"/>
              <w:marRight w:val="0"/>
              <w:marTop w:val="0"/>
              <w:marBottom w:val="0"/>
              <w:divBdr>
                <w:top w:val="none" w:sz="0" w:space="0" w:color="auto"/>
                <w:left w:val="none" w:sz="0" w:space="0" w:color="auto"/>
                <w:bottom w:val="none" w:sz="0" w:space="0" w:color="auto"/>
                <w:right w:val="none" w:sz="0" w:space="0" w:color="auto"/>
              </w:divBdr>
              <w:divsChild>
                <w:div w:id="1690985258">
                  <w:marLeft w:val="0"/>
                  <w:marRight w:val="0"/>
                  <w:marTop w:val="0"/>
                  <w:marBottom w:val="0"/>
                  <w:divBdr>
                    <w:top w:val="none" w:sz="0" w:space="0" w:color="auto"/>
                    <w:left w:val="none" w:sz="0" w:space="0" w:color="auto"/>
                    <w:bottom w:val="none" w:sz="0" w:space="0" w:color="auto"/>
                    <w:right w:val="none" w:sz="0" w:space="0" w:color="auto"/>
                  </w:divBdr>
                </w:div>
              </w:divsChild>
            </w:div>
            <w:div w:id="2145349975">
              <w:marLeft w:val="0"/>
              <w:marRight w:val="0"/>
              <w:marTop w:val="0"/>
              <w:marBottom w:val="0"/>
              <w:divBdr>
                <w:top w:val="none" w:sz="0" w:space="0" w:color="auto"/>
                <w:left w:val="none" w:sz="0" w:space="0" w:color="auto"/>
                <w:bottom w:val="none" w:sz="0" w:space="0" w:color="auto"/>
                <w:right w:val="none" w:sz="0" w:space="0" w:color="auto"/>
              </w:divBdr>
              <w:divsChild>
                <w:div w:id="1853254103">
                  <w:marLeft w:val="0"/>
                  <w:marRight w:val="0"/>
                  <w:marTop w:val="0"/>
                  <w:marBottom w:val="0"/>
                  <w:divBdr>
                    <w:top w:val="none" w:sz="0" w:space="0" w:color="auto"/>
                    <w:left w:val="none" w:sz="0" w:space="0" w:color="auto"/>
                    <w:bottom w:val="none" w:sz="0" w:space="0" w:color="auto"/>
                    <w:right w:val="none" w:sz="0" w:space="0" w:color="auto"/>
                  </w:divBdr>
                </w:div>
              </w:divsChild>
            </w:div>
            <w:div w:id="902911167">
              <w:marLeft w:val="0"/>
              <w:marRight w:val="0"/>
              <w:marTop w:val="0"/>
              <w:marBottom w:val="0"/>
              <w:divBdr>
                <w:top w:val="none" w:sz="0" w:space="0" w:color="auto"/>
                <w:left w:val="none" w:sz="0" w:space="0" w:color="auto"/>
                <w:bottom w:val="none" w:sz="0" w:space="0" w:color="auto"/>
                <w:right w:val="none" w:sz="0" w:space="0" w:color="auto"/>
              </w:divBdr>
              <w:divsChild>
                <w:div w:id="846167771">
                  <w:marLeft w:val="0"/>
                  <w:marRight w:val="0"/>
                  <w:marTop w:val="0"/>
                  <w:marBottom w:val="0"/>
                  <w:divBdr>
                    <w:top w:val="none" w:sz="0" w:space="0" w:color="auto"/>
                    <w:left w:val="none" w:sz="0" w:space="0" w:color="auto"/>
                    <w:bottom w:val="none" w:sz="0" w:space="0" w:color="auto"/>
                    <w:right w:val="none" w:sz="0" w:space="0" w:color="auto"/>
                  </w:divBdr>
                </w:div>
              </w:divsChild>
            </w:div>
            <w:div w:id="665400087">
              <w:marLeft w:val="0"/>
              <w:marRight w:val="0"/>
              <w:marTop w:val="0"/>
              <w:marBottom w:val="0"/>
              <w:divBdr>
                <w:top w:val="none" w:sz="0" w:space="0" w:color="auto"/>
                <w:left w:val="none" w:sz="0" w:space="0" w:color="auto"/>
                <w:bottom w:val="none" w:sz="0" w:space="0" w:color="auto"/>
                <w:right w:val="none" w:sz="0" w:space="0" w:color="auto"/>
              </w:divBdr>
              <w:divsChild>
                <w:div w:id="1016617985">
                  <w:marLeft w:val="0"/>
                  <w:marRight w:val="0"/>
                  <w:marTop w:val="0"/>
                  <w:marBottom w:val="0"/>
                  <w:divBdr>
                    <w:top w:val="none" w:sz="0" w:space="0" w:color="auto"/>
                    <w:left w:val="none" w:sz="0" w:space="0" w:color="auto"/>
                    <w:bottom w:val="none" w:sz="0" w:space="0" w:color="auto"/>
                    <w:right w:val="none" w:sz="0" w:space="0" w:color="auto"/>
                  </w:divBdr>
                </w:div>
              </w:divsChild>
            </w:div>
            <w:div w:id="1198157818">
              <w:marLeft w:val="0"/>
              <w:marRight w:val="0"/>
              <w:marTop w:val="0"/>
              <w:marBottom w:val="0"/>
              <w:divBdr>
                <w:top w:val="none" w:sz="0" w:space="0" w:color="auto"/>
                <w:left w:val="none" w:sz="0" w:space="0" w:color="auto"/>
                <w:bottom w:val="none" w:sz="0" w:space="0" w:color="auto"/>
                <w:right w:val="none" w:sz="0" w:space="0" w:color="auto"/>
              </w:divBdr>
              <w:divsChild>
                <w:div w:id="487284664">
                  <w:marLeft w:val="0"/>
                  <w:marRight w:val="0"/>
                  <w:marTop w:val="0"/>
                  <w:marBottom w:val="0"/>
                  <w:divBdr>
                    <w:top w:val="none" w:sz="0" w:space="0" w:color="auto"/>
                    <w:left w:val="none" w:sz="0" w:space="0" w:color="auto"/>
                    <w:bottom w:val="none" w:sz="0" w:space="0" w:color="auto"/>
                    <w:right w:val="none" w:sz="0" w:space="0" w:color="auto"/>
                  </w:divBdr>
                </w:div>
              </w:divsChild>
            </w:div>
            <w:div w:id="1874341787">
              <w:marLeft w:val="0"/>
              <w:marRight w:val="0"/>
              <w:marTop w:val="0"/>
              <w:marBottom w:val="0"/>
              <w:divBdr>
                <w:top w:val="none" w:sz="0" w:space="0" w:color="auto"/>
                <w:left w:val="none" w:sz="0" w:space="0" w:color="auto"/>
                <w:bottom w:val="none" w:sz="0" w:space="0" w:color="auto"/>
                <w:right w:val="none" w:sz="0" w:space="0" w:color="auto"/>
              </w:divBdr>
              <w:divsChild>
                <w:div w:id="1918435654">
                  <w:marLeft w:val="0"/>
                  <w:marRight w:val="0"/>
                  <w:marTop w:val="0"/>
                  <w:marBottom w:val="0"/>
                  <w:divBdr>
                    <w:top w:val="none" w:sz="0" w:space="0" w:color="auto"/>
                    <w:left w:val="none" w:sz="0" w:space="0" w:color="auto"/>
                    <w:bottom w:val="none" w:sz="0" w:space="0" w:color="auto"/>
                    <w:right w:val="none" w:sz="0" w:space="0" w:color="auto"/>
                  </w:divBdr>
                </w:div>
              </w:divsChild>
            </w:div>
            <w:div w:id="1916550024">
              <w:marLeft w:val="0"/>
              <w:marRight w:val="0"/>
              <w:marTop w:val="0"/>
              <w:marBottom w:val="0"/>
              <w:divBdr>
                <w:top w:val="none" w:sz="0" w:space="0" w:color="auto"/>
                <w:left w:val="none" w:sz="0" w:space="0" w:color="auto"/>
                <w:bottom w:val="none" w:sz="0" w:space="0" w:color="auto"/>
                <w:right w:val="none" w:sz="0" w:space="0" w:color="auto"/>
              </w:divBdr>
              <w:divsChild>
                <w:div w:id="19788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78949">
          <w:marLeft w:val="0"/>
          <w:marRight w:val="0"/>
          <w:marTop w:val="0"/>
          <w:marBottom w:val="0"/>
          <w:divBdr>
            <w:top w:val="none" w:sz="0" w:space="0" w:color="auto"/>
            <w:left w:val="none" w:sz="0" w:space="0" w:color="auto"/>
            <w:bottom w:val="none" w:sz="0" w:space="0" w:color="auto"/>
            <w:right w:val="none" w:sz="0" w:space="0" w:color="auto"/>
          </w:divBdr>
          <w:divsChild>
            <w:div w:id="1360546598">
              <w:marLeft w:val="0"/>
              <w:marRight w:val="0"/>
              <w:marTop w:val="0"/>
              <w:marBottom w:val="0"/>
              <w:divBdr>
                <w:top w:val="none" w:sz="0" w:space="0" w:color="auto"/>
                <w:left w:val="none" w:sz="0" w:space="0" w:color="auto"/>
                <w:bottom w:val="none" w:sz="0" w:space="0" w:color="auto"/>
                <w:right w:val="none" w:sz="0" w:space="0" w:color="auto"/>
              </w:divBdr>
              <w:divsChild>
                <w:div w:id="1340080934">
                  <w:marLeft w:val="0"/>
                  <w:marRight w:val="0"/>
                  <w:marTop w:val="0"/>
                  <w:marBottom w:val="0"/>
                  <w:divBdr>
                    <w:top w:val="none" w:sz="0" w:space="0" w:color="auto"/>
                    <w:left w:val="none" w:sz="0" w:space="0" w:color="auto"/>
                    <w:bottom w:val="none" w:sz="0" w:space="0" w:color="auto"/>
                    <w:right w:val="none" w:sz="0" w:space="0" w:color="auto"/>
                  </w:divBdr>
                </w:div>
              </w:divsChild>
            </w:div>
            <w:div w:id="1840580669">
              <w:marLeft w:val="0"/>
              <w:marRight w:val="0"/>
              <w:marTop w:val="0"/>
              <w:marBottom w:val="0"/>
              <w:divBdr>
                <w:top w:val="none" w:sz="0" w:space="0" w:color="auto"/>
                <w:left w:val="none" w:sz="0" w:space="0" w:color="auto"/>
                <w:bottom w:val="none" w:sz="0" w:space="0" w:color="auto"/>
                <w:right w:val="none" w:sz="0" w:space="0" w:color="auto"/>
              </w:divBdr>
              <w:divsChild>
                <w:div w:id="2128621404">
                  <w:marLeft w:val="0"/>
                  <w:marRight w:val="0"/>
                  <w:marTop w:val="0"/>
                  <w:marBottom w:val="0"/>
                  <w:divBdr>
                    <w:top w:val="none" w:sz="0" w:space="0" w:color="auto"/>
                    <w:left w:val="none" w:sz="0" w:space="0" w:color="auto"/>
                    <w:bottom w:val="none" w:sz="0" w:space="0" w:color="auto"/>
                    <w:right w:val="none" w:sz="0" w:space="0" w:color="auto"/>
                  </w:divBdr>
                </w:div>
                <w:div w:id="1829831813">
                  <w:marLeft w:val="0"/>
                  <w:marRight w:val="0"/>
                  <w:marTop w:val="0"/>
                  <w:marBottom w:val="0"/>
                  <w:divBdr>
                    <w:top w:val="none" w:sz="0" w:space="0" w:color="auto"/>
                    <w:left w:val="none" w:sz="0" w:space="0" w:color="auto"/>
                    <w:bottom w:val="none" w:sz="0" w:space="0" w:color="auto"/>
                    <w:right w:val="none" w:sz="0" w:space="0" w:color="auto"/>
                  </w:divBdr>
                </w:div>
              </w:divsChild>
            </w:div>
            <w:div w:id="1635789201">
              <w:marLeft w:val="0"/>
              <w:marRight w:val="0"/>
              <w:marTop w:val="0"/>
              <w:marBottom w:val="0"/>
              <w:divBdr>
                <w:top w:val="none" w:sz="0" w:space="0" w:color="auto"/>
                <w:left w:val="none" w:sz="0" w:space="0" w:color="auto"/>
                <w:bottom w:val="none" w:sz="0" w:space="0" w:color="auto"/>
                <w:right w:val="none" w:sz="0" w:space="0" w:color="auto"/>
              </w:divBdr>
              <w:divsChild>
                <w:div w:id="187455243">
                  <w:marLeft w:val="0"/>
                  <w:marRight w:val="0"/>
                  <w:marTop w:val="0"/>
                  <w:marBottom w:val="0"/>
                  <w:divBdr>
                    <w:top w:val="none" w:sz="0" w:space="0" w:color="auto"/>
                    <w:left w:val="none" w:sz="0" w:space="0" w:color="auto"/>
                    <w:bottom w:val="none" w:sz="0" w:space="0" w:color="auto"/>
                    <w:right w:val="none" w:sz="0" w:space="0" w:color="auto"/>
                  </w:divBdr>
                </w:div>
              </w:divsChild>
            </w:div>
            <w:div w:id="1582106401">
              <w:marLeft w:val="0"/>
              <w:marRight w:val="0"/>
              <w:marTop w:val="0"/>
              <w:marBottom w:val="0"/>
              <w:divBdr>
                <w:top w:val="none" w:sz="0" w:space="0" w:color="auto"/>
                <w:left w:val="none" w:sz="0" w:space="0" w:color="auto"/>
                <w:bottom w:val="none" w:sz="0" w:space="0" w:color="auto"/>
                <w:right w:val="none" w:sz="0" w:space="0" w:color="auto"/>
              </w:divBdr>
              <w:divsChild>
                <w:div w:id="1177034900">
                  <w:marLeft w:val="0"/>
                  <w:marRight w:val="0"/>
                  <w:marTop w:val="0"/>
                  <w:marBottom w:val="0"/>
                  <w:divBdr>
                    <w:top w:val="none" w:sz="0" w:space="0" w:color="auto"/>
                    <w:left w:val="none" w:sz="0" w:space="0" w:color="auto"/>
                    <w:bottom w:val="none" w:sz="0" w:space="0" w:color="auto"/>
                    <w:right w:val="none" w:sz="0" w:space="0" w:color="auto"/>
                  </w:divBdr>
                </w:div>
              </w:divsChild>
            </w:div>
            <w:div w:id="1349526912">
              <w:marLeft w:val="0"/>
              <w:marRight w:val="0"/>
              <w:marTop w:val="0"/>
              <w:marBottom w:val="0"/>
              <w:divBdr>
                <w:top w:val="none" w:sz="0" w:space="0" w:color="auto"/>
                <w:left w:val="none" w:sz="0" w:space="0" w:color="auto"/>
                <w:bottom w:val="none" w:sz="0" w:space="0" w:color="auto"/>
                <w:right w:val="none" w:sz="0" w:space="0" w:color="auto"/>
              </w:divBdr>
              <w:divsChild>
                <w:div w:id="106045951">
                  <w:marLeft w:val="0"/>
                  <w:marRight w:val="0"/>
                  <w:marTop w:val="0"/>
                  <w:marBottom w:val="0"/>
                  <w:divBdr>
                    <w:top w:val="none" w:sz="0" w:space="0" w:color="auto"/>
                    <w:left w:val="none" w:sz="0" w:space="0" w:color="auto"/>
                    <w:bottom w:val="none" w:sz="0" w:space="0" w:color="auto"/>
                    <w:right w:val="none" w:sz="0" w:space="0" w:color="auto"/>
                  </w:divBdr>
                </w:div>
              </w:divsChild>
            </w:div>
            <w:div w:id="930965713">
              <w:marLeft w:val="0"/>
              <w:marRight w:val="0"/>
              <w:marTop w:val="0"/>
              <w:marBottom w:val="0"/>
              <w:divBdr>
                <w:top w:val="none" w:sz="0" w:space="0" w:color="auto"/>
                <w:left w:val="none" w:sz="0" w:space="0" w:color="auto"/>
                <w:bottom w:val="none" w:sz="0" w:space="0" w:color="auto"/>
                <w:right w:val="none" w:sz="0" w:space="0" w:color="auto"/>
              </w:divBdr>
              <w:divsChild>
                <w:div w:id="903875062">
                  <w:marLeft w:val="0"/>
                  <w:marRight w:val="0"/>
                  <w:marTop w:val="0"/>
                  <w:marBottom w:val="0"/>
                  <w:divBdr>
                    <w:top w:val="none" w:sz="0" w:space="0" w:color="auto"/>
                    <w:left w:val="none" w:sz="0" w:space="0" w:color="auto"/>
                    <w:bottom w:val="none" w:sz="0" w:space="0" w:color="auto"/>
                    <w:right w:val="none" w:sz="0" w:space="0" w:color="auto"/>
                  </w:divBdr>
                </w:div>
              </w:divsChild>
            </w:div>
            <w:div w:id="804129762">
              <w:marLeft w:val="0"/>
              <w:marRight w:val="0"/>
              <w:marTop w:val="0"/>
              <w:marBottom w:val="0"/>
              <w:divBdr>
                <w:top w:val="none" w:sz="0" w:space="0" w:color="auto"/>
                <w:left w:val="none" w:sz="0" w:space="0" w:color="auto"/>
                <w:bottom w:val="none" w:sz="0" w:space="0" w:color="auto"/>
                <w:right w:val="none" w:sz="0" w:space="0" w:color="auto"/>
              </w:divBdr>
              <w:divsChild>
                <w:div w:id="807015970">
                  <w:marLeft w:val="0"/>
                  <w:marRight w:val="0"/>
                  <w:marTop w:val="0"/>
                  <w:marBottom w:val="0"/>
                  <w:divBdr>
                    <w:top w:val="none" w:sz="0" w:space="0" w:color="auto"/>
                    <w:left w:val="none" w:sz="0" w:space="0" w:color="auto"/>
                    <w:bottom w:val="none" w:sz="0" w:space="0" w:color="auto"/>
                    <w:right w:val="none" w:sz="0" w:space="0" w:color="auto"/>
                  </w:divBdr>
                </w:div>
              </w:divsChild>
            </w:div>
            <w:div w:id="912157171">
              <w:marLeft w:val="0"/>
              <w:marRight w:val="0"/>
              <w:marTop w:val="0"/>
              <w:marBottom w:val="0"/>
              <w:divBdr>
                <w:top w:val="none" w:sz="0" w:space="0" w:color="auto"/>
                <w:left w:val="none" w:sz="0" w:space="0" w:color="auto"/>
                <w:bottom w:val="none" w:sz="0" w:space="0" w:color="auto"/>
                <w:right w:val="none" w:sz="0" w:space="0" w:color="auto"/>
              </w:divBdr>
              <w:divsChild>
                <w:div w:id="1856075922">
                  <w:marLeft w:val="0"/>
                  <w:marRight w:val="0"/>
                  <w:marTop w:val="0"/>
                  <w:marBottom w:val="0"/>
                  <w:divBdr>
                    <w:top w:val="none" w:sz="0" w:space="0" w:color="auto"/>
                    <w:left w:val="none" w:sz="0" w:space="0" w:color="auto"/>
                    <w:bottom w:val="none" w:sz="0" w:space="0" w:color="auto"/>
                    <w:right w:val="none" w:sz="0" w:space="0" w:color="auto"/>
                  </w:divBdr>
                </w:div>
              </w:divsChild>
            </w:div>
            <w:div w:id="761335167">
              <w:marLeft w:val="0"/>
              <w:marRight w:val="0"/>
              <w:marTop w:val="0"/>
              <w:marBottom w:val="0"/>
              <w:divBdr>
                <w:top w:val="none" w:sz="0" w:space="0" w:color="auto"/>
                <w:left w:val="none" w:sz="0" w:space="0" w:color="auto"/>
                <w:bottom w:val="none" w:sz="0" w:space="0" w:color="auto"/>
                <w:right w:val="none" w:sz="0" w:space="0" w:color="auto"/>
              </w:divBdr>
              <w:divsChild>
                <w:div w:id="1225411190">
                  <w:marLeft w:val="0"/>
                  <w:marRight w:val="0"/>
                  <w:marTop w:val="0"/>
                  <w:marBottom w:val="0"/>
                  <w:divBdr>
                    <w:top w:val="none" w:sz="0" w:space="0" w:color="auto"/>
                    <w:left w:val="none" w:sz="0" w:space="0" w:color="auto"/>
                    <w:bottom w:val="none" w:sz="0" w:space="0" w:color="auto"/>
                    <w:right w:val="none" w:sz="0" w:space="0" w:color="auto"/>
                  </w:divBdr>
                </w:div>
              </w:divsChild>
            </w:div>
            <w:div w:id="89741359">
              <w:marLeft w:val="0"/>
              <w:marRight w:val="0"/>
              <w:marTop w:val="0"/>
              <w:marBottom w:val="0"/>
              <w:divBdr>
                <w:top w:val="none" w:sz="0" w:space="0" w:color="auto"/>
                <w:left w:val="none" w:sz="0" w:space="0" w:color="auto"/>
                <w:bottom w:val="none" w:sz="0" w:space="0" w:color="auto"/>
                <w:right w:val="none" w:sz="0" w:space="0" w:color="auto"/>
              </w:divBdr>
              <w:divsChild>
                <w:div w:id="1055274591">
                  <w:marLeft w:val="0"/>
                  <w:marRight w:val="0"/>
                  <w:marTop w:val="0"/>
                  <w:marBottom w:val="0"/>
                  <w:divBdr>
                    <w:top w:val="none" w:sz="0" w:space="0" w:color="auto"/>
                    <w:left w:val="none" w:sz="0" w:space="0" w:color="auto"/>
                    <w:bottom w:val="none" w:sz="0" w:space="0" w:color="auto"/>
                    <w:right w:val="none" w:sz="0" w:space="0" w:color="auto"/>
                  </w:divBdr>
                </w:div>
              </w:divsChild>
            </w:div>
            <w:div w:id="583804181">
              <w:marLeft w:val="0"/>
              <w:marRight w:val="0"/>
              <w:marTop w:val="0"/>
              <w:marBottom w:val="0"/>
              <w:divBdr>
                <w:top w:val="none" w:sz="0" w:space="0" w:color="auto"/>
                <w:left w:val="none" w:sz="0" w:space="0" w:color="auto"/>
                <w:bottom w:val="none" w:sz="0" w:space="0" w:color="auto"/>
                <w:right w:val="none" w:sz="0" w:space="0" w:color="auto"/>
              </w:divBdr>
              <w:divsChild>
                <w:div w:id="672685490">
                  <w:marLeft w:val="0"/>
                  <w:marRight w:val="0"/>
                  <w:marTop w:val="0"/>
                  <w:marBottom w:val="0"/>
                  <w:divBdr>
                    <w:top w:val="none" w:sz="0" w:space="0" w:color="auto"/>
                    <w:left w:val="none" w:sz="0" w:space="0" w:color="auto"/>
                    <w:bottom w:val="none" w:sz="0" w:space="0" w:color="auto"/>
                    <w:right w:val="none" w:sz="0" w:space="0" w:color="auto"/>
                  </w:divBdr>
                </w:div>
              </w:divsChild>
            </w:div>
            <w:div w:id="931163485">
              <w:marLeft w:val="0"/>
              <w:marRight w:val="0"/>
              <w:marTop w:val="0"/>
              <w:marBottom w:val="0"/>
              <w:divBdr>
                <w:top w:val="none" w:sz="0" w:space="0" w:color="auto"/>
                <w:left w:val="none" w:sz="0" w:space="0" w:color="auto"/>
                <w:bottom w:val="none" w:sz="0" w:space="0" w:color="auto"/>
                <w:right w:val="none" w:sz="0" w:space="0" w:color="auto"/>
              </w:divBdr>
              <w:divsChild>
                <w:div w:id="517735896">
                  <w:marLeft w:val="0"/>
                  <w:marRight w:val="0"/>
                  <w:marTop w:val="0"/>
                  <w:marBottom w:val="0"/>
                  <w:divBdr>
                    <w:top w:val="none" w:sz="0" w:space="0" w:color="auto"/>
                    <w:left w:val="none" w:sz="0" w:space="0" w:color="auto"/>
                    <w:bottom w:val="none" w:sz="0" w:space="0" w:color="auto"/>
                    <w:right w:val="none" w:sz="0" w:space="0" w:color="auto"/>
                  </w:divBdr>
                </w:div>
              </w:divsChild>
            </w:div>
            <w:div w:id="1343317024">
              <w:marLeft w:val="0"/>
              <w:marRight w:val="0"/>
              <w:marTop w:val="0"/>
              <w:marBottom w:val="0"/>
              <w:divBdr>
                <w:top w:val="none" w:sz="0" w:space="0" w:color="auto"/>
                <w:left w:val="none" w:sz="0" w:space="0" w:color="auto"/>
                <w:bottom w:val="none" w:sz="0" w:space="0" w:color="auto"/>
                <w:right w:val="none" w:sz="0" w:space="0" w:color="auto"/>
              </w:divBdr>
              <w:divsChild>
                <w:div w:id="615913142">
                  <w:marLeft w:val="0"/>
                  <w:marRight w:val="0"/>
                  <w:marTop w:val="0"/>
                  <w:marBottom w:val="0"/>
                  <w:divBdr>
                    <w:top w:val="none" w:sz="0" w:space="0" w:color="auto"/>
                    <w:left w:val="none" w:sz="0" w:space="0" w:color="auto"/>
                    <w:bottom w:val="none" w:sz="0" w:space="0" w:color="auto"/>
                    <w:right w:val="none" w:sz="0" w:space="0" w:color="auto"/>
                  </w:divBdr>
                </w:div>
              </w:divsChild>
            </w:div>
            <w:div w:id="17973943">
              <w:marLeft w:val="0"/>
              <w:marRight w:val="0"/>
              <w:marTop w:val="0"/>
              <w:marBottom w:val="0"/>
              <w:divBdr>
                <w:top w:val="none" w:sz="0" w:space="0" w:color="auto"/>
                <w:left w:val="none" w:sz="0" w:space="0" w:color="auto"/>
                <w:bottom w:val="none" w:sz="0" w:space="0" w:color="auto"/>
                <w:right w:val="none" w:sz="0" w:space="0" w:color="auto"/>
              </w:divBdr>
              <w:divsChild>
                <w:div w:id="930162771">
                  <w:marLeft w:val="0"/>
                  <w:marRight w:val="0"/>
                  <w:marTop w:val="0"/>
                  <w:marBottom w:val="0"/>
                  <w:divBdr>
                    <w:top w:val="none" w:sz="0" w:space="0" w:color="auto"/>
                    <w:left w:val="none" w:sz="0" w:space="0" w:color="auto"/>
                    <w:bottom w:val="none" w:sz="0" w:space="0" w:color="auto"/>
                    <w:right w:val="none" w:sz="0" w:space="0" w:color="auto"/>
                  </w:divBdr>
                </w:div>
              </w:divsChild>
            </w:div>
            <w:div w:id="1723476796">
              <w:marLeft w:val="0"/>
              <w:marRight w:val="0"/>
              <w:marTop w:val="0"/>
              <w:marBottom w:val="0"/>
              <w:divBdr>
                <w:top w:val="none" w:sz="0" w:space="0" w:color="auto"/>
                <w:left w:val="none" w:sz="0" w:space="0" w:color="auto"/>
                <w:bottom w:val="none" w:sz="0" w:space="0" w:color="auto"/>
                <w:right w:val="none" w:sz="0" w:space="0" w:color="auto"/>
              </w:divBdr>
              <w:divsChild>
                <w:div w:id="1994678538">
                  <w:marLeft w:val="0"/>
                  <w:marRight w:val="0"/>
                  <w:marTop w:val="0"/>
                  <w:marBottom w:val="0"/>
                  <w:divBdr>
                    <w:top w:val="none" w:sz="0" w:space="0" w:color="auto"/>
                    <w:left w:val="none" w:sz="0" w:space="0" w:color="auto"/>
                    <w:bottom w:val="none" w:sz="0" w:space="0" w:color="auto"/>
                    <w:right w:val="none" w:sz="0" w:space="0" w:color="auto"/>
                  </w:divBdr>
                </w:div>
              </w:divsChild>
            </w:div>
            <w:div w:id="124809609">
              <w:marLeft w:val="0"/>
              <w:marRight w:val="0"/>
              <w:marTop w:val="0"/>
              <w:marBottom w:val="0"/>
              <w:divBdr>
                <w:top w:val="none" w:sz="0" w:space="0" w:color="auto"/>
                <w:left w:val="none" w:sz="0" w:space="0" w:color="auto"/>
                <w:bottom w:val="none" w:sz="0" w:space="0" w:color="auto"/>
                <w:right w:val="none" w:sz="0" w:space="0" w:color="auto"/>
              </w:divBdr>
              <w:divsChild>
                <w:div w:id="1096287593">
                  <w:marLeft w:val="0"/>
                  <w:marRight w:val="0"/>
                  <w:marTop w:val="0"/>
                  <w:marBottom w:val="0"/>
                  <w:divBdr>
                    <w:top w:val="none" w:sz="0" w:space="0" w:color="auto"/>
                    <w:left w:val="none" w:sz="0" w:space="0" w:color="auto"/>
                    <w:bottom w:val="none" w:sz="0" w:space="0" w:color="auto"/>
                    <w:right w:val="none" w:sz="0" w:space="0" w:color="auto"/>
                  </w:divBdr>
                </w:div>
              </w:divsChild>
            </w:div>
            <w:div w:id="1293831443">
              <w:marLeft w:val="0"/>
              <w:marRight w:val="0"/>
              <w:marTop w:val="0"/>
              <w:marBottom w:val="0"/>
              <w:divBdr>
                <w:top w:val="none" w:sz="0" w:space="0" w:color="auto"/>
                <w:left w:val="none" w:sz="0" w:space="0" w:color="auto"/>
                <w:bottom w:val="none" w:sz="0" w:space="0" w:color="auto"/>
                <w:right w:val="none" w:sz="0" w:space="0" w:color="auto"/>
              </w:divBdr>
              <w:divsChild>
                <w:div w:id="920524039">
                  <w:marLeft w:val="0"/>
                  <w:marRight w:val="0"/>
                  <w:marTop w:val="0"/>
                  <w:marBottom w:val="0"/>
                  <w:divBdr>
                    <w:top w:val="none" w:sz="0" w:space="0" w:color="auto"/>
                    <w:left w:val="none" w:sz="0" w:space="0" w:color="auto"/>
                    <w:bottom w:val="none" w:sz="0" w:space="0" w:color="auto"/>
                    <w:right w:val="none" w:sz="0" w:space="0" w:color="auto"/>
                  </w:divBdr>
                </w:div>
              </w:divsChild>
            </w:div>
            <w:div w:id="872500945">
              <w:marLeft w:val="0"/>
              <w:marRight w:val="0"/>
              <w:marTop w:val="0"/>
              <w:marBottom w:val="0"/>
              <w:divBdr>
                <w:top w:val="none" w:sz="0" w:space="0" w:color="auto"/>
                <w:left w:val="none" w:sz="0" w:space="0" w:color="auto"/>
                <w:bottom w:val="none" w:sz="0" w:space="0" w:color="auto"/>
                <w:right w:val="none" w:sz="0" w:space="0" w:color="auto"/>
              </w:divBdr>
              <w:divsChild>
                <w:div w:id="1615668855">
                  <w:marLeft w:val="0"/>
                  <w:marRight w:val="0"/>
                  <w:marTop w:val="0"/>
                  <w:marBottom w:val="0"/>
                  <w:divBdr>
                    <w:top w:val="none" w:sz="0" w:space="0" w:color="auto"/>
                    <w:left w:val="none" w:sz="0" w:space="0" w:color="auto"/>
                    <w:bottom w:val="none" w:sz="0" w:space="0" w:color="auto"/>
                    <w:right w:val="none" w:sz="0" w:space="0" w:color="auto"/>
                  </w:divBdr>
                </w:div>
              </w:divsChild>
            </w:div>
            <w:div w:id="31808383">
              <w:marLeft w:val="0"/>
              <w:marRight w:val="0"/>
              <w:marTop w:val="0"/>
              <w:marBottom w:val="0"/>
              <w:divBdr>
                <w:top w:val="none" w:sz="0" w:space="0" w:color="auto"/>
                <w:left w:val="none" w:sz="0" w:space="0" w:color="auto"/>
                <w:bottom w:val="none" w:sz="0" w:space="0" w:color="auto"/>
                <w:right w:val="none" w:sz="0" w:space="0" w:color="auto"/>
              </w:divBdr>
              <w:divsChild>
                <w:div w:id="942691674">
                  <w:marLeft w:val="0"/>
                  <w:marRight w:val="0"/>
                  <w:marTop w:val="0"/>
                  <w:marBottom w:val="0"/>
                  <w:divBdr>
                    <w:top w:val="none" w:sz="0" w:space="0" w:color="auto"/>
                    <w:left w:val="none" w:sz="0" w:space="0" w:color="auto"/>
                    <w:bottom w:val="none" w:sz="0" w:space="0" w:color="auto"/>
                    <w:right w:val="none" w:sz="0" w:space="0" w:color="auto"/>
                  </w:divBdr>
                </w:div>
              </w:divsChild>
            </w:div>
            <w:div w:id="2070684166">
              <w:marLeft w:val="0"/>
              <w:marRight w:val="0"/>
              <w:marTop w:val="0"/>
              <w:marBottom w:val="0"/>
              <w:divBdr>
                <w:top w:val="none" w:sz="0" w:space="0" w:color="auto"/>
                <w:left w:val="none" w:sz="0" w:space="0" w:color="auto"/>
                <w:bottom w:val="none" w:sz="0" w:space="0" w:color="auto"/>
                <w:right w:val="none" w:sz="0" w:space="0" w:color="auto"/>
              </w:divBdr>
              <w:divsChild>
                <w:div w:id="768352852">
                  <w:marLeft w:val="0"/>
                  <w:marRight w:val="0"/>
                  <w:marTop w:val="0"/>
                  <w:marBottom w:val="0"/>
                  <w:divBdr>
                    <w:top w:val="none" w:sz="0" w:space="0" w:color="auto"/>
                    <w:left w:val="none" w:sz="0" w:space="0" w:color="auto"/>
                    <w:bottom w:val="none" w:sz="0" w:space="0" w:color="auto"/>
                    <w:right w:val="none" w:sz="0" w:space="0" w:color="auto"/>
                  </w:divBdr>
                </w:div>
              </w:divsChild>
            </w:div>
            <w:div w:id="1156919500">
              <w:marLeft w:val="0"/>
              <w:marRight w:val="0"/>
              <w:marTop w:val="0"/>
              <w:marBottom w:val="0"/>
              <w:divBdr>
                <w:top w:val="none" w:sz="0" w:space="0" w:color="auto"/>
                <w:left w:val="none" w:sz="0" w:space="0" w:color="auto"/>
                <w:bottom w:val="none" w:sz="0" w:space="0" w:color="auto"/>
                <w:right w:val="none" w:sz="0" w:space="0" w:color="auto"/>
              </w:divBdr>
              <w:divsChild>
                <w:div w:id="1092122491">
                  <w:marLeft w:val="0"/>
                  <w:marRight w:val="0"/>
                  <w:marTop w:val="0"/>
                  <w:marBottom w:val="0"/>
                  <w:divBdr>
                    <w:top w:val="none" w:sz="0" w:space="0" w:color="auto"/>
                    <w:left w:val="none" w:sz="0" w:space="0" w:color="auto"/>
                    <w:bottom w:val="none" w:sz="0" w:space="0" w:color="auto"/>
                    <w:right w:val="none" w:sz="0" w:space="0" w:color="auto"/>
                  </w:divBdr>
                </w:div>
              </w:divsChild>
            </w:div>
            <w:div w:id="871263743">
              <w:marLeft w:val="0"/>
              <w:marRight w:val="0"/>
              <w:marTop w:val="0"/>
              <w:marBottom w:val="0"/>
              <w:divBdr>
                <w:top w:val="none" w:sz="0" w:space="0" w:color="auto"/>
                <w:left w:val="none" w:sz="0" w:space="0" w:color="auto"/>
                <w:bottom w:val="none" w:sz="0" w:space="0" w:color="auto"/>
                <w:right w:val="none" w:sz="0" w:space="0" w:color="auto"/>
              </w:divBdr>
              <w:divsChild>
                <w:div w:id="205065385">
                  <w:marLeft w:val="0"/>
                  <w:marRight w:val="0"/>
                  <w:marTop w:val="0"/>
                  <w:marBottom w:val="0"/>
                  <w:divBdr>
                    <w:top w:val="none" w:sz="0" w:space="0" w:color="auto"/>
                    <w:left w:val="none" w:sz="0" w:space="0" w:color="auto"/>
                    <w:bottom w:val="none" w:sz="0" w:space="0" w:color="auto"/>
                    <w:right w:val="none" w:sz="0" w:space="0" w:color="auto"/>
                  </w:divBdr>
                </w:div>
              </w:divsChild>
            </w:div>
            <w:div w:id="1940987505">
              <w:marLeft w:val="0"/>
              <w:marRight w:val="0"/>
              <w:marTop w:val="0"/>
              <w:marBottom w:val="0"/>
              <w:divBdr>
                <w:top w:val="none" w:sz="0" w:space="0" w:color="auto"/>
                <w:left w:val="none" w:sz="0" w:space="0" w:color="auto"/>
                <w:bottom w:val="none" w:sz="0" w:space="0" w:color="auto"/>
                <w:right w:val="none" w:sz="0" w:space="0" w:color="auto"/>
              </w:divBdr>
              <w:divsChild>
                <w:div w:id="1705204272">
                  <w:marLeft w:val="0"/>
                  <w:marRight w:val="0"/>
                  <w:marTop w:val="0"/>
                  <w:marBottom w:val="0"/>
                  <w:divBdr>
                    <w:top w:val="none" w:sz="0" w:space="0" w:color="auto"/>
                    <w:left w:val="none" w:sz="0" w:space="0" w:color="auto"/>
                    <w:bottom w:val="none" w:sz="0" w:space="0" w:color="auto"/>
                    <w:right w:val="none" w:sz="0" w:space="0" w:color="auto"/>
                  </w:divBdr>
                </w:div>
              </w:divsChild>
            </w:div>
            <w:div w:id="102236711">
              <w:marLeft w:val="0"/>
              <w:marRight w:val="0"/>
              <w:marTop w:val="0"/>
              <w:marBottom w:val="0"/>
              <w:divBdr>
                <w:top w:val="none" w:sz="0" w:space="0" w:color="auto"/>
                <w:left w:val="none" w:sz="0" w:space="0" w:color="auto"/>
                <w:bottom w:val="none" w:sz="0" w:space="0" w:color="auto"/>
                <w:right w:val="none" w:sz="0" w:space="0" w:color="auto"/>
              </w:divBdr>
              <w:divsChild>
                <w:div w:id="1530221254">
                  <w:marLeft w:val="0"/>
                  <w:marRight w:val="0"/>
                  <w:marTop w:val="0"/>
                  <w:marBottom w:val="0"/>
                  <w:divBdr>
                    <w:top w:val="none" w:sz="0" w:space="0" w:color="auto"/>
                    <w:left w:val="none" w:sz="0" w:space="0" w:color="auto"/>
                    <w:bottom w:val="none" w:sz="0" w:space="0" w:color="auto"/>
                    <w:right w:val="none" w:sz="0" w:space="0" w:color="auto"/>
                  </w:divBdr>
                </w:div>
              </w:divsChild>
            </w:div>
            <w:div w:id="909651598">
              <w:marLeft w:val="0"/>
              <w:marRight w:val="0"/>
              <w:marTop w:val="0"/>
              <w:marBottom w:val="0"/>
              <w:divBdr>
                <w:top w:val="none" w:sz="0" w:space="0" w:color="auto"/>
                <w:left w:val="none" w:sz="0" w:space="0" w:color="auto"/>
                <w:bottom w:val="none" w:sz="0" w:space="0" w:color="auto"/>
                <w:right w:val="none" w:sz="0" w:space="0" w:color="auto"/>
              </w:divBdr>
              <w:divsChild>
                <w:div w:id="440030412">
                  <w:marLeft w:val="0"/>
                  <w:marRight w:val="0"/>
                  <w:marTop w:val="0"/>
                  <w:marBottom w:val="0"/>
                  <w:divBdr>
                    <w:top w:val="none" w:sz="0" w:space="0" w:color="auto"/>
                    <w:left w:val="none" w:sz="0" w:space="0" w:color="auto"/>
                    <w:bottom w:val="none" w:sz="0" w:space="0" w:color="auto"/>
                    <w:right w:val="none" w:sz="0" w:space="0" w:color="auto"/>
                  </w:divBdr>
                </w:div>
              </w:divsChild>
            </w:div>
            <w:div w:id="903682029">
              <w:marLeft w:val="0"/>
              <w:marRight w:val="0"/>
              <w:marTop w:val="0"/>
              <w:marBottom w:val="0"/>
              <w:divBdr>
                <w:top w:val="none" w:sz="0" w:space="0" w:color="auto"/>
                <w:left w:val="none" w:sz="0" w:space="0" w:color="auto"/>
                <w:bottom w:val="none" w:sz="0" w:space="0" w:color="auto"/>
                <w:right w:val="none" w:sz="0" w:space="0" w:color="auto"/>
              </w:divBdr>
              <w:divsChild>
                <w:div w:id="2858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3058">
          <w:marLeft w:val="0"/>
          <w:marRight w:val="0"/>
          <w:marTop w:val="0"/>
          <w:marBottom w:val="0"/>
          <w:divBdr>
            <w:top w:val="none" w:sz="0" w:space="0" w:color="auto"/>
            <w:left w:val="none" w:sz="0" w:space="0" w:color="auto"/>
            <w:bottom w:val="none" w:sz="0" w:space="0" w:color="auto"/>
            <w:right w:val="none" w:sz="0" w:space="0" w:color="auto"/>
          </w:divBdr>
          <w:divsChild>
            <w:div w:id="1772696996">
              <w:marLeft w:val="0"/>
              <w:marRight w:val="0"/>
              <w:marTop w:val="0"/>
              <w:marBottom w:val="0"/>
              <w:divBdr>
                <w:top w:val="none" w:sz="0" w:space="0" w:color="auto"/>
                <w:left w:val="none" w:sz="0" w:space="0" w:color="auto"/>
                <w:bottom w:val="none" w:sz="0" w:space="0" w:color="auto"/>
                <w:right w:val="none" w:sz="0" w:space="0" w:color="auto"/>
              </w:divBdr>
              <w:divsChild>
                <w:div w:id="1621647172">
                  <w:marLeft w:val="0"/>
                  <w:marRight w:val="0"/>
                  <w:marTop w:val="0"/>
                  <w:marBottom w:val="0"/>
                  <w:divBdr>
                    <w:top w:val="none" w:sz="0" w:space="0" w:color="auto"/>
                    <w:left w:val="none" w:sz="0" w:space="0" w:color="auto"/>
                    <w:bottom w:val="none" w:sz="0" w:space="0" w:color="auto"/>
                    <w:right w:val="none" w:sz="0" w:space="0" w:color="auto"/>
                  </w:divBdr>
                </w:div>
              </w:divsChild>
            </w:div>
            <w:div w:id="1364019405">
              <w:marLeft w:val="0"/>
              <w:marRight w:val="0"/>
              <w:marTop w:val="0"/>
              <w:marBottom w:val="0"/>
              <w:divBdr>
                <w:top w:val="none" w:sz="0" w:space="0" w:color="auto"/>
                <w:left w:val="none" w:sz="0" w:space="0" w:color="auto"/>
                <w:bottom w:val="none" w:sz="0" w:space="0" w:color="auto"/>
                <w:right w:val="none" w:sz="0" w:space="0" w:color="auto"/>
              </w:divBdr>
              <w:divsChild>
                <w:div w:id="1981302000">
                  <w:marLeft w:val="0"/>
                  <w:marRight w:val="0"/>
                  <w:marTop w:val="0"/>
                  <w:marBottom w:val="0"/>
                  <w:divBdr>
                    <w:top w:val="none" w:sz="0" w:space="0" w:color="auto"/>
                    <w:left w:val="none" w:sz="0" w:space="0" w:color="auto"/>
                    <w:bottom w:val="none" w:sz="0" w:space="0" w:color="auto"/>
                    <w:right w:val="none" w:sz="0" w:space="0" w:color="auto"/>
                  </w:divBdr>
                </w:div>
              </w:divsChild>
            </w:div>
            <w:div w:id="1729109907">
              <w:marLeft w:val="0"/>
              <w:marRight w:val="0"/>
              <w:marTop w:val="0"/>
              <w:marBottom w:val="0"/>
              <w:divBdr>
                <w:top w:val="none" w:sz="0" w:space="0" w:color="auto"/>
                <w:left w:val="none" w:sz="0" w:space="0" w:color="auto"/>
                <w:bottom w:val="none" w:sz="0" w:space="0" w:color="auto"/>
                <w:right w:val="none" w:sz="0" w:space="0" w:color="auto"/>
              </w:divBdr>
              <w:divsChild>
                <w:div w:id="8335830">
                  <w:marLeft w:val="0"/>
                  <w:marRight w:val="0"/>
                  <w:marTop w:val="0"/>
                  <w:marBottom w:val="0"/>
                  <w:divBdr>
                    <w:top w:val="none" w:sz="0" w:space="0" w:color="auto"/>
                    <w:left w:val="none" w:sz="0" w:space="0" w:color="auto"/>
                    <w:bottom w:val="none" w:sz="0" w:space="0" w:color="auto"/>
                    <w:right w:val="none" w:sz="0" w:space="0" w:color="auto"/>
                  </w:divBdr>
                </w:div>
              </w:divsChild>
            </w:div>
            <w:div w:id="1639803217">
              <w:marLeft w:val="0"/>
              <w:marRight w:val="0"/>
              <w:marTop w:val="0"/>
              <w:marBottom w:val="0"/>
              <w:divBdr>
                <w:top w:val="none" w:sz="0" w:space="0" w:color="auto"/>
                <w:left w:val="none" w:sz="0" w:space="0" w:color="auto"/>
                <w:bottom w:val="none" w:sz="0" w:space="0" w:color="auto"/>
                <w:right w:val="none" w:sz="0" w:space="0" w:color="auto"/>
              </w:divBdr>
              <w:divsChild>
                <w:div w:id="1688408184">
                  <w:marLeft w:val="0"/>
                  <w:marRight w:val="0"/>
                  <w:marTop w:val="0"/>
                  <w:marBottom w:val="0"/>
                  <w:divBdr>
                    <w:top w:val="none" w:sz="0" w:space="0" w:color="auto"/>
                    <w:left w:val="none" w:sz="0" w:space="0" w:color="auto"/>
                    <w:bottom w:val="none" w:sz="0" w:space="0" w:color="auto"/>
                    <w:right w:val="none" w:sz="0" w:space="0" w:color="auto"/>
                  </w:divBdr>
                </w:div>
              </w:divsChild>
            </w:div>
            <w:div w:id="714699236">
              <w:marLeft w:val="0"/>
              <w:marRight w:val="0"/>
              <w:marTop w:val="0"/>
              <w:marBottom w:val="0"/>
              <w:divBdr>
                <w:top w:val="none" w:sz="0" w:space="0" w:color="auto"/>
                <w:left w:val="none" w:sz="0" w:space="0" w:color="auto"/>
                <w:bottom w:val="none" w:sz="0" w:space="0" w:color="auto"/>
                <w:right w:val="none" w:sz="0" w:space="0" w:color="auto"/>
              </w:divBdr>
              <w:divsChild>
                <w:div w:id="1843470403">
                  <w:marLeft w:val="0"/>
                  <w:marRight w:val="0"/>
                  <w:marTop w:val="0"/>
                  <w:marBottom w:val="0"/>
                  <w:divBdr>
                    <w:top w:val="none" w:sz="0" w:space="0" w:color="auto"/>
                    <w:left w:val="none" w:sz="0" w:space="0" w:color="auto"/>
                    <w:bottom w:val="none" w:sz="0" w:space="0" w:color="auto"/>
                    <w:right w:val="none" w:sz="0" w:space="0" w:color="auto"/>
                  </w:divBdr>
                </w:div>
              </w:divsChild>
            </w:div>
            <w:div w:id="1746026356">
              <w:marLeft w:val="0"/>
              <w:marRight w:val="0"/>
              <w:marTop w:val="0"/>
              <w:marBottom w:val="0"/>
              <w:divBdr>
                <w:top w:val="none" w:sz="0" w:space="0" w:color="auto"/>
                <w:left w:val="none" w:sz="0" w:space="0" w:color="auto"/>
                <w:bottom w:val="none" w:sz="0" w:space="0" w:color="auto"/>
                <w:right w:val="none" w:sz="0" w:space="0" w:color="auto"/>
              </w:divBdr>
              <w:divsChild>
                <w:div w:id="1679039686">
                  <w:marLeft w:val="0"/>
                  <w:marRight w:val="0"/>
                  <w:marTop w:val="0"/>
                  <w:marBottom w:val="0"/>
                  <w:divBdr>
                    <w:top w:val="none" w:sz="0" w:space="0" w:color="auto"/>
                    <w:left w:val="none" w:sz="0" w:space="0" w:color="auto"/>
                    <w:bottom w:val="none" w:sz="0" w:space="0" w:color="auto"/>
                    <w:right w:val="none" w:sz="0" w:space="0" w:color="auto"/>
                  </w:divBdr>
                </w:div>
              </w:divsChild>
            </w:div>
            <w:div w:id="1363165635">
              <w:marLeft w:val="0"/>
              <w:marRight w:val="0"/>
              <w:marTop w:val="0"/>
              <w:marBottom w:val="0"/>
              <w:divBdr>
                <w:top w:val="none" w:sz="0" w:space="0" w:color="auto"/>
                <w:left w:val="none" w:sz="0" w:space="0" w:color="auto"/>
                <w:bottom w:val="none" w:sz="0" w:space="0" w:color="auto"/>
                <w:right w:val="none" w:sz="0" w:space="0" w:color="auto"/>
              </w:divBdr>
              <w:divsChild>
                <w:div w:id="1812793003">
                  <w:marLeft w:val="0"/>
                  <w:marRight w:val="0"/>
                  <w:marTop w:val="0"/>
                  <w:marBottom w:val="0"/>
                  <w:divBdr>
                    <w:top w:val="none" w:sz="0" w:space="0" w:color="auto"/>
                    <w:left w:val="none" w:sz="0" w:space="0" w:color="auto"/>
                    <w:bottom w:val="none" w:sz="0" w:space="0" w:color="auto"/>
                    <w:right w:val="none" w:sz="0" w:space="0" w:color="auto"/>
                  </w:divBdr>
                </w:div>
              </w:divsChild>
            </w:div>
            <w:div w:id="1730955047">
              <w:marLeft w:val="0"/>
              <w:marRight w:val="0"/>
              <w:marTop w:val="0"/>
              <w:marBottom w:val="0"/>
              <w:divBdr>
                <w:top w:val="none" w:sz="0" w:space="0" w:color="auto"/>
                <w:left w:val="none" w:sz="0" w:space="0" w:color="auto"/>
                <w:bottom w:val="none" w:sz="0" w:space="0" w:color="auto"/>
                <w:right w:val="none" w:sz="0" w:space="0" w:color="auto"/>
              </w:divBdr>
              <w:divsChild>
                <w:div w:id="2091998307">
                  <w:marLeft w:val="0"/>
                  <w:marRight w:val="0"/>
                  <w:marTop w:val="0"/>
                  <w:marBottom w:val="0"/>
                  <w:divBdr>
                    <w:top w:val="none" w:sz="0" w:space="0" w:color="auto"/>
                    <w:left w:val="none" w:sz="0" w:space="0" w:color="auto"/>
                    <w:bottom w:val="none" w:sz="0" w:space="0" w:color="auto"/>
                    <w:right w:val="none" w:sz="0" w:space="0" w:color="auto"/>
                  </w:divBdr>
                </w:div>
              </w:divsChild>
            </w:div>
            <w:div w:id="1881816206">
              <w:marLeft w:val="0"/>
              <w:marRight w:val="0"/>
              <w:marTop w:val="0"/>
              <w:marBottom w:val="0"/>
              <w:divBdr>
                <w:top w:val="none" w:sz="0" w:space="0" w:color="auto"/>
                <w:left w:val="none" w:sz="0" w:space="0" w:color="auto"/>
                <w:bottom w:val="none" w:sz="0" w:space="0" w:color="auto"/>
                <w:right w:val="none" w:sz="0" w:space="0" w:color="auto"/>
              </w:divBdr>
              <w:divsChild>
                <w:div w:id="834800800">
                  <w:marLeft w:val="0"/>
                  <w:marRight w:val="0"/>
                  <w:marTop w:val="0"/>
                  <w:marBottom w:val="0"/>
                  <w:divBdr>
                    <w:top w:val="none" w:sz="0" w:space="0" w:color="auto"/>
                    <w:left w:val="none" w:sz="0" w:space="0" w:color="auto"/>
                    <w:bottom w:val="none" w:sz="0" w:space="0" w:color="auto"/>
                    <w:right w:val="none" w:sz="0" w:space="0" w:color="auto"/>
                  </w:divBdr>
                </w:div>
              </w:divsChild>
            </w:div>
            <w:div w:id="106779934">
              <w:marLeft w:val="0"/>
              <w:marRight w:val="0"/>
              <w:marTop w:val="0"/>
              <w:marBottom w:val="0"/>
              <w:divBdr>
                <w:top w:val="none" w:sz="0" w:space="0" w:color="auto"/>
                <w:left w:val="none" w:sz="0" w:space="0" w:color="auto"/>
                <w:bottom w:val="none" w:sz="0" w:space="0" w:color="auto"/>
                <w:right w:val="none" w:sz="0" w:space="0" w:color="auto"/>
              </w:divBdr>
              <w:divsChild>
                <w:div w:id="734089779">
                  <w:marLeft w:val="0"/>
                  <w:marRight w:val="0"/>
                  <w:marTop w:val="0"/>
                  <w:marBottom w:val="0"/>
                  <w:divBdr>
                    <w:top w:val="none" w:sz="0" w:space="0" w:color="auto"/>
                    <w:left w:val="none" w:sz="0" w:space="0" w:color="auto"/>
                    <w:bottom w:val="none" w:sz="0" w:space="0" w:color="auto"/>
                    <w:right w:val="none" w:sz="0" w:space="0" w:color="auto"/>
                  </w:divBdr>
                </w:div>
              </w:divsChild>
            </w:div>
            <w:div w:id="557320705">
              <w:marLeft w:val="0"/>
              <w:marRight w:val="0"/>
              <w:marTop w:val="0"/>
              <w:marBottom w:val="0"/>
              <w:divBdr>
                <w:top w:val="none" w:sz="0" w:space="0" w:color="auto"/>
                <w:left w:val="none" w:sz="0" w:space="0" w:color="auto"/>
                <w:bottom w:val="none" w:sz="0" w:space="0" w:color="auto"/>
                <w:right w:val="none" w:sz="0" w:space="0" w:color="auto"/>
              </w:divBdr>
              <w:divsChild>
                <w:div w:id="2117166188">
                  <w:marLeft w:val="0"/>
                  <w:marRight w:val="0"/>
                  <w:marTop w:val="0"/>
                  <w:marBottom w:val="0"/>
                  <w:divBdr>
                    <w:top w:val="none" w:sz="0" w:space="0" w:color="auto"/>
                    <w:left w:val="none" w:sz="0" w:space="0" w:color="auto"/>
                    <w:bottom w:val="none" w:sz="0" w:space="0" w:color="auto"/>
                    <w:right w:val="none" w:sz="0" w:space="0" w:color="auto"/>
                  </w:divBdr>
                </w:div>
              </w:divsChild>
            </w:div>
            <w:div w:id="1276910217">
              <w:marLeft w:val="0"/>
              <w:marRight w:val="0"/>
              <w:marTop w:val="0"/>
              <w:marBottom w:val="0"/>
              <w:divBdr>
                <w:top w:val="none" w:sz="0" w:space="0" w:color="auto"/>
                <w:left w:val="none" w:sz="0" w:space="0" w:color="auto"/>
                <w:bottom w:val="none" w:sz="0" w:space="0" w:color="auto"/>
                <w:right w:val="none" w:sz="0" w:space="0" w:color="auto"/>
              </w:divBdr>
              <w:divsChild>
                <w:div w:id="1203320547">
                  <w:marLeft w:val="0"/>
                  <w:marRight w:val="0"/>
                  <w:marTop w:val="0"/>
                  <w:marBottom w:val="0"/>
                  <w:divBdr>
                    <w:top w:val="none" w:sz="0" w:space="0" w:color="auto"/>
                    <w:left w:val="none" w:sz="0" w:space="0" w:color="auto"/>
                    <w:bottom w:val="none" w:sz="0" w:space="0" w:color="auto"/>
                    <w:right w:val="none" w:sz="0" w:space="0" w:color="auto"/>
                  </w:divBdr>
                </w:div>
              </w:divsChild>
            </w:div>
            <w:div w:id="678238161">
              <w:marLeft w:val="0"/>
              <w:marRight w:val="0"/>
              <w:marTop w:val="0"/>
              <w:marBottom w:val="0"/>
              <w:divBdr>
                <w:top w:val="none" w:sz="0" w:space="0" w:color="auto"/>
                <w:left w:val="none" w:sz="0" w:space="0" w:color="auto"/>
                <w:bottom w:val="none" w:sz="0" w:space="0" w:color="auto"/>
                <w:right w:val="none" w:sz="0" w:space="0" w:color="auto"/>
              </w:divBdr>
              <w:divsChild>
                <w:div w:id="398023444">
                  <w:marLeft w:val="0"/>
                  <w:marRight w:val="0"/>
                  <w:marTop w:val="0"/>
                  <w:marBottom w:val="0"/>
                  <w:divBdr>
                    <w:top w:val="none" w:sz="0" w:space="0" w:color="auto"/>
                    <w:left w:val="none" w:sz="0" w:space="0" w:color="auto"/>
                    <w:bottom w:val="none" w:sz="0" w:space="0" w:color="auto"/>
                    <w:right w:val="none" w:sz="0" w:space="0" w:color="auto"/>
                  </w:divBdr>
                </w:div>
              </w:divsChild>
            </w:div>
            <w:div w:id="2008096878">
              <w:marLeft w:val="0"/>
              <w:marRight w:val="0"/>
              <w:marTop w:val="0"/>
              <w:marBottom w:val="0"/>
              <w:divBdr>
                <w:top w:val="none" w:sz="0" w:space="0" w:color="auto"/>
                <w:left w:val="none" w:sz="0" w:space="0" w:color="auto"/>
                <w:bottom w:val="none" w:sz="0" w:space="0" w:color="auto"/>
                <w:right w:val="none" w:sz="0" w:space="0" w:color="auto"/>
              </w:divBdr>
              <w:divsChild>
                <w:div w:id="716926953">
                  <w:marLeft w:val="0"/>
                  <w:marRight w:val="0"/>
                  <w:marTop w:val="0"/>
                  <w:marBottom w:val="0"/>
                  <w:divBdr>
                    <w:top w:val="none" w:sz="0" w:space="0" w:color="auto"/>
                    <w:left w:val="none" w:sz="0" w:space="0" w:color="auto"/>
                    <w:bottom w:val="none" w:sz="0" w:space="0" w:color="auto"/>
                    <w:right w:val="none" w:sz="0" w:space="0" w:color="auto"/>
                  </w:divBdr>
                </w:div>
              </w:divsChild>
            </w:div>
            <w:div w:id="1759522566">
              <w:marLeft w:val="0"/>
              <w:marRight w:val="0"/>
              <w:marTop w:val="0"/>
              <w:marBottom w:val="0"/>
              <w:divBdr>
                <w:top w:val="none" w:sz="0" w:space="0" w:color="auto"/>
                <w:left w:val="none" w:sz="0" w:space="0" w:color="auto"/>
                <w:bottom w:val="none" w:sz="0" w:space="0" w:color="auto"/>
                <w:right w:val="none" w:sz="0" w:space="0" w:color="auto"/>
              </w:divBdr>
              <w:divsChild>
                <w:div w:id="779686823">
                  <w:marLeft w:val="0"/>
                  <w:marRight w:val="0"/>
                  <w:marTop w:val="0"/>
                  <w:marBottom w:val="0"/>
                  <w:divBdr>
                    <w:top w:val="none" w:sz="0" w:space="0" w:color="auto"/>
                    <w:left w:val="none" w:sz="0" w:space="0" w:color="auto"/>
                    <w:bottom w:val="none" w:sz="0" w:space="0" w:color="auto"/>
                    <w:right w:val="none" w:sz="0" w:space="0" w:color="auto"/>
                  </w:divBdr>
                </w:div>
              </w:divsChild>
            </w:div>
            <w:div w:id="1005130949">
              <w:marLeft w:val="0"/>
              <w:marRight w:val="0"/>
              <w:marTop w:val="0"/>
              <w:marBottom w:val="0"/>
              <w:divBdr>
                <w:top w:val="none" w:sz="0" w:space="0" w:color="auto"/>
                <w:left w:val="none" w:sz="0" w:space="0" w:color="auto"/>
                <w:bottom w:val="none" w:sz="0" w:space="0" w:color="auto"/>
                <w:right w:val="none" w:sz="0" w:space="0" w:color="auto"/>
              </w:divBdr>
              <w:divsChild>
                <w:div w:id="365369450">
                  <w:marLeft w:val="0"/>
                  <w:marRight w:val="0"/>
                  <w:marTop w:val="0"/>
                  <w:marBottom w:val="0"/>
                  <w:divBdr>
                    <w:top w:val="none" w:sz="0" w:space="0" w:color="auto"/>
                    <w:left w:val="none" w:sz="0" w:space="0" w:color="auto"/>
                    <w:bottom w:val="none" w:sz="0" w:space="0" w:color="auto"/>
                    <w:right w:val="none" w:sz="0" w:space="0" w:color="auto"/>
                  </w:divBdr>
                </w:div>
              </w:divsChild>
            </w:div>
            <w:div w:id="290356827">
              <w:marLeft w:val="0"/>
              <w:marRight w:val="0"/>
              <w:marTop w:val="0"/>
              <w:marBottom w:val="0"/>
              <w:divBdr>
                <w:top w:val="none" w:sz="0" w:space="0" w:color="auto"/>
                <w:left w:val="none" w:sz="0" w:space="0" w:color="auto"/>
                <w:bottom w:val="none" w:sz="0" w:space="0" w:color="auto"/>
                <w:right w:val="none" w:sz="0" w:space="0" w:color="auto"/>
              </w:divBdr>
              <w:divsChild>
                <w:div w:id="1656762735">
                  <w:marLeft w:val="0"/>
                  <w:marRight w:val="0"/>
                  <w:marTop w:val="0"/>
                  <w:marBottom w:val="0"/>
                  <w:divBdr>
                    <w:top w:val="none" w:sz="0" w:space="0" w:color="auto"/>
                    <w:left w:val="none" w:sz="0" w:space="0" w:color="auto"/>
                    <w:bottom w:val="none" w:sz="0" w:space="0" w:color="auto"/>
                    <w:right w:val="none" w:sz="0" w:space="0" w:color="auto"/>
                  </w:divBdr>
                </w:div>
              </w:divsChild>
            </w:div>
            <w:div w:id="193426002">
              <w:marLeft w:val="0"/>
              <w:marRight w:val="0"/>
              <w:marTop w:val="0"/>
              <w:marBottom w:val="0"/>
              <w:divBdr>
                <w:top w:val="none" w:sz="0" w:space="0" w:color="auto"/>
                <w:left w:val="none" w:sz="0" w:space="0" w:color="auto"/>
                <w:bottom w:val="none" w:sz="0" w:space="0" w:color="auto"/>
                <w:right w:val="none" w:sz="0" w:space="0" w:color="auto"/>
              </w:divBdr>
              <w:divsChild>
                <w:div w:id="183904302">
                  <w:marLeft w:val="0"/>
                  <w:marRight w:val="0"/>
                  <w:marTop w:val="0"/>
                  <w:marBottom w:val="0"/>
                  <w:divBdr>
                    <w:top w:val="none" w:sz="0" w:space="0" w:color="auto"/>
                    <w:left w:val="none" w:sz="0" w:space="0" w:color="auto"/>
                    <w:bottom w:val="none" w:sz="0" w:space="0" w:color="auto"/>
                    <w:right w:val="none" w:sz="0" w:space="0" w:color="auto"/>
                  </w:divBdr>
                </w:div>
              </w:divsChild>
            </w:div>
            <w:div w:id="1563560037">
              <w:marLeft w:val="0"/>
              <w:marRight w:val="0"/>
              <w:marTop w:val="0"/>
              <w:marBottom w:val="0"/>
              <w:divBdr>
                <w:top w:val="none" w:sz="0" w:space="0" w:color="auto"/>
                <w:left w:val="none" w:sz="0" w:space="0" w:color="auto"/>
                <w:bottom w:val="none" w:sz="0" w:space="0" w:color="auto"/>
                <w:right w:val="none" w:sz="0" w:space="0" w:color="auto"/>
              </w:divBdr>
              <w:divsChild>
                <w:div w:id="1363481383">
                  <w:marLeft w:val="0"/>
                  <w:marRight w:val="0"/>
                  <w:marTop w:val="0"/>
                  <w:marBottom w:val="0"/>
                  <w:divBdr>
                    <w:top w:val="none" w:sz="0" w:space="0" w:color="auto"/>
                    <w:left w:val="none" w:sz="0" w:space="0" w:color="auto"/>
                    <w:bottom w:val="none" w:sz="0" w:space="0" w:color="auto"/>
                    <w:right w:val="none" w:sz="0" w:space="0" w:color="auto"/>
                  </w:divBdr>
                </w:div>
              </w:divsChild>
            </w:div>
            <w:div w:id="550388136">
              <w:marLeft w:val="0"/>
              <w:marRight w:val="0"/>
              <w:marTop w:val="0"/>
              <w:marBottom w:val="0"/>
              <w:divBdr>
                <w:top w:val="none" w:sz="0" w:space="0" w:color="auto"/>
                <w:left w:val="none" w:sz="0" w:space="0" w:color="auto"/>
                <w:bottom w:val="none" w:sz="0" w:space="0" w:color="auto"/>
                <w:right w:val="none" w:sz="0" w:space="0" w:color="auto"/>
              </w:divBdr>
              <w:divsChild>
                <w:div w:id="512064318">
                  <w:marLeft w:val="0"/>
                  <w:marRight w:val="0"/>
                  <w:marTop w:val="0"/>
                  <w:marBottom w:val="0"/>
                  <w:divBdr>
                    <w:top w:val="none" w:sz="0" w:space="0" w:color="auto"/>
                    <w:left w:val="none" w:sz="0" w:space="0" w:color="auto"/>
                    <w:bottom w:val="none" w:sz="0" w:space="0" w:color="auto"/>
                    <w:right w:val="none" w:sz="0" w:space="0" w:color="auto"/>
                  </w:divBdr>
                </w:div>
              </w:divsChild>
            </w:div>
            <w:div w:id="1887184055">
              <w:marLeft w:val="0"/>
              <w:marRight w:val="0"/>
              <w:marTop w:val="0"/>
              <w:marBottom w:val="0"/>
              <w:divBdr>
                <w:top w:val="none" w:sz="0" w:space="0" w:color="auto"/>
                <w:left w:val="none" w:sz="0" w:space="0" w:color="auto"/>
                <w:bottom w:val="none" w:sz="0" w:space="0" w:color="auto"/>
                <w:right w:val="none" w:sz="0" w:space="0" w:color="auto"/>
              </w:divBdr>
              <w:divsChild>
                <w:div w:id="1926107010">
                  <w:marLeft w:val="0"/>
                  <w:marRight w:val="0"/>
                  <w:marTop w:val="0"/>
                  <w:marBottom w:val="0"/>
                  <w:divBdr>
                    <w:top w:val="none" w:sz="0" w:space="0" w:color="auto"/>
                    <w:left w:val="none" w:sz="0" w:space="0" w:color="auto"/>
                    <w:bottom w:val="none" w:sz="0" w:space="0" w:color="auto"/>
                    <w:right w:val="none" w:sz="0" w:space="0" w:color="auto"/>
                  </w:divBdr>
                </w:div>
              </w:divsChild>
            </w:div>
            <w:div w:id="1155880733">
              <w:marLeft w:val="0"/>
              <w:marRight w:val="0"/>
              <w:marTop w:val="0"/>
              <w:marBottom w:val="0"/>
              <w:divBdr>
                <w:top w:val="none" w:sz="0" w:space="0" w:color="auto"/>
                <w:left w:val="none" w:sz="0" w:space="0" w:color="auto"/>
                <w:bottom w:val="none" w:sz="0" w:space="0" w:color="auto"/>
                <w:right w:val="none" w:sz="0" w:space="0" w:color="auto"/>
              </w:divBdr>
              <w:divsChild>
                <w:div w:id="569969066">
                  <w:marLeft w:val="0"/>
                  <w:marRight w:val="0"/>
                  <w:marTop w:val="0"/>
                  <w:marBottom w:val="0"/>
                  <w:divBdr>
                    <w:top w:val="none" w:sz="0" w:space="0" w:color="auto"/>
                    <w:left w:val="none" w:sz="0" w:space="0" w:color="auto"/>
                    <w:bottom w:val="none" w:sz="0" w:space="0" w:color="auto"/>
                    <w:right w:val="none" w:sz="0" w:space="0" w:color="auto"/>
                  </w:divBdr>
                </w:div>
              </w:divsChild>
            </w:div>
            <w:div w:id="196042814">
              <w:marLeft w:val="0"/>
              <w:marRight w:val="0"/>
              <w:marTop w:val="0"/>
              <w:marBottom w:val="0"/>
              <w:divBdr>
                <w:top w:val="none" w:sz="0" w:space="0" w:color="auto"/>
                <w:left w:val="none" w:sz="0" w:space="0" w:color="auto"/>
                <w:bottom w:val="none" w:sz="0" w:space="0" w:color="auto"/>
                <w:right w:val="none" w:sz="0" w:space="0" w:color="auto"/>
              </w:divBdr>
              <w:divsChild>
                <w:div w:id="484783735">
                  <w:marLeft w:val="0"/>
                  <w:marRight w:val="0"/>
                  <w:marTop w:val="0"/>
                  <w:marBottom w:val="0"/>
                  <w:divBdr>
                    <w:top w:val="none" w:sz="0" w:space="0" w:color="auto"/>
                    <w:left w:val="none" w:sz="0" w:space="0" w:color="auto"/>
                    <w:bottom w:val="none" w:sz="0" w:space="0" w:color="auto"/>
                    <w:right w:val="none" w:sz="0" w:space="0" w:color="auto"/>
                  </w:divBdr>
                </w:div>
              </w:divsChild>
            </w:div>
            <w:div w:id="991370295">
              <w:marLeft w:val="0"/>
              <w:marRight w:val="0"/>
              <w:marTop w:val="0"/>
              <w:marBottom w:val="0"/>
              <w:divBdr>
                <w:top w:val="none" w:sz="0" w:space="0" w:color="auto"/>
                <w:left w:val="none" w:sz="0" w:space="0" w:color="auto"/>
                <w:bottom w:val="none" w:sz="0" w:space="0" w:color="auto"/>
                <w:right w:val="none" w:sz="0" w:space="0" w:color="auto"/>
              </w:divBdr>
              <w:divsChild>
                <w:div w:id="1541818541">
                  <w:marLeft w:val="0"/>
                  <w:marRight w:val="0"/>
                  <w:marTop w:val="0"/>
                  <w:marBottom w:val="0"/>
                  <w:divBdr>
                    <w:top w:val="none" w:sz="0" w:space="0" w:color="auto"/>
                    <w:left w:val="none" w:sz="0" w:space="0" w:color="auto"/>
                    <w:bottom w:val="none" w:sz="0" w:space="0" w:color="auto"/>
                    <w:right w:val="none" w:sz="0" w:space="0" w:color="auto"/>
                  </w:divBdr>
                </w:div>
              </w:divsChild>
            </w:div>
            <w:div w:id="1838496230">
              <w:marLeft w:val="0"/>
              <w:marRight w:val="0"/>
              <w:marTop w:val="0"/>
              <w:marBottom w:val="0"/>
              <w:divBdr>
                <w:top w:val="none" w:sz="0" w:space="0" w:color="auto"/>
                <w:left w:val="none" w:sz="0" w:space="0" w:color="auto"/>
                <w:bottom w:val="none" w:sz="0" w:space="0" w:color="auto"/>
                <w:right w:val="none" w:sz="0" w:space="0" w:color="auto"/>
              </w:divBdr>
              <w:divsChild>
                <w:div w:id="1881242692">
                  <w:marLeft w:val="0"/>
                  <w:marRight w:val="0"/>
                  <w:marTop w:val="0"/>
                  <w:marBottom w:val="0"/>
                  <w:divBdr>
                    <w:top w:val="none" w:sz="0" w:space="0" w:color="auto"/>
                    <w:left w:val="none" w:sz="0" w:space="0" w:color="auto"/>
                    <w:bottom w:val="none" w:sz="0" w:space="0" w:color="auto"/>
                    <w:right w:val="none" w:sz="0" w:space="0" w:color="auto"/>
                  </w:divBdr>
                </w:div>
              </w:divsChild>
            </w:div>
            <w:div w:id="611323205">
              <w:marLeft w:val="0"/>
              <w:marRight w:val="0"/>
              <w:marTop w:val="0"/>
              <w:marBottom w:val="0"/>
              <w:divBdr>
                <w:top w:val="none" w:sz="0" w:space="0" w:color="auto"/>
                <w:left w:val="none" w:sz="0" w:space="0" w:color="auto"/>
                <w:bottom w:val="none" w:sz="0" w:space="0" w:color="auto"/>
                <w:right w:val="none" w:sz="0" w:space="0" w:color="auto"/>
              </w:divBdr>
              <w:divsChild>
                <w:div w:id="1210608778">
                  <w:marLeft w:val="0"/>
                  <w:marRight w:val="0"/>
                  <w:marTop w:val="0"/>
                  <w:marBottom w:val="0"/>
                  <w:divBdr>
                    <w:top w:val="none" w:sz="0" w:space="0" w:color="auto"/>
                    <w:left w:val="none" w:sz="0" w:space="0" w:color="auto"/>
                    <w:bottom w:val="none" w:sz="0" w:space="0" w:color="auto"/>
                    <w:right w:val="none" w:sz="0" w:space="0" w:color="auto"/>
                  </w:divBdr>
                </w:div>
              </w:divsChild>
            </w:div>
            <w:div w:id="986856337">
              <w:marLeft w:val="0"/>
              <w:marRight w:val="0"/>
              <w:marTop w:val="0"/>
              <w:marBottom w:val="0"/>
              <w:divBdr>
                <w:top w:val="none" w:sz="0" w:space="0" w:color="auto"/>
                <w:left w:val="none" w:sz="0" w:space="0" w:color="auto"/>
                <w:bottom w:val="none" w:sz="0" w:space="0" w:color="auto"/>
                <w:right w:val="none" w:sz="0" w:space="0" w:color="auto"/>
              </w:divBdr>
              <w:divsChild>
                <w:div w:id="212356159">
                  <w:marLeft w:val="0"/>
                  <w:marRight w:val="0"/>
                  <w:marTop w:val="0"/>
                  <w:marBottom w:val="0"/>
                  <w:divBdr>
                    <w:top w:val="none" w:sz="0" w:space="0" w:color="auto"/>
                    <w:left w:val="none" w:sz="0" w:space="0" w:color="auto"/>
                    <w:bottom w:val="none" w:sz="0" w:space="0" w:color="auto"/>
                    <w:right w:val="none" w:sz="0" w:space="0" w:color="auto"/>
                  </w:divBdr>
                </w:div>
              </w:divsChild>
            </w:div>
            <w:div w:id="121654624">
              <w:marLeft w:val="0"/>
              <w:marRight w:val="0"/>
              <w:marTop w:val="0"/>
              <w:marBottom w:val="0"/>
              <w:divBdr>
                <w:top w:val="none" w:sz="0" w:space="0" w:color="auto"/>
                <w:left w:val="none" w:sz="0" w:space="0" w:color="auto"/>
                <w:bottom w:val="none" w:sz="0" w:space="0" w:color="auto"/>
                <w:right w:val="none" w:sz="0" w:space="0" w:color="auto"/>
              </w:divBdr>
              <w:divsChild>
                <w:div w:id="13309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2210">
          <w:marLeft w:val="0"/>
          <w:marRight w:val="0"/>
          <w:marTop w:val="0"/>
          <w:marBottom w:val="0"/>
          <w:divBdr>
            <w:top w:val="none" w:sz="0" w:space="0" w:color="auto"/>
            <w:left w:val="none" w:sz="0" w:space="0" w:color="auto"/>
            <w:bottom w:val="none" w:sz="0" w:space="0" w:color="auto"/>
            <w:right w:val="none" w:sz="0" w:space="0" w:color="auto"/>
          </w:divBdr>
          <w:divsChild>
            <w:div w:id="931089107">
              <w:marLeft w:val="0"/>
              <w:marRight w:val="0"/>
              <w:marTop w:val="0"/>
              <w:marBottom w:val="0"/>
              <w:divBdr>
                <w:top w:val="none" w:sz="0" w:space="0" w:color="auto"/>
                <w:left w:val="none" w:sz="0" w:space="0" w:color="auto"/>
                <w:bottom w:val="none" w:sz="0" w:space="0" w:color="auto"/>
                <w:right w:val="none" w:sz="0" w:space="0" w:color="auto"/>
              </w:divBdr>
              <w:divsChild>
                <w:div w:id="1838156402">
                  <w:marLeft w:val="0"/>
                  <w:marRight w:val="0"/>
                  <w:marTop w:val="0"/>
                  <w:marBottom w:val="0"/>
                  <w:divBdr>
                    <w:top w:val="none" w:sz="0" w:space="0" w:color="auto"/>
                    <w:left w:val="none" w:sz="0" w:space="0" w:color="auto"/>
                    <w:bottom w:val="none" w:sz="0" w:space="0" w:color="auto"/>
                    <w:right w:val="none" w:sz="0" w:space="0" w:color="auto"/>
                  </w:divBdr>
                </w:div>
              </w:divsChild>
            </w:div>
            <w:div w:id="1499731860">
              <w:marLeft w:val="0"/>
              <w:marRight w:val="0"/>
              <w:marTop w:val="0"/>
              <w:marBottom w:val="0"/>
              <w:divBdr>
                <w:top w:val="none" w:sz="0" w:space="0" w:color="auto"/>
                <w:left w:val="none" w:sz="0" w:space="0" w:color="auto"/>
                <w:bottom w:val="none" w:sz="0" w:space="0" w:color="auto"/>
                <w:right w:val="none" w:sz="0" w:space="0" w:color="auto"/>
              </w:divBdr>
              <w:divsChild>
                <w:div w:id="706879779">
                  <w:marLeft w:val="0"/>
                  <w:marRight w:val="0"/>
                  <w:marTop w:val="0"/>
                  <w:marBottom w:val="0"/>
                  <w:divBdr>
                    <w:top w:val="none" w:sz="0" w:space="0" w:color="auto"/>
                    <w:left w:val="none" w:sz="0" w:space="0" w:color="auto"/>
                    <w:bottom w:val="none" w:sz="0" w:space="0" w:color="auto"/>
                    <w:right w:val="none" w:sz="0" w:space="0" w:color="auto"/>
                  </w:divBdr>
                </w:div>
              </w:divsChild>
            </w:div>
            <w:div w:id="665864899">
              <w:marLeft w:val="0"/>
              <w:marRight w:val="0"/>
              <w:marTop w:val="0"/>
              <w:marBottom w:val="0"/>
              <w:divBdr>
                <w:top w:val="none" w:sz="0" w:space="0" w:color="auto"/>
                <w:left w:val="none" w:sz="0" w:space="0" w:color="auto"/>
                <w:bottom w:val="none" w:sz="0" w:space="0" w:color="auto"/>
                <w:right w:val="none" w:sz="0" w:space="0" w:color="auto"/>
              </w:divBdr>
              <w:divsChild>
                <w:div w:id="472451747">
                  <w:marLeft w:val="0"/>
                  <w:marRight w:val="0"/>
                  <w:marTop w:val="0"/>
                  <w:marBottom w:val="0"/>
                  <w:divBdr>
                    <w:top w:val="none" w:sz="0" w:space="0" w:color="auto"/>
                    <w:left w:val="none" w:sz="0" w:space="0" w:color="auto"/>
                    <w:bottom w:val="none" w:sz="0" w:space="0" w:color="auto"/>
                    <w:right w:val="none" w:sz="0" w:space="0" w:color="auto"/>
                  </w:divBdr>
                </w:div>
              </w:divsChild>
            </w:div>
            <w:div w:id="2017994674">
              <w:marLeft w:val="0"/>
              <w:marRight w:val="0"/>
              <w:marTop w:val="0"/>
              <w:marBottom w:val="0"/>
              <w:divBdr>
                <w:top w:val="none" w:sz="0" w:space="0" w:color="auto"/>
                <w:left w:val="none" w:sz="0" w:space="0" w:color="auto"/>
                <w:bottom w:val="none" w:sz="0" w:space="0" w:color="auto"/>
                <w:right w:val="none" w:sz="0" w:space="0" w:color="auto"/>
              </w:divBdr>
              <w:divsChild>
                <w:div w:id="656539708">
                  <w:marLeft w:val="0"/>
                  <w:marRight w:val="0"/>
                  <w:marTop w:val="0"/>
                  <w:marBottom w:val="0"/>
                  <w:divBdr>
                    <w:top w:val="none" w:sz="0" w:space="0" w:color="auto"/>
                    <w:left w:val="none" w:sz="0" w:space="0" w:color="auto"/>
                    <w:bottom w:val="none" w:sz="0" w:space="0" w:color="auto"/>
                    <w:right w:val="none" w:sz="0" w:space="0" w:color="auto"/>
                  </w:divBdr>
                </w:div>
              </w:divsChild>
            </w:div>
            <w:div w:id="1334453569">
              <w:marLeft w:val="0"/>
              <w:marRight w:val="0"/>
              <w:marTop w:val="0"/>
              <w:marBottom w:val="0"/>
              <w:divBdr>
                <w:top w:val="none" w:sz="0" w:space="0" w:color="auto"/>
                <w:left w:val="none" w:sz="0" w:space="0" w:color="auto"/>
                <w:bottom w:val="none" w:sz="0" w:space="0" w:color="auto"/>
                <w:right w:val="none" w:sz="0" w:space="0" w:color="auto"/>
              </w:divBdr>
              <w:divsChild>
                <w:div w:id="1489706455">
                  <w:marLeft w:val="0"/>
                  <w:marRight w:val="0"/>
                  <w:marTop w:val="0"/>
                  <w:marBottom w:val="0"/>
                  <w:divBdr>
                    <w:top w:val="none" w:sz="0" w:space="0" w:color="auto"/>
                    <w:left w:val="none" w:sz="0" w:space="0" w:color="auto"/>
                    <w:bottom w:val="none" w:sz="0" w:space="0" w:color="auto"/>
                    <w:right w:val="none" w:sz="0" w:space="0" w:color="auto"/>
                  </w:divBdr>
                </w:div>
              </w:divsChild>
            </w:div>
            <w:div w:id="772631314">
              <w:marLeft w:val="0"/>
              <w:marRight w:val="0"/>
              <w:marTop w:val="0"/>
              <w:marBottom w:val="0"/>
              <w:divBdr>
                <w:top w:val="none" w:sz="0" w:space="0" w:color="auto"/>
                <w:left w:val="none" w:sz="0" w:space="0" w:color="auto"/>
                <w:bottom w:val="none" w:sz="0" w:space="0" w:color="auto"/>
                <w:right w:val="none" w:sz="0" w:space="0" w:color="auto"/>
              </w:divBdr>
              <w:divsChild>
                <w:div w:id="1383793352">
                  <w:marLeft w:val="0"/>
                  <w:marRight w:val="0"/>
                  <w:marTop w:val="0"/>
                  <w:marBottom w:val="0"/>
                  <w:divBdr>
                    <w:top w:val="none" w:sz="0" w:space="0" w:color="auto"/>
                    <w:left w:val="none" w:sz="0" w:space="0" w:color="auto"/>
                    <w:bottom w:val="none" w:sz="0" w:space="0" w:color="auto"/>
                    <w:right w:val="none" w:sz="0" w:space="0" w:color="auto"/>
                  </w:divBdr>
                </w:div>
              </w:divsChild>
            </w:div>
            <w:div w:id="1089542866">
              <w:marLeft w:val="0"/>
              <w:marRight w:val="0"/>
              <w:marTop w:val="0"/>
              <w:marBottom w:val="0"/>
              <w:divBdr>
                <w:top w:val="none" w:sz="0" w:space="0" w:color="auto"/>
                <w:left w:val="none" w:sz="0" w:space="0" w:color="auto"/>
                <w:bottom w:val="none" w:sz="0" w:space="0" w:color="auto"/>
                <w:right w:val="none" w:sz="0" w:space="0" w:color="auto"/>
              </w:divBdr>
              <w:divsChild>
                <w:div w:id="948127150">
                  <w:marLeft w:val="0"/>
                  <w:marRight w:val="0"/>
                  <w:marTop w:val="0"/>
                  <w:marBottom w:val="0"/>
                  <w:divBdr>
                    <w:top w:val="none" w:sz="0" w:space="0" w:color="auto"/>
                    <w:left w:val="none" w:sz="0" w:space="0" w:color="auto"/>
                    <w:bottom w:val="none" w:sz="0" w:space="0" w:color="auto"/>
                    <w:right w:val="none" w:sz="0" w:space="0" w:color="auto"/>
                  </w:divBdr>
                </w:div>
              </w:divsChild>
            </w:div>
            <w:div w:id="502865347">
              <w:marLeft w:val="0"/>
              <w:marRight w:val="0"/>
              <w:marTop w:val="0"/>
              <w:marBottom w:val="0"/>
              <w:divBdr>
                <w:top w:val="none" w:sz="0" w:space="0" w:color="auto"/>
                <w:left w:val="none" w:sz="0" w:space="0" w:color="auto"/>
                <w:bottom w:val="none" w:sz="0" w:space="0" w:color="auto"/>
                <w:right w:val="none" w:sz="0" w:space="0" w:color="auto"/>
              </w:divBdr>
              <w:divsChild>
                <w:div w:id="102724220">
                  <w:marLeft w:val="0"/>
                  <w:marRight w:val="0"/>
                  <w:marTop w:val="0"/>
                  <w:marBottom w:val="0"/>
                  <w:divBdr>
                    <w:top w:val="none" w:sz="0" w:space="0" w:color="auto"/>
                    <w:left w:val="none" w:sz="0" w:space="0" w:color="auto"/>
                    <w:bottom w:val="none" w:sz="0" w:space="0" w:color="auto"/>
                    <w:right w:val="none" w:sz="0" w:space="0" w:color="auto"/>
                  </w:divBdr>
                </w:div>
              </w:divsChild>
            </w:div>
            <w:div w:id="535243079">
              <w:marLeft w:val="0"/>
              <w:marRight w:val="0"/>
              <w:marTop w:val="0"/>
              <w:marBottom w:val="0"/>
              <w:divBdr>
                <w:top w:val="none" w:sz="0" w:space="0" w:color="auto"/>
                <w:left w:val="none" w:sz="0" w:space="0" w:color="auto"/>
                <w:bottom w:val="none" w:sz="0" w:space="0" w:color="auto"/>
                <w:right w:val="none" w:sz="0" w:space="0" w:color="auto"/>
              </w:divBdr>
              <w:divsChild>
                <w:div w:id="1683898437">
                  <w:marLeft w:val="0"/>
                  <w:marRight w:val="0"/>
                  <w:marTop w:val="0"/>
                  <w:marBottom w:val="0"/>
                  <w:divBdr>
                    <w:top w:val="none" w:sz="0" w:space="0" w:color="auto"/>
                    <w:left w:val="none" w:sz="0" w:space="0" w:color="auto"/>
                    <w:bottom w:val="none" w:sz="0" w:space="0" w:color="auto"/>
                    <w:right w:val="none" w:sz="0" w:space="0" w:color="auto"/>
                  </w:divBdr>
                </w:div>
              </w:divsChild>
            </w:div>
            <w:div w:id="1857423059">
              <w:marLeft w:val="0"/>
              <w:marRight w:val="0"/>
              <w:marTop w:val="0"/>
              <w:marBottom w:val="0"/>
              <w:divBdr>
                <w:top w:val="none" w:sz="0" w:space="0" w:color="auto"/>
                <w:left w:val="none" w:sz="0" w:space="0" w:color="auto"/>
                <w:bottom w:val="none" w:sz="0" w:space="0" w:color="auto"/>
                <w:right w:val="none" w:sz="0" w:space="0" w:color="auto"/>
              </w:divBdr>
              <w:divsChild>
                <w:div w:id="450445269">
                  <w:marLeft w:val="0"/>
                  <w:marRight w:val="0"/>
                  <w:marTop w:val="0"/>
                  <w:marBottom w:val="0"/>
                  <w:divBdr>
                    <w:top w:val="none" w:sz="0" w:space="0" w:color="auto"/>
                    <w:left w:val="none" w:sz="0" w:space="0" w:color="auto"/>
                    <w:bottom w:val="none" w:sz="0" w:space="0" w:color="auto"/>
                    <w:right w:val="none" w:sz="0" w:space="0" w:color="auto"/>
                  </w:divBdr>
                </w:div>
              </w:divsChild>
            </w:div>
            <w:div w:id="2049060086">
              <w:marLeft w:val="0"/>
              <w:marRight w:val="0"/>
              <w:marTop w:val="0"/>
              <w:marBottom w:val="0"/>
              <w:divBdr>
                <w:top w:val="none" w:sz="0" w:space="0" w:color="auto"/>
                <w:left w:val="none" w:sz="0" w:space="0" w:color="auto"/>
                <w:bottom w:val="none" w:sz="0" w:space="0" w:color="auto"/>
                <w:right w:val="none" w:sz="0" w:space="0" w:color="auto"/>
              </w:divBdr>
              <w:divsChild>
                <w:div w:id="1288124076">
                  <w:marLeft w:val="0"/>
                  <w:marRight w:val="0"/>
                  <w:marTop w:val="0"/>
                  <w:marBottom w:val="0"/>
                  <w:divBdr>
                    <w:top w:val="none" w:sz="0" w:space="0" w:color="auto"/>
                    <w:left w:val="none" w:sz="0" w:space="0" w:color="auto"/>
                    <w:bottom w:val="none" w:sz="0" w:space="0" w:color="auto"/>
                    <w:right w:val="none" w:sz="0" w:space="0" w:color="auto"/>
                  </w:divBdr>
                </w:div>
              </w:divsChild>
            </w:div>
            <w:div w:id="1852645548">
              <w:marLeft w:val="0"/>
              <w:marRight w:val="0"/>
              <w:marTop w:val="0"/>
              <w:marBottom w:val="0"/>
              <w:divBdr>
                <w:top w:val="none" w:sz="0" w:space="0" w:color="auto"/>
                <w:left w:val="none" w:sz="0" w:space="0" w:color="auto"/>
                <w:bottom w:val="none" w:sz="0" w:space="0" w:color="auto"/>
                <w:right w:val="none" w:sz="0" w:space="0" w:color="auto"/>
              </w:divBdr>
              <w:divsChild>
                <w:div w:id="1717971523">
                  <w:marLeft w:val="0"/>
                  <w:marRight w:val="0"/>
                  <w:marTop w:val="0"/>
                  <w:marBottom w:val="0"/>
                  <w:divBdr>
                    <w:top w:val="none" w:sz="0" w:space="0" w:color="auto"/>
                    <w:left w:val="none" w:sz="0" w:space="0" w:color="auto"/>
                    <w:bottom w:val="none" w:sz="0" w:space="0" w:color="auto"/>
                    <w:right w:val="none" w:sz="0" w:space="0" w:color="auto"/>
                  </w:divBdr>
                </w:div>
              </w:divsChild>
            </w:div>
            <w:div w:id="380329446">
              <w:marLeft w:val="0"/>
              <w:marRight w:val="0"/>
              <w:marTop w:val="0"/>
              <w:marBottom w:val="0"/>
              <w:divBdr>
                <w:top w:val="none" w:sz="0" w:space="0" w:color="auto"/>
                <w:left w:val="none" w:sz="0" w:space="0" w:color="auto"/>
                <w:bottom w:val="none" w:sz="0" w:space="0" w:color="auto"/>
                <w:right w:val="none" w:sz="0" w:space="0" w:color="auto"/>
              </w:divBdr>
              <w:divsChild>
                <w:div w:id="2002536003">
                  <w:marLeft w:val="0"/>
                  <w:marRight w:val="0"/>
                  <w:marTop w:val="0"/>
                  <w:marBottom w:val="0"/>
                  <w:divBdr>
                    <w:top w:val="none" w:sz="0" w:space="0" w:color="auto"/>
                    <w:left w:val="none" w:sz="0" w:space="0" w:color="auto"/>
                    <w:bottom w:val="none" w:sz="0" w:space="0" w:color="auto"/>
                    <w:right w:val="none" w:sz="0" w:space="0" w:color="auto"/>
                  </w:divBdr>
                </w:div>
              </w:divsChild>
            </w:div>
            <w:div w:id="922301589">
              <w:marLeft w:val="0"/>
              <w:marRight w:val="0"/>
              <w:marTop w:val="0"/>
              <w:marBottom w:val="0"/>
              <w:divBdr>
                <w:top w:val="none" w:sz="0" w:space="0" w:color="auto"/>
                <w:left w:val="none" w:sz="0" w:space="0" w:color="auto"/>
                <w:bottom w:val="none" w:sz="0" w:space="0" w:color="auto"/>
                <w:right w:val="none" w:sz="0" w:space="0" w:color="auto"/>
              </w:divBdr>
              <w:divsChild>
                <w:div w:id="1762334946">
                  <w:marLeft w:val="0"/>
                  <w:marRight w:val="0"/>
                  <w:marTop w:val="0"/>
                  <w:marBottom w:val="0"/>
                  <w:divBdr>
                    <w:top w:val="none" w:sz="0" w:space="0" w:color="auto"/>
                    <w:left w:val="none" w:sz="0" w:space="0" w:color="auto"/>
                    <w:bottom w:val="none" w:sz="0" w:space="0" w:color="auto"/>
                    <w:right w:val="none" w:sz="0" w:space="0" w:color="auto"/>
                  </w:divBdr>
                </w:div>
              </w:divsChild>
            </w:div>
            <w:div w:id="836769280">
              <w:marLeft w:val="0"/>
              <w:marRight w:val="0"/>
              <w:marTop w:val="0"/>
              <w:marBottom w:val="0"/>
              <w:divBdr>
                <w:top w:val="none" w:sz="0" w:space="0" w:color="auto"/>
                <w:left w:val="none" w:sz="0" w:space="0" w:color="auto"/>
                <w:bottom w:val="none" w:sz="0" w:space="0" w:color="auto"/>
                <w:right w:val="none" w:sz="0" w:space="0" w:color="auto"/>
              </w:divBdr>
              <w:divsChild>
                <w:div w:id="1358115725">
                  <w:marLeft w:val="0"/>
                  <w:marRight w:val="0"/>
                  <w:marTop w:val="0"/>
                  <w:marBottom w:val="0"/>
                  <w:divBdr>
                    <w:top w:val="none" w:sz="0" w:space="0" w:color="auto"/>
                    <w:left w:val="none" w:sz="0" w:space="0" w:color="auto"/>
                    <w:bottom w:val="none" w:sz="0" w:space="0" w:color="auto"/>
                    <w:right w:val="none" w:sz="0" w:space="0" w:color="auto"/>
                  </w:divBdr>
                </w:div>
              </w:divsChild>
            </w:div>
            <w:div w:id="1912080008">
              <w:marLeft w:val="0"/>
              <w:marRight w:val="0"/>
              <w:marTop w:val="0"/>
              <w:marBottom w:val="0"/>
              <w:divBdr>
                <w:top w:val="none" w:sz="0" w:space="0" w:color="auto"/>
                <w:left w:val="none" w:sz="0" w:space="0" w:color="auto"/>
                <w:bottom w:val="none" w:sz="0" w:space="0" w:color="auto"/>
                <w:right w:val="none" w:sz="0" w:space="0" w:color="auto"/>
              </w:divBdr>
              <w:divsChild>
                <w:div w:id="40903055">
                  <w:marLeft w:val="0"/>
                  <w:marRight w:val="0"/>
                  <w:marTop w:val="0"/>
                  <w:marBottom w:val="0"/>
                  <w:divBdr>
                    <w:top w:val="none" w:sz="0" w:space="0" w:color="auto"/>
                    <w:left w:val="none" w:sz="0" w:space="0" w:color="auto"/>
                    <w:bottom w:val="none" w:sz="0" w:space="0" w:color="auto"/>
                    <w:right w:val="none" w:sz="0" w:space="0" w:color="auto"/>
                  </w:divBdr>
                </w:div>
              </w:divsChild>
            </w:div>
            <w:div w:id="1451167161">
              <w:marLeft w:val="0"/>
              <w:marRight w:val="0"/>
              <w:marTop w:val="0"/>
              <w:marBottom w:val="0"/>
              <w:divBdr>
                <w:top w:val="none" w:sz="0" w:space="0" w:color="auto"/>
                <w:left w:val="none" w:sz="0" w:space="0" w:color="auto"/>
                <w:bottom w:val="none" w:sz="0" w:space="0" w:color="auto"/>
                <w:right w:val="none" w:sz="0" w:space="0" w:color="auto"/>
              </w:divBdr>
              <w:divsChild>
                <w:div w:id="229508936">
                  <w:marLeft w:val="0"/>
                  <w:marRight w:val="0"/>
                  <w:marTop w:val="0"/>
                  <w:marBottom w:val="0"/>
                  <w:divBdr>
                    <w:top w:val="none" w:sz="0" w:space="0" w:color="auto"/>
                    <w:left w:val="none" w:sz="0" w:space="0" w:color="auto"/>
                    <w:bottom w:val="none" w:sz="0" w:space="0" w:color="auto"/>
                    <w:right w:val="none" w:sz="0" w:space="0" w:color="auto"/>
                  </w:divBdr>
                </w:div>
              </w:divsChild>
            </w:div>
            <w:div w:id="64686862">
              <w:marLeft w:val="0"/>
              <w:marRight w:val="0"/>
              <w:marTop w:val="0"/>
              <w:marBottom w:val="0"/>
              <w:divBdr>
                <w:top w:val="none" w:sz="0" w:space="0" w:color="auto"/>
                <w:left w:val="none" w:sz="0" w:space="0" w:color="auto"/>
                <w:bottom w:val="none" w:sz="0" w:space="0" w:color="auto"/>
                <w:right w:val="none" w:sz="0" w:space="0" w:color="auto"/>
              </w:divBdr>
              <w:divsChild>
                <w:div w:id="2119133969">
                  <w:marLeft w:val="0"/>
                  <w:marRight w:val="0"/>
                  <w:marTop w:val="0"/>
                  <w:marBottom w:val="0"/>
                  <w:divBdr>
                    <w:top w:val="none" w:sz="0" w:space="0" w:color="auto"/>
                    <w:left w:val="none" w:sz="0" w:space="0" w:color="auto"/>
                    <w:bottom w:val="none" w:sz="0" w:space="0" w:color="auto"/>
                    <w:right w:val="none" w:sz="0" w:space="0" w:color="auto"/>
                  </w:divBdr>
                </w:div>
              </w:divsChild>
            </w:div>
            <w:div w:id="1651053468">
              <w:marLeft w:val="0"/>
              <w:marRight w:val="0"/>
              <w:marTop w:val="0"/>
              <w:marBottom w:val="0"/>
              <w:divBdr>
                <w:top w:val="none" w:sz="0" w:space="0" w:color="auto"/>
                <w:left w:val="none" w:sz="0" w:space="0" w:color="auto"/>
                <w:bottom w:val="none" w:sz="0" w:space="0" w:color="auto"/>
                <w:right w:val="none" w:sz="0" w:space="0" w:color="auto"/>
              </w:divBdr>
              <w:divsChild>
                <w:div w:id="830482280">
                  <w:marLeft w:val="0"/>
                  <w:marRight w:val="0"/>
                  <w:marTop w:val="0"/>
                  <w:marBottom w:val="0"/>
                  <w:divBdr>
                    <w:top w:val="none" w:sz="0" w:space="0" w:color="auto"/>
                    <w:left w:val="none" w:sz="0" w:space="0" w:color="auto"/>
                    <w:bottom w:val="none" w:sz="0" w:space="0" w:color="auto"/>
                    <w:right w:val="none" w:sz="0" w:space="0" w:color="auto"/>
                  </w:divBdr>
                </w:div>
              </w:divsChild>
            </w:div>
            <w:div w:id="641349152">
              <w:marLeft w:val="0"/>
              <w:marRight w:val="0"/>
              <w:marTop w:val="0"/>
              <w:marBottom w:val="0"/>
              <w:divBdr>
                <w:top w:val="none" w:sz="0" w:space="0" w:color="auto"/>
                <w:left w:val="none" w:sz="0" w:space="0" w:color="auto"/>
                <w:bottom w:val="none" w:sz="0" w:space="0" w:color="auto"/>
                <w:right w:val="none" w:sz="0" w:space="0" w:color="auto"/>
              </w:divBdr>
              <w:divsChild>
                <w:div w:id="1246644213">
                  <w:marLeft w:val="0"/>
                  <w:marRight w:val="0"/>
                  <w:marTop w:val="0"/>
                  <w:marBottom w:val="0"/>
                  <w:divBdr>
                    <w:top w:val="none" w:sz="0" w:space="0" w:color="auto"/>
                    <w:left w:val="none" w:sz="0" w:space="0" w:color="auto"/>
                    <w:bottom w:val="none" w:sz="0" w:space="0" w:color="auto"/>
                    <w:right w:val="none" w:sz="0" w:space="0" w:color="auto"/>
                  </w:divBdr>
                </w:div>
              </w:divsChild>
            </w:div>
            <w:div w:id="649141336">
              <w:marLeft w:val="0"/>
              <w:marRight w:val="0"/>
              <w:marTop w:val="0"/>
              <w:marBottom w:val="0"/>
              <w:divBdr>
                <w:top w:val="none" w:sz="0" w:space="0" w:color="auto"/>
                <w:left w:val="none" w:sz="0" w:space="0" w:color="auto"/>
                <w:bottom w:val="none" w:sz="0" w:space="0" w:color="auto"/>
                <w:right w:val="none" w:sz="0" w:space="0" w:color="auto"/>
              </w:divBdr>
              <w:divsChild>
                <w:div w:id="136993189">
                  <w:marLeft w:val="0"/>
                  <w:marRight w:val="0"/>
                  <w:marTop w:val="0"/>
                  <w:marBottom w:val="0"/>
                  <w:divBdr>
                    <w:top w:val="none" w:sz="0" w:space="0" w:color="auto"/>
                    <w:left w:val="none" w:sz="0" w:space="0" w:color="auto"/>
                    <w:bottom w:val="none" w:sz="0" w:space="0" w:color="auto"/>
                    <w:right w:val="none" w:sz="0" w:space="0" w:color="auto"/>
                  </w:divBdr>
                </w:div>
              </w:divsChild>
            </w:div>
            <w:div w:id="495076666">
              <w:marLeft w:val="0"/>
              <w:marRight w:val="0"/>
              <w:marTop w:val="0"/>
              <w:marBottom w:val="0"/>
              <w:divBdr>
                <w:top w:val="none" w:sz="0" w:space="0" w:color="auto"/>
                <w:left w:val="none" w:sz="0" w:space="0" w:color="auto"/>
                <w:bottom w:val="none" w:sz="0" w:space="0" w:color="auto"/>
                <w:right w:val="none" w:sz="0" w:space="0" w:color="auto"/>
              </w:divBdr>
              <w:divsChild>
                <w:div w:id="1951474808">
                  <w:marLeft w:val="0"/>
                  <w:marRight w:val="0"/>
                  <w:marTop w:val="0"/>
                  <w:marBottom w:val="0"/>
                  <w:divBdr>
                    <w:top w:val="none" w:sz="0" w:space="0" w:color="auto"/>
                    <w:left w:val="none" w:sz="0" w:space="0" w:color="auto"/>
                    <w:bottom w:val="none" w:sz="0" w:space="0" w:color="auto"/>
                    <w:right w:val="none" w:sz="0" w:space="0" w:color="auto"/>
                  </w:divBdr>
                </w:div>
              </w:divsChild>
            </w:div>
            <w:div w:id="1881240741">
              <w:marLeft w:val="0"/>
              <w:marRight w:val="0"/>
              <w:marTop w:val="0"/>
              <w:marBottom w:val="0"/>
              <w:divBdr>
                <w:top w:val="none" w:sz="0" w:space="0" w:color="auto"/>
                <w:left w:val="none" w:sz="0" w:space="0" w:color="auto"/>
                <w:bottom w:val="none" w:sz="0" w:space="0" w:color="auto"/>
                <w:right w:val="none" w:sz="0" w:space="0" w:color="auto"/>
              </w:divBdr>
              <w:divsChild>
                <w:div w:id="1354916830">
                  <w:marLeft w:val="0"/>
                  <w:marRight w:val="0"/>
                  <w:marTop w:val="0"/>
                  <w:marBottom w:val="0"/>
                  <w:divBdr>
                    <w:top w:val="none" w:sz="0" w:space="0" w:color="auto"/>
                    <w:left w:val="none" w:sz="0" w:space="0" w:color="auto"/>
                    <w:bottom w:val="none" w:sz="0" w:space="0" w:color="auto"/>
                    <w:right w:val="none" w:sz="0" w:space="0" w:color="auto"/>
                  </w:divBdr>
                </w:div>
              </w:divsChild>
            </w:div>
            <w:div w:id="33821007">
              <w:marLeft w:val="0"/>
              <w:marRight w:val="0"/>
              <w:marTop w:val="0"/>
              <w:marBottom w:val="0"/>
              <w:divBdr>
                <w:top w:val="none" w:sz="0" w:space="0" w:color="auto"/>
                <w:left w:val="none" w:sz="0" w:space="0" w:color="auto"/>
                <w:bottom w:val="none" w:sz="0" w:space="0" w:color="auto"/>
                <w:right w:val="none" w:sz="0" w:space="0" w:color="auto"/>
              </w:divBdr>
              <w:divsChild>
                <w:div w:id="288897535">
                  <w:marLeft w:val="0"/>
                  <w:marRight w:val="0"/>
                  <w:marTop w:val="0"/>
                  <w:marBottom w:val="0"/>
                  <w:divBdr>
                    <w:top w:val="none" w:sz="0" w:space="0" w:color="auto"/>
                    <w:left w:val="none" w:sz="0" w:space="0" w:color="auto"/>
                    <w:bottom w:val="none" w:sz="0" w:space="0" w:color="auto"/>
                    <w:right w:val="none" w:sz="0" w:space="0" w:color="auto"/>
                  </w:divBdr>
                </w:div>
              </w:divsChild>
            </w:div>
            <w:div w:id="1552888019">
              <w:marLeft w:val="0"/>
              <w:marRight w:val="0"/>
              <w:marTop w:val="0"/>
              <w:marBottom w:val="0"/>
              <w:divBdr>
                <w:top w:val="none" w:sz="0" w:space="0" w:color="auto"/>
                <w:left w:val="none" w:sz="0" w:space="0" w:color="auto"/>
                <w:bottom w:val="none" w:sz="0" w:space="0" w:color="auto"/>
                <w:right w:val="none" w:sz="0" w:space="0" w:color="auto"/>
              </w:divBdr>
              <w:divsChild>
                <w:div w:id="491680625">
                  <w:marLeft w:val="0"/>
                  <w:marRight w:val="0"/>
                  <w:marTop w:val="0"/>
                  <w:marBottom w:val="0"/>
                  <w:divBdr>
                    <w:top w:val="none" w:sz="0" w:space="0" w:color="auto"/>
                    <w:left w:val="none" w:sz="0" w:space="0" w:color="auto"/>
                    <w:bottom w:val="none" w:sz="0" w:space="0" w:color="auto"/>
                    <w:right w:val="none" w:sz="0" w:space="0" w:color="auto"/>
                  </w:divBdr>
                </w:div>
              </w:divsChild>
            </w:div>
            <w:div w:id="2030524433">
              <w:marLeft w:val="0"/>
              <w:marRight w:val="0"/>
              <w:marTop w:val="0"/>
              <w:marBottom w:val="0"/>
              <w:divBdr>
                <w:top w:val="none" w:sz="0" w:space="0" w:color="auto"/>
                <w:left w:val="none" w:sz="0" w:space="0" w:color="auto"/>
                <w:bottom w:val="none" w:sz="0" w:space="0" w:color="auto"/>
                <w:right w:val="none" w:sz="0" w:space="0" w:color="auto"/>
              </w:divBdr>
              <w:divsChild>
                <w:div w:id="588544335">
                  <w:marLeft w:val="0"/>
                  <w:marRight w:val="0"/>
                  <w:marTop w:val="0"/>
                  <w:marBottom w:val="0"/>
                  <w:divBdr>
                    <w:top w:val="none" w:sz="0" w:space="0" w:color="auto"/>
                    <w:left w:val="none" w:sz="0" w:space="0" w:color="auto"/>
                    <w:bottom w:val="none" w:sz="0" w:space="0" w:color="auto"/>
                    <w:right w:val="none" w:sz="0" w:space="0" w:color="auto"/>
                  </w:divBdr>
                </w:div>
              </w:divsChild>
            </w:div>
            <w:div w:id="1149442843">
              <w:marLeft w:val="0"/>
              <w:marRight w:val="0"/>
              <w:marTop w:val="0"/>
              <w:marBottom w:val="0"/>
              <w:divBdr>
                <w:top w:val="none" w:sz="0" w:space="0" w:color="auto"/>
                <w:left w:val="none" w:sz="0" w:space="0" w:color="auto"/>
                <w:bottom w:val="none" w:sz="0" w:space="0" w:color="auto"/>
                <w:right w:val="none" w:sz="0" w:space="0" w:color="auto"/>
              </w:divBdr>
              <w:divsChild>
                <w:div w:id="607934308">
                  <w:marLeft w:val="0"/>
                  <w:marRight w:val="0"/>
                  <w:marTop w:val="0"/>
                  <w:marBottom w:val="0"/>
                  <w:divBdr>
                    <w:top w:val="none" w:sz="0" w:space="0" w:color="auto"/>
                    <w:left w:val="none" w:sz="0" w:space="0" w:color="auto"/>
                    <w:bottom w:val="none" w:sz="0" w:space="0" w:color="auto"/>
                    <w:right w:val="none" w:sz="0" w:space="0" w:color="auto"/>
                  </w:divBdr>
                </w:div>
              </w:divsChild>
            </w:div>
            <w:div w:id="118301775">
              <w:marLeft w:val="0"/>
              <w:marRight w:val="0"/>
              <w:marTop w:val="0"/>
              <w:marBottom w:val="0"/>
              <w:divBdr>
                <w:top w:val="none" w:sz="0" w:space="0" w:color="auto"/>
                <w:left w:val="none" w:sz="0" w:space="0" w:color="auto"/>
                <w:bottom w:val="none" w:sz="0" w:space="0" w:color="auto"/>
                <w:right w:val="none" w:sz="0" w:space="0" w:color="auto"/>
              </w:divBdr>
              <w:divsChild>
                <w:div w:id="1901402751">
                  <w:marLeft w:val="0"/>
                  <w:marRight w:val="0"/>
                  <w:marTop w:val="0"/>
                  <w:marBottom w:val="0"/>
                  <w:divBdr>
                    <w:top w:val="none" w:sz="0" w:space="0" w:color="auto"/>
                    <w:left w:val="none" w:sz="0" w:space="0" w:color="auto"/>
                    <w:bottom w:val="none" w:sz="0" w:space="0" w:color="auto"/>
                    <w:right w:val="none" w:sz="0" w:space="0" w:color="auto"/>
                  </w:divBdr>
                </w:div>
              </w:divsChild>
            </w:div>
            <w:div w:id="1011639681">
              <w:marLeft w:val="0"/>
              <w:marRight w:val="0"/>
              <w:marTop w:val="0"/>
              <w:marBottom w:val="0"/>
              <w:divBdr>
                <w:top w:val="none" w:sz="0" w:space="0" w:color="auto"/>
                <w:left w:val="none" w:sz="0" w:space="0" w:color="auto"/>
                <w:bottom w:val="none" w:sz="0" w:space="0" w:color="auto"/>
                <w:right w:val="none" w:sz="0" w:space="0" w:color="auto"/>
              </w:divBdr>
              <w:divsChild>
                <w:div w:id="77756759">
                  <w:marLeft w:val="0"/>
                  <w:marRight w:val="0"/>
                  <w:marTop w:val="0"/>
                  <w:marBottom w:val="0"/>
                  <w:divBdr>
                    <w:top w:val="none" w:sz="0" w:space="0" w:color="auto"/>
                    <w:left w:val="none" w:sz="0" w:space="0" w:color="auto"/>
                    <w:bottom w:val="none" w:sz="0" w:space="0" w:color="auto"/>
                    <w:right w:val="none" w:sz="0" w:space="0" w:color="auto"/>
                  </w:divBdr>
                </w:div>
              </w:divsChild>
            </w:div>
            <w:div w:id="922370417">
              <w:marLeft w:val="0"/>
              <w:marRight w:val="0"/>
              <w:marTop w:val="0"/>
              <w:marBottom w:val="0"/>
              <w:divBdr>
                <w:top w:val="none" w:sz="0" w:space="0" w:color="auto"/>
                <w:left w:val="none" w:sz="0" w:space="0" w:color="auto"/>
                <w:bottom w:val="none" w:sz="0" w:space="0" w:color="auto"/>
                <w:right w:val="none" w:sz="0" w:space="0" w:color="auto"/>
              </w:divBdr>
              <w:divsChild>
                <w:div w:id="731731912">
                  <w:marLeft w:val="0"/>
                  <w:marRight w:val="0"/>
                  <w:marTop w:val="0"/>
                  <w:marBottom w:val="0"/>
                  <w:divBdr>
                    <w:top w:val="none" w:sz="0" w:space="0" w:color="auto"/>
                    <w:left w:val="none" w:sz="0" w:space="0" w:color="auto"/>
                    <w:bottom w:val="none" w:sz="0" w:space="0" w:color="auto"/>
                    <w:right w:val="none" w:sz="0" w:space="0" w:color="auto"/>
                  </w:divBdr>
                </w:div>
              </w:divsChild>
            </w:div>
            <w:div w:id="131531339">
              <w:marLeft w:val="0"/>
              <w:marRight w:val="0"/>
              <w:marTop w:val="0"/>
              <w:marBottom w:val="0"/>
              <w:divBdr>
                <w:top w:val="none" w:sz="0" w:space="0" w:color="auto"/>
                <w:left w:val="none" w:sz="0" w:space="0" w:color="auto"/>
                <w:bottom w:val="none" w:sz="0" w:space="0" w:color="auto"/>
                <w:right w:val="none" w:sz="0" w:space="0" w:color="auto"/>
              </w:divBdr>
              <w:divsChild>
                <w:div w:id="5049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2940">
          <w:marLeft w:val="0"/>
          <w:marRight w:val="0"/>
          <w:marTop w:val="0"/>
          <w:marBottom w:val="0"/>
          <w:divBdr>
            <w:top w:val="none" w:sz="0" w:space="0" w:color="auto"/>
            <w:left w:val="none" w:sz="0" w:space="0" w:color="auto"/>
            <w:bottom w:val="none" w:sz="0" w:space="0" w:color="auto"/>
            <w:right w:val="none" w:sz="0" w:space="0" w:color="auto"/>
          </w:divBdr>
          <w:divsChild>
            <w:div w:id="1053505888">
              <w:marLeft w:val="0"/>
              <w:marRight w:val="0"/>
              <w:marTop w:val="0"/>
              <w:marBottom w:val="0"/>
              <w:divBdr>
                <w:top w:val="none" w:sz="0" w:space="0" w:color="auto"/>
                <w:left w:val="none" w:sz="0" w:space="0" w:color="auto"/>
                <w:bottom w:val="none" w:sz="0" w:space="0" w:color="auto"/>
                <w:right w:val="none" w:sz="0" w:space="0" w:color="auto"/>
              </w:divBdr>
              <w:divsChild>
                <w:div w:id="800078143">
                  <w:marLeft w:val="0"/>
                  <w:marRight w:val="0"/>
                  <w:marTop w:val="0"/>
                  <w:marBottom w:val="0"/>
                  <w:divBdr>
                    <w:top w:val="none" w:sz="0" w:space="0" w:color="auto"/>
                    <w:left w:val="none" w:sz="0" w:space="0" w:color="auto"/>
                    <w:bottom w:val="none" w:sz="0" w:space="0" w:color="auto"/>
                    <w:right w:val="none" w:sz="0" w:space="0" w:color="auto"/>
                  </w:divBdr>
                </w:div>
              </w:divsChild>
            </w:div>
            <w:div w:id="1887985243">
              <w:marLeft w:val="0"/>
              <w:marRight w:val="0"/>
              <w:marTop w:val="0"/>
              <w:marBottom w:val="0"/>
              <w:divBdr>
                <w:top w:val="none" w:sz="0" w:space="0" w:color="auto"/>
                <w:left w:val="none" w:sz="0" w:space="0" w:color="auto"/>
                <w:bottom w:val="none" w:sz="0" w:space="0" w:color="auto"/>
                <w:right w:val="none" w:sz="0" w:space="0" w:color="auto"/>
              </w:divBdr>
              <w:divsChild>
                <w:div w:id="1130242727">
                  <w:marLeft w:val="0"/>
                  <w:marRight w:val="0"/>
                  <w:marTop w:val="0"/>
                  <w:marBottom w:val="0"/>
                  <w:divBdr>
                    <w:top w:val="none" w:sz="0" w:space="0" w:color="auto"/>
                    <w:left w:val="none" w:sz="0" w:space="0" w:color="auto"/>
                    <w:bottom w:val="none" w:sz="0" w:space="0" w:color="auto"/>
                    <w:right w:val="none" w:sz="0" w:space="0" w:color="auto"/>
                  </w:divBdr>
                </w:div>
              </w:divsChild>
            </w:div>
            <w:div w:id="599409498">
              <w:marLeft w:val="0"/>
              <w:marRight w:val="0"/>
              <w:marTop w:val="0"/>
              <w:marBottom w:val="0"/>
              <w:divBdr>
                <w:top w:val="none" w:sz="0" w:space="0" w:color="auto"/>
                <w:left w:val="none" w:sz="0" w:space="0" w:color="auto"/>
                <w:bottom w:val="none" w:sz="0" w:space="0" w:color="auto"/>
                <w:right w:val="none" w:sz="0" w:space="0" w:color="auto"/>
              </w:divBdr>
              <w:divsChild>
                <w:div w:id="1916625481">
                  <w:marLeft w:val="0"/>
                  <w:marRight w:val="0"/>
                  <w:marTop w:val="0"/>
                  <w:marBottom w:val="0"/>
                  <w:divBdr>
                    <w:top w:val="none" w:sz="0" w:space="0" w:color="auto"/>
                    <w:left w:val="none" w:sz="0" w:space="0" w:color="auto"/>
                    <w:bottom w:val="none" w:sz="0" w:space="0" w:color="auto"/>
                    <w:right w:val="none" w:sz="0" w:space="0" w:color="auto"/>
                  </w:divBdr>
                </w:div>
                <w:div w:id="1029260937">
                  <w:marLeft w:val="0"/>
                  <w:marRight w:val="0"/>
                  <w:marTop w:val="0"/>
                  <w:marBottom w:val="0"/>
                  <w:divBdr>
                    <w:top w:val="none" w:sz="0" w:space="0" w:color="auto"/>
                    <w:left w:val="none" w:sz="0" w:space="0" w:color="auto"/>
                    <w:bottom w:val="none" w:sz="0" w:space="0" w:color="auto"/>
                    <w:right w:val="none" w:sz="0" w:space="0" w:color="auto"/>
                  </w:divBdr>
                </w:div>
              </w:divsChild>
            </w:div>
            <w:div w:id="2075005777">
              <w:marLeft w:val="0"/>
              <w:marRight w:val="0"/>
              <w:marTop w:val="0"/>
              <w:marBottom w:val="0"/>
              <w:divBdr>
                <w:top w:val="none" w:sz="0" w:space="0" w:color="auto"/>
                <w:left w:val="none" w:sz="0" w:space="0" w:color="auto"/>
                <w:bottom w:val="none" w:sz="0" w:space="0" w:color="auto"/>
                <w:right w:val="none" w:sz="0" w:space="0" w:color="auto"/>
              </w:divBdr>
              <w:divsChild>
                <w:div w:id="1695689204">
                  <w:marLeft w:val="0"/>
                  <w:marRight w:val="0"/>
                  <w:marTop w:val="0"/>
                  <w:marBottom w:val="0"/>
                  <w:divBdr>
                    <w:top w:val="none" w:sz="0" w:space="0" w:color="auto"/>
                    <w:left w:val="none" w:sz="0" w:space="0" w:color="auto"/>
                    <w:bottom w:val="none" w:sz="0" w:space="0" w:color="auto"/>
                    <w:right w:val="none" w:sz="0" w:space="0" w:color="auto"/>
                  </w:divBdr>
                </w:div>
              </w:divsChild>
            </w:div>
            <w:div w:id="1989358300">
              <w:marLeft w:val="0"/>
              <w:marRight w:val="0"/>
              <w:marTop w:val="0"/>
              <w:marBottom w:val="0"/>
              <w:divBdr>
                <w:top w:val="none" w:sz="0" w:space="0" w:color="auto"/>
                <w:left w:val="none" w:sz="0" w:space="0" w:color="auto"/>
                <w:bottom w:val="none" w:sz="0" w:space="0" w:color="auto"/>
                <w:right w:val="none" w:sz="0" w:space="0" w:color="auto"/>
              </w:divBdr>
              <w:divsChild>
                <w:div w:id="345406722">
                  <w:marLeft w:val="0"/>
                  <w:marRight w:val="0"/>
                  <w:marTop w:val="0"/>
                  <w:marBottom w:val="0"/>
                  <w:divBdr>
                    <w:top w:val="none" w:sz="0" w:space="0" w:color="auto"/>
                    <w:left w:val="none" w:sz="0" w:space="0" w:color="auto"/>
                    <w:bottom w:val="none" w:sz="0" w:space="0" w:color="auto"/>
                    <w:right w:val="none" w:sz="0" w:space="0" w:color="auto"/>
                  </w:divBdr>
                </w:div>
                <w:div w:id="1497383570">
                  <w:marLeft w:val="0"/>
                  <w:marRight w:val="0"/>
                  <w:marTop w:val="0"/>
                  <w:marBottom w:val="0"/>
                  <w:divBdr>
                    <w:top w:val="none" w:sz="0" w:space="0" w:color="auto"/>
                    <w:left w:val="none" w:sz="0" w:space="0" w:color="auto"/>
                    <w:bottom w:val="none" w:sz="0" w:space="0" w:color="auto"/>
                    <w:right w:val="none" w:sz="0" w:space="0" w:color="auto"/>
                  </w:divBdr>
                </w:div>
              </w:divsChild>
            </w:div>
            <w:div w:id="613829009">
              <w:marLeft w:val="0"/>
              <w:marRight w:val="0"/>
              <w:marTop w:val="0"/>
              <w:marBottom w:val="0"/>
              <w:divBdr>
                <w:top w:val="none" w:sz="0" w:space="0" w:color="auto"/>
                <w:left w:val="none" w:sz="0" w:space="0" w:color="auto"/>
                <w:bottom w:val="none" w:sz="0" w:space="0" w:color="auto"/>
                <w:right w:val="none" w:sz="0" w:space="0" w:color="auto"/>
              </w:divBdr>
              <w:divsChild>
                <w:div w:id="1149442090">
                  <w:marLeft w:val="0"/>
                  <w:marRight w:val="0"/>
                  <w:marTop w:val="0"/>
                  <w:marBottom w:val="0"/>
                  <w:divBdr>
                    <w:top w:val="none" w:sz="0" w:space="0" w:color="auto"/>
                    <w:left w:val="none" w:sz="0" w:space="0" w:color="auto"/>
                    <w:bottom w:val="none" w:sz="0" w:space="0" w:color="auto"/>
                    <w:right w:val="none" w:sz="0" w:space="0" w:color="auto"/>
                  </w:divBdr>
                </w:div>
              </w:divsChild>
            </w:div>
            <w:div w:id="1907714884">
              <w:marLeft w:val="0"/>
              <w:marRight w:val="0"/>
              <w:marTop w:val="0"/>
              <w:marBottom w:val="0"/>
              <w:divBdr>
                <w:top w:val="none" w:sz="0" w:space="0" w:color="auto"/>
                <w:left w:val="none" w:sz="0" w:space="0" w:color="auto"/>
                <w:bottom w:val="none" w:sz="0" w:space="0" w:color="auto"/>
                <w:right w:val="none" w:sz="0" w:space="0" w:color="auto"/>
              </w:divBdr>
              <w:divsChild>
                <w:div w:id="1359699100">
                  <w:marLeft w:val="0"/>
                  <w:marRight w:val="0"/>
                  <w:marTop w:val="0"/>
                  <w:marBottom w:val="0"/>
                  <w:divBdr>
                    <w:top w:val="none" w:sz="0" w:space="0" w:color="auto"/>
                    <w:left w:val="none" w:sz="0" w:space="0" w:color="auto"/>
                    <w:bottom w:val="none" w:sz="0" w:space="0" w:color="auto"/>
                    <w:right w:val="none" w:sz="0" w:space="0" w:color="auto"/>
                  </w:divBdr>
                </w:div>
              </w:divsChild>
            </w:div>
            <w:div w:id="637801597">
              <w:marLeft w:val="0"/>
              <w:marRight w:val="0"/>
              <w:marTop w:val="0"/>
              <w:marBottom w:val="0"/>
              <w:divBdr>
                <w:top w:val="none" w:sz="0" w:space="0" w:color="auto"/>
                <w:left w:val="none" w:sz="0" w:space="0" w:color="auto"/>
                <w:bottom w:val="none" w:sz="0" w:space="0" w:color="auto"/>
                <w:right w:val="none" w:sz="0" w:space="0" w:color="auto"/>
              </w:divBdr>
              <w:divsChild>
                <w:div w:id="796684473">
                  <w:marLeft w:val="0"/>
                  <w:marRight w:val="0"/>
                  <w:marTop w:val="0"/>
                  <w:marBottom w:val="0"/>
                  <w:divBdr>
                    <w:top w:val="none" w:sz="0" w:space="0" w:color="auto"/>
                    <w:left w:val="none" w:sz="0" w:space="0" w:color="auto"/>
                    <w:bottom w:val="none" w:sz="0" w:space="0" w:color="auto"/>
                    <w:right w:val="none" w:sz="0" w:space="0" w:color="auto"/>
                  </w:divBdr>
                </w:div>
              </w:divsChild>
            </w:div>
            <w:div w:id="1841844955">
              <w:marLeft w:val="0"/>
              <w:marRight w:val="0"/>
              <w:marTop w:val="0"/>
              <w:marBottom w:val="0"/>
              <w:divBdr>
                <w:top w:val="none" w:sz="0" w:space="0" w:color="auto"/>
                <w:left w:val="none" w:sz="0" w:space="0" w:color="auto"/>
                <w:bottom w:val="none" w:sz="0" w:space="0" w:color="auto"/>
                <w:right w:val="none" w:sz="0" w:space="0" w:color="auto"/>
              </w:divBdr>
              <w:divsChild>
                <w:div w:id="43530056">
                  <w:marLeft w:val="0"/>
                  <w:marRight w:val="0"/>
                  <w:marTop w:val="0"/>
                  <w:marBottom w:val="0"/>
                  <w:divBdr>
                    <w:top w:val="none" w:sz="0" w:space="0" w:color="auto"/>
                    <w:left w:val="none" w:sz="0" w:space="0" w:color="auto"/>
                    <w:bottom w:val="none" w:sz="0" w:space="0" w:color="auto"/>
                    <w:right w:val="none" w:sz="0" w:space="0" w:color="auto"/>
                  </w:divBdr>
                </w:div>
              </w:divsChild>
            </w:div>
            <w:div w:id="1088500697">
              <w:marLeft w:val="0"/>
              <w:marRight w:val="0"/>
              <w:marTop w:val="0"/>
              <w:marBottom w:val="0"/>
              <w:divBdr>
                <w:top w:val="none" w:sz="0" w:space="0" w:color="auto"/>
                <w:left w:val="none" w:sz="0" w:space="0" w:color="auto"/>
                <w:bottom w:val="none" w:sz="0" w:space="0" w:color="auto"/>
                <w:right w:val="none" w:sz="0" w:space="0" w:color="auto"/>
              </w:divBdr>
              <w:divsChild>
                <w:div w:id="933978407">
                  <w:marLeft w:val="0"/>
                  <w:marRight w:val="0"/>
                  <w:marTop w:val="0"/>
                  <w:marBottom w:val="0"/>
                  <w:divBdr>
                    <w:top w:val="none" w:sz="0" w:space="0" w:color="auto"/>
                    <w:left w:val="none" w:sz="0" w:space="0" w:color="auto"/>
                    <w:bottom w:val="none" w:sz="0" w:space="0" w:color="auto"/>
                    <w:right w:val="none" w:sz="0" w:space="0" w:color="auto"/>
                  </w:divBdr>
                </w:div>
              </w:divsChild>
            </w:div>
            <w:div w:id="15424507">
              <w:marLeft w:val="0"/>
              <w:marRight w:val="0"/>
              <w:marTop w:val="0"/>
              <w:marBottom w:val="0"/>
              <w:divBdr>
                <w:top w:val="none" w:sz="0" w:space="0" w:color="auto"/>
                <w:left w:val="none" w:sz="0" w:space="0" w:color="auto"/>
                <w:bottom w:val="none" w:sz="0" w:space="0" w:color="auto"/>
                <w:right w:val="none" w:sz="0" w:space="0" w:color="auto"/>
              </w:divBdr>
              <w:divsChild>
                <w:div w:id="655912280">
                  <w:marLeft w:val="0"/>
                  <w:marRight w:val="0"/>
                  <w:marTop w:val="0"/>
                  <w:marBottom w:val="0"/>
                  <w:divBdr>
                    <w:top w:val="none" w:sz="0" w:space="0" w:color="auto"/>
                    <w:left w:val="none" w:sz="0" w:space="0" w:color="auto"/>
                    <w:bottom w:val="none" w:sz="0" w:space="0" w:color="auto"/>
                    <w:right w:val="none" w:sz="0" w:space="0" w:color="auto"/>
                  </w:divBdr>
                </w:div>
              </w:divsChild>
            </w:div>
            <w:div w:id="1003967931">
              <w:marLeft w:val="0"/>
              <w:marRight w:val="0"/>
              <w:marTop w:val="0"/>
              <w:marBottom w:val="0"/>
              <w:divBdr>
                <w:top w:val="none" w:sz="0" w:space="0" w:color="auto"/>
                <w:left w:val="none" w:sz="0" w:space="0" w:color="auto"/>
                <w:bottom w:val="none" w:sz="0" w:space="0" w:color="auto"/>
                <w:right w:val="none" w:sz="0" w:space="0" w:color="auto"/>
              </w:divBdr>
              <w:divsChild>
                <w:div w:id="1207763593">
                  <w:marLeft w:val="0"/>
                  <w:marRight w:val="0"/>
                  <w:marTop w:val="0"/>
                  <w:marBottom w:val="0"/>
                  <w:divBdr>
                    <w:top w:val="none" w:sz="0" w:space="0" w:color="auto"/>
                    <w:left w:val="none" w:sz="0" w:space="0" w:color="auto"/>
                    <w:bottom w:val="none" w:sz="0" w:space="0" w:color="auto"/>
                    <w:right w:val="none" w:sz="0" w:space="0" w:color="auto"/>
                  </w:divBdr>
                </w:div>
              </w:divsChild>
            </w:div>
            <w:div w:id="1083793229">
              <w:marLeft w:val="0"/>
              <w:marRight w:val="0"/>
              <w:marTop w:val="0"/>
              <w:marBottom w:val="0"/>
              <w:divBdr>
                <w:top w:val="none" w:sz="0" w:space="0" w:color="auto"/>
                <w:left w:val="none" w:sz="0" w:space="0" w:color="auto"/>
                <w:bottom w:val="none" w:sz="0" w:space="0" w:color="auto"/>
                <w:right w:val="none" w:sz="0" w:space="0" w:color="auto"/>
              </w:divBdr>
              <w:divsChild>
                <w:div w:id="233204585">
                  <w:marLeft w:val="0"/>
                  <w:marRight w:val="0"/>
                  <w:marTop w:val="0"/>
                  <w:marBottom w:val="0"/>
                  <w:divBdr>
                    <w:top w:val="none" w:sz="0" w:space="0" w:color="auto"/>
                    <w:left w:val="none" w:sz="0" w:space="0" w:color="auto"/>
                    <w:bottom w:val="none" w:sz="0" w:space="0" w:color="auto"/>
                    <w:right w:val="none" w:sz="0" w:space="0" w:color="auto"/>
                  </w:divBdr>
                </w:div>
              </w:divsChild>
            </w:div>
            <w:div w:id="1428506345">
              <w:marLeft w:val="0"/>
              <w:marRight w:val="0"/>
              <w:marTop w:val="0"/>
              <w:marBottom w:val="0"/>
              <w:divBdr>
                <w:top w:val="none" w:sz="0" w:space="0" w:color="auto"/>
                <w:left w:val="none" w:sz="0" w:space="0" w:color="auto"/>
                <w:bottom w:val="none" w:sz="0" w:space="0" w:color="auto"/>
                <w:right w:val="none" w:sz="0" w:space="0" w:color="auto"/>
              </w:divBdr>
              <w:divsChild>
                <w:div w:id="924416734">
                  <w:marLeft w:val="0"/>
                  <w:marRight w:val="0"/>
                  <w:marTop w:val="0"/>
                  <w:marBottom w:val="0"/>
                  <w:divBdr>
                    <w:top w:val="none" w:sz="0" w:space="0" w:color="auto"/>
                    <w:left w:val="none" w:sz="0" w:space="0" w:color="auto"/>
                    <w:bottom w:val="none" w:sz="0" w:space="0" w:color="auto"/>
                    <w:right w:val="none" w:sz="0" w:space="0" w:color="auto"/>
                  </w:divBdr>
                </w:div>
              </w:divsChild>
            </w:div>
            <w:div w:id="913197274">
              <w:marLeft w:val="0"/>
              <w:marRight w:val="0"/>
              <w:marTop w:val="0"/>
              <w:marBottom w:val="0"/>
              <w:divBdr>
                <w:top w:val="none" w:sz="0" w:space="0" w:color="auto"/>
                <w:left w:val="none" w:sz="0" w:space="0" w:color="auto"/>
                <w:bottom w:val="none" w:sz="0" w:space="0" w:color="auto"/>
                <w:right w:val="none" w:sz="0" w:space="0" w:color="auto"/>
              </w:divBdr>
              <w:divsChild>
                <w:div w:id="85156742">
                  <w:marLeft w:val="0"/>
                  <w:marRight w:val="0"/>
                  <w:marTop w:val="0"/>
                  <w:marBottom w:val="0"/>
                  <w:divBdr>
                    <w:top w:val="none" w:sz="0" w:space="0" w:color="auto"/>
                    <w:left w:val="none" w:sz="0" w:space="0" w:color="auto"/>
                    <w:bottom w:val="none" w:sz="0" w:space="0" w:color="auto"/>
                    <w:right w:val="none" w:sz="0" w:space="0" w:color="auto"/>
                  </w:divBdr>
                </w:div>
              </w:divsChild>
            </w:div>
            <w:div w:id="1691373233">
              <w:marLeft w:val="0"/>
              <w:marRight w:val="0"/>
              <w:marTop w:val="0"/>
              <w:marBottom w:val="0"/>
              <w:divBdr>
                <w:top w:val="none" w:sz="0" w:space="0" w:color="auto"/>
                <w:left w:val="none" w:sz="0" w:space="0" w:color="auto"/>
                <w:bottom w:val="none" w:sz="0" w:space="0" w:color="auto"/>
                <w:right w:val="none" w:sz="0" w:space="0" w:color="auto"/>
              </w:divBdr>
              <w:divsChild>
                <w:div w:id="1733774534">
                  <w:marLeft w:val="0"/>
                  <w:marRight w:val="0"/>
                  <w:marTop w:val="0"/>
                  <w:marBottom w:val="0"/>
                  <w:divBdr>
                    <w:top w:val="none" w:sz="0" w:space="0" w:color="auto"/>
                    <w:left w:val="none" w:sz="0" w:space="0" w:color="auto"/>
                    <w:bottom w:val="none" w:sz="0" w:space="0" w:color="auto"/>
                    <w:right w:val="none" w:sz="0" w:space="0" w:color="auto"/>
                  </w:divBdr>
                </w:div>
              </w:divsChild>
            </w:div>
            <w:div w:id="1008970">
              <w:marLeft w:val="0"/>
              <w:marRight w:val="0"/>
              <w:marTop w:val="0"/>
              <w:marBottom w:val="0"/>
              <w:divBdr>
                <w:top w:val="none" w:sz="0" w:space="0" w:color="auto"/>
                <w:left w:val="none" w:sz="0" w:space="0" w:color="auto"/>
                <w:bottom w:val="none" w:sz="0" w:space="0" w:color="auto"/>
                <w:right w:val="none" w:sz="0" w:space="0" w:color="auto"/>
              </w:divBdr>
              <w:divsChild>
                <w:div w:id="2100759072">
                  <w:marLeft w:val="0"/>
                  <w:marRight w:val="0"/>
                  <w:marTop w:val="0"/>
                  <w:marBottom w:val="0"/>
                  <w:divBdr>
                    <w:top w:val="none" w:sz="0" w:space="0" w:color="auto"/>
                    <w:left w:val="none" w:sz="0" w:space="0" w:color="auto"/>
                    <w:bottom w:val="none" w:sz="0" w:space="0" w:color="auto"/>
                    <w:right w:val="none" w:sz="0" w:space="0" w:color="auto"/>
                  </w:divBdr>
                </w:div>
              </w:divsChild>
            </w:div>
            <w:div w:id="182982584">
              <w:marLeft w:val="0"/>
              <w:marRight w:val="0"/>
              <w:marTop w:val="0"/>
              <w:marBottom w:val="0"/>
              <w:divBdr>
                <w:top w:val="none" w:sz="0" w:space="0" w:color="auto"/>
                <w:left w:val="none" w:sz="0" w:space="0" w:color="auto"/>
                <w:bottom w:val="none" w:sz="0" w:space="0" w:color="auto"/>
                <w:right w:val="none" w:sz="0" w:space="0" w:color="auto"/>
              </w:divBdr>
              <w:divsChild>
                <w:div w:id="1932078991">
                  <w:marLeft w:val="0"/>
                  <w:marRight w:val="0"/>
                  <w:marTop w:val="0"/>
                  <w:marBottom w:val="0"/>
                  <w:divBdr>
                    <w:top w:val="none" w:sz="0" w:space="0" w:color="auto"/>
                    <w:left w:val="none" w:sz="0" w:space="0" w:color="auto"/>
                    <w:bottom w:val="none" w:sz="0" w:space="0" w:color="auto"/>
                    <w:right w:val="none" w:sz="0" w:space="0" w:color="auto"/>
                  </w:divBdr>
                </w:div>
              </w:divsChild>
            </w:div>
            <w:div w:id="2026470474">
              <w:marLeft w:val="0"/>
              <w:marRight w:val="0"/>
              <w:marTop w:val="0"/>
              <w:marBottom w:val="0"/>
              <w:divBdr>
                <w:top w:val="none" w:sz="0" w:space="0" w:color="auto"/>
                <w:left w:val="none" w:sz="0" w:space="0" w:color="auto"/>
                <w:bottom w:val="none" w:sz="0" w:space="0" w:color="auto"/>
                <w:right w:val="none" w:sz="0" w:space="0" w:color="auto"/>
              </w:divBdr>
              <w:divsChild>
                <w:div w:id="188572358">
                  <w:marLeft w:val="0"/>
                  <w:marRight w:val="0"/>
                  <w:marTop w:val="0"/>
                  <w:marBottom w:val="0"/>
                  <w:divBdr>
                    <w:top w:val="none" w:sz="0" w:space="0" w:color="auto"/>
                    <w:left w:val="none" w:sz="0" w:space="0" w:color="auto"/>
                    <w:bottom w:val="none" w:sz="0" w:space="0" w:color="auto"/>
                    <w:right w:val="none" w:sz="0" w:space="0" w:color="auto"/>
                  </w:divBdr>
                </w:div>
              </w:divsChild>
            </w:div>
            <w:div w:id="1197623237">
              <w:marLeft w:val="0"/>
              <w:marRight w:val="0"/>
              <w:marTop w:val="0"/>
              <w:marBottom w:val="0"/>
              <w:divBdr>
                <w:top w:val="none" w:sz="0" w:space="0" w:color="auto"/>
                <w:left w:val="none" w:sz="0" w:space="0" w:color="auto"/>
                <w:bottom w:val="none" w:sz="0" w:space="0" w:color="auto"/>
                <w:right w:val="none" w:sz="0" w:space="0" w:color="auto"/>
              </w:divBdr>
              <w:divsChild>
                <w:div w:id="1359501947">
                  <w:marLeft w:val="0"/>
                  <w:marRight w:val="0"/>
                  <w:marTop w:val="0"/>
                  <w:marBottom w:val="0"/>
                  <w:divBdr>
                    <w:top w:val="none" w:sz="0" w:space="0" w:color="auto"/>
                    <w:left w:val="none" w:sz="0" w:space="0" w:color="auto"/>
                    <w:bottom w:val="none" w:sz="0" w:space="0" w:color="auto"/>
                    <w:right w:val="none" w:sz="0" w:space="0" w:color="auto"/>
                  </w:divBdr>
                </w:div>
              </w:divsChild>
            </w:div>
            <w:div w:id="1886407379">
              <w:marLeft w:val="0"/>
              <w:marRight w:val="0"/>
              <w:marTop w:val="0"/>
              <w:marBottom w:val="0"/>
              <w:divBdr>
                <w:top w:val="none" w:sz="0" w:space="0" w:color="auto"/>
                <w:left w:val="none" w:sz="0" w:space="0" w:color="auto"/>
                <w:bottom w:val="none" w:sz="0" w:space="0" w:color="auto"/>
                <w:right w:val="none" w:sz="0" w:space="0" w:color="auto"/>
              </w:divBdr>
              <w:divsChild>
                <w:div w:id="1847287617">
                  <w:marLeft w:val="0"/>
                  <w:marRight w:val="0"/>
                  <w:marTop w:val="0"/>
                  <w:marBottom w:val="0"/>
                  <w:divBdr>
                    <w:top w:val="none" w:sz="0" w:space="0" w:color="auto"/>
                    <w:left w:val="none" w:sz="0" w:space="0" w:color="auto"/>
                    <w:bottom w:val="none" w:sz="0" w:space="0" w:color="auto"/>
                    <w:right w:val="none" w:sz="0" w:space="0" w:color="auto"/>
                  </w:divBdr>
                </w:div>
              </w:divsChild>
            </w:div>
            <w:div w:id="892237411">
              <w:marLeft w:val="0"/>
              <w:marRight w:val="0"/>
              <w:marTop w:val="0"/>
              <w:marBottom w:val="0"/>
              <w:divBdr>
                <w:top w:val="none" w:sz="0" w:space="0" w:color="auto"/>
                <w:left w:val="none" w:sz="0" w:space="0" w:color="auto"/>
                <w:bottom w:val="none" w:sz="0" w:space="0" w:color="auto"/>
                <w:right w:val="none" w:sz="0" w:space="0" w:color="auto"/>
              </w:divBdr>
              <w:divsChild>
                <w:div w:id="652295564">
                  <w:marLeft w:val="0"/>
                  <w:marRight w:val="0"/>
                  <w:marTop w:val="0"/>
                  <w:marBottom w:val="0"/>
                  <w:divBdr>
                    <w:top w:val="none" w:sz="0" w:space="0" w:color="auto"/>
                    <w:left w:val="none" w:sz="0" w:space="0" w:color="auto"/>
                    <w:bottom w:val="none" w:sz="0" w:space="0" w:color="auto"/>
                    <w:right w:val="none" w:sz="0" w:space="0" w:color="auto"/>
                  </w:divBdr>
                </w:div>
              </w:divsChild>
            </w:div>
            <w:div w:id="586421348">
              <w:marLeft w:val="0"/>
              <w:marRight w:val="0"/>
              <w:marTop w:val="0"/>
              <w:marBottom w:val="0"/>
              <w:divBdr>
                <w:top w:val="none" w:sz="0" w:space="0" w:color="auto"/>
                <w:left w:val="none" w:sz="0" w:space="0" w:color="auto"/>
                <w:bottom w:val="none" w:sz="0" w:space="0" w:color="auto"/>
                <w:right w:val="none" w:sz="0" w:space="0" w:color="auto"/>
              </w:divBdr>
              <w:divsChild>
                <w:div w:id="1907720175">
                  <w:marLeft w:val="0"/>
                  <w:marRight w:val="0"/>
                  <w:marTop w:val="0"/>
                  <w:marBottom w:val="0"/>
                  <w:divBdr>
                    <w:top w:val="none" w:sz="0" w:space="0" w:color="auto"/>
                    <w:left w:val="none" w:sz="0" w:space="0" w:color="auto"/>
                    <w:bottom w:val="none" w:sz="0" w:space="0" w:color="auto"/>
                    <w:right w:val="none" w:sz="0" w:space="0" w:color="auto"/>
                  </w:divBdr>
                </w:div>
              </w:divsChild>
            </w:div>
            <w:div w:id="295843311">
              <w:marLeft w:val="0"/>
              <w:marRight w:val="0"/>
              <w:marTop w:val="0"/>
              <w:marBottom w:val="0"/>
              <w:divBdr>
                <w:top w:val="none" w:sz="0" w:space="0" w:color="auto"/>
                <w:left w:val="none" w:sz="0" w:space="0" w:color="auto"/>
                <w:bottom w:val="none" w:sz="0" w:space="0" w:color="auto"/>
                <w:right w:val="none" w:sz="0" w:space="0" w:color="auto"/>
              </w:divBdr>
              <w:divsChild>
                <w:div w:id="1105660242">
                  <w:marLeft w:val="0"/>
                  <w:marRight w:val="0"/>
                  <w:marTop w:val="0"/>
                  <w:marBottom w:val="0"/>
                  <w:divBdr>
                    <w:top w:val="none" w:sz="0" w:space="0" w:color="auto"/>
                    <w:left w:val="none" w:sz="0" w:space="0" w:color="auto"/>
                    <w:bottom w:val="none" w:sz="0" w:space="0" w:color="auto"/>
                    <w:right w:val="none" w:sz="0" w:space="0" w:color="auto"/>
                  </w:divBdr>
                </w:div>
              </w:divsChild>
            </w:div>
            <w:div w:id="1398474316">
              <w:marLeft w:val="0"/>
              <w:marRight w:val="0"/>
              <w:marTop w:val="0"/>
              <w:marBottom w:val="0"/>
              <w:divBdr>
                <w:top w:val="none" w:sz="0" w:space="0" w:color="auto"/>
                <w:left w:val="none" w:sz="0" w:space="0" w:color="auto"/>
                <w:bottom w:val="none" w:sz="0" w:space="0" w:color="auto"/>
                <w:right w:val="none" w:sz="0" w:space="0" w:color="auto"/>
              </w:divBdr>
              <w:divsChild>
                <w:div w:id="575749283">
                  <w:marLeft w:val="0"/>
                  <w:marRight w:val="0"/>
                  <w:marTop w:val="0"/>
                  <w:marBottom w:val="0"/>
                  <w:divBdr>
                    <w:top w:val="none" w:sz="0" w:space="0" w:color="auto"/>
                    <w:left w:val="none" w:sz="0" w:space="0" w:color="auto"/>
                    <w:bottom w:val="none" w:sz="0" w:space="0" w:color="auto"/>
                    <w:right w:val="none" w:sz="0" w:space="0" w:color="auto"/>
                  </w:divBdr>
                </w:div>
              </w:divsChild>
            </w:div>
            <w:div w:id="657031001">
              <w:marLeft w:val="0"/>
              <w:marRight w:val="0"/>
              <w:marTop w:val="0"/>
              <w:marBottom w:val="0"/>
              <w:divBdr>
                <w:top w:val="none" w:sz="0" w:space="0" w:color="auto"/>
                <w:left w:val="none" w:sz="0" w:space="0" w:color="auto"/>
                <w:bottom w:val="none" w:sz="0" w:space="0" w:color="auto"/>
                <w:right w:val="none" w:sz="0" w:space="0" w:color="auto"/>
              </w:divBdr>
              <w:divsChild>
                <w:div w:id="525097701">
                  <w:marLeft w:val="0"/>
                  <w:marRight w:val="0"/>
                  <w:marTop w:val="0"/>
                  <w:marBottom w:val="0"/>
                  <w:divBdr>
                    <w:top w:val="none" w:sz="0" w:space="0" w:color="auto"/>
                    <w:left w:val="none" w:sz="0" w:space="0" w:color="auto"/>
                    <w:bottom w:val="none" w:sz="0" w:space="0" w:color="auto"/>
                    <w:right w:val="none" w:sz="0" w:space="0" w:color="auto"/>
                  </w:divBdr>
                </w:div>
              </w:divsChild>
            </w:div>
            <w:div w:id="1683823763">
              <w:marLeft w:val="0"/>
              <w:marRight w:val="0"/>
              <w:marTop w:val="0"/>
              <w:marBottom w:val="0"/>
              <w:divBdr>
                <w:top w:val="none" w:sz="0" w:space="0" w:color="auto"/>
                <w:left w:val="none" w:sz="0" w:space="0" w:color="auto"/>
                <w:bottom w:val="none" w:sz="0" w:space="0" w:color="auto"/>
                <w:right w:val="none" w:sz="0" w:space="0" w:color="auto"/>
              </w:divBdr>
              <w:divsChild>
                <w:div w:id="420876362">
                  <w:marLeft w:val="0"/>
                  <w:marRight w:val="0"/>
                  <w:marTop w:val="0"/>
                  <w:marBottom w:val="0"/>
                  <w:divBdr>
                    <w:top w:val="none" w:sz="0" w:space="0" w:color="auto"/>
                    <w:left w:val="none" w:sz="0" w:space="0" w:color="auto"/>
                    <w:bottom w:val="none" w:sz="0" w:space="0" w:color="auto"/>
                    <w:right w:val="none" w:sz="0" w:space="0" w:color="auto"/>
                  </w:divBdr>
                </w:div>
              </w:divsChild>
            </w:div>
            <w:div w:id="1266306050">
              <w:marLeft w:val="0"/>
              <w:marRight w:val="0"/>
              <w:marTop w:val="0"/>
              <w:marBottom w:val="0"/>
              <w:divBdr>
                <w:top w:val="none" w:sz="0" w:space="0" w:color="auto"/>
                <w:left w:val="none" w:sz="0" w:space="0" w:color="auto"/>
                <w:bottom w:val="none" w:sz="0" w:space="0" w:color="auto"/>
                <w:right w:val="none" w:sz="0" w:space="0" w:color="auto"/>
              </w:divBdr>
              <w:divsChild>
                <w:div w:id="1151944394">
                  <w:marLeft w:val="0"/>
                  <w:marRight w:val="0"/>
                  <w:marTop w:val="0"/>
                  <w:marBottom w:val="0"/>
                  <w:divBdr>
                    <w:top w:val="none" w:sz="0" w:space="0" w:color="auto"/>
                    <w:left w:val="none" w:sz="0" w:space="0" w:color="auto"/>
                    <w:bottom w:val="none" w:sz="0" w:space="0" w:color="auto"/>
                    <w:right w:val="none" w:sz="0" w:space="0" w:color="auto"/>
                  </w:divBdr>
                </w:div>
              </w:divsChild>
            </w:div>
            <w:div w:id="974486516">
              <w:marLeft w:val="0"/>
              <w:marRight w:val="0"/>
              <w:marTop w:val="0"/>
              <w:marBottom w:val="0"/>
              <w:divBdr>
                <w:top w:val="none" w:sz="0" w:space="0" w:color="auto"/>
                <w:left w:val="none" w:sz="0" w:space="0" w:color="auto"/>
                <w:bottom w:val="none" w:sz="0" w:space="0" w:color="auto"/>
                <w:right w:val="none" w:sz="0" w:space="0" w:color="auto"/>
              </w:divBdr>
              <w:divsChild>
                <w:div w:id="267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4776">
          <w:marLeft w:val="0"/>
          <w:marRight w:val="0"/>
          <w:marTop w:val="0"/>
          <w:marBottom w:val="0"/>
          <w:divBdr>
            <w:top w:val="none" w:sz="0" w:space="0" w:color="auto"/>
            <w:left w:val="none" w:sz="0" w:space="0" w:color="auto"/>
            <w:bottom w:val="none" w:sz="0" w:space="0" w:color="auto"/>
            <w:right w:val="none" w:sz="0" w:space="0" w:color="auto"/>
          </w:divBdr>
          <w:divsChild>
            <w:div w:id="500773501">
              <w:marLeft w:val="0"/>
              <w:marRight w:val="0"/>
              <w:marTop w:val="0"/>
              <w:marBottom w:val="0"/>
              <w:divBdr>
                <w:top w:val="none" w:sz="0" w:space="0" w:color="auto"/>
                <w:left w:val="none" w:sz="0" w:space="0" w:color="auto"/>
                <w:bottom w:val="none" w:sz="0" w:space="0" w:color="auto"/>
                <w:right w:val="none" w:sz="0" w:space="0" w:color="auto"/>
              </w:divBdr>
              <w:divsChild>
                <w:div w:id="1492939081">
                  <w:marLeft w:val="0"/>
                  <w:marRight w:val="0"/>
                  <w:marTop w:val="0"/>
                  <w:marBottom w:val="0"/>
                  <w:divBdr>
                    <w:top w:val="none" w:sz="0" w:space="0" w:color="auto"/>
                    <w:left w:val="none" w:sz="0" w:space="0" w:color="auto"/>
                    <w:bottom w:val="none" w:sz="0" w:space="0" w:color="auto"/>
                    <w:right w:val="none" w:sz="0" w:space="0" w:color="auto"/>
                  </w:divBdr>
                </w:div>
              </w:divsChild>
            </w:div>
            <w:div w:id="1443839566">
              <w:marLeft w:val="0"/>
              <w:marRight w:val="0"/>
              <w:marTop w:val="0"/>
              <w:marBottom w:val="0"/>
              <w:divBdr>
                <w:top w:val="none" w:sz="0" w:space="0" w:color="auto"/>
                <w:left w:val="none" w:sz="0" w:space="0" w:color="auto"/>
                <w:bottom w:val="none" w:sz="0" w:space="0" w:color="auto"/>
                <w:right w:val="none" w:sz="0" w:space="0" w:color="auto"/>
              </w:divBdr>
              <w:divsChild>
                <w:div w:id="240256276">
                  <w:marLeft w:val="0"/>
                  <w:marRight w:val="0"/>
                  <w:marTop w:val="0"/>
                  <w:marBottom w:val="0"/>
                  <w:divBdr>
                    <w:top w:val="none" w:sz="0" w:space="0" w:color="auto"/>
                    <w:left w:val="none" w:sz="0" w:space="0" w:color="auto"/>
                    <w:bottom w:val="none" w:sz="0" w:space="0" w:color="auto"/>
                    <w:right w:val="none" w:sz="0" w:space="0" w:color="auto"/>
                  </w:divBdr>
                </w:div>
              </w:divsChild>
            </w:div>
            <w:div w:id="648290523">
              <w:marLeft w:val="0"/>
              <w:marRight w:val="0"/>
              <w:marTop w:val="0"/>
              <w:marBottom w:val="0"/>
              <w:divBdr>
                <w:top w:val="none" w:sz="0" w:space="0" w:color="auto"/>
                <w:left w:val="none" w:sz="0" w:space="0" w:color="auto"/>
                <w:bottom w:val="none" w:sz="0" w:space="0" w:color="auto"/>
                <w:right w:val="none" w:sz="0" w:space="0" w:color="auto"/>
              </w:divBdr>
              <w:divsChild>
                <w:div w:id="1142427446">
                  <w:marLeft w:val="0"/>
                  <w:marRight w:val="0"/>
                  <w:marTop w:val="0"/>
                  <w:marBottom w:val="0"/>
                  <w:divBdr>
                    <w:top w:val="none" w:sz="0" w:space="0" w:color="auto"/>
                    <w:left w:val="none" w:sz="0" w:space="0" w:color="auto"/>
                    <w:bottom w:val="none" w:sz="0" w:space="0" w:color="auto"/>
                    <w:right w:val="none" w:sz="0" w:space="0" w:color="auto"/>
                  </w:divBdr>
                </w:div>
              </w:divsChild>
            </w:div>
            <w:div w:id="502861947">
              <w:marLeft w:val="0"/>
              <w:marRight w:val="0"/>
              <w:marTop w:val="0"/>
              <w:marBottom w:val="0"/>
              <w:divBdr>
                <w:top w:val="none" w:sz="0" w:space="0" w:color="auto"/>
                <w:left w:val="none" w:sz="0" w:space="0" w:color="auto"/>
                <w:bottom w:val="none" w:sz="0" w:space="0" w:color="auto"/>
                <w:right w:val="none" w:sz="0" w:space="0" w:color="auto"/>
              </w:divBdr>
              <w:divsChild>
                <w:div w:id="2092005398">
                  <w:marLeft w:val="0"/>
                  <w:marRight w:val="0"/>
                  <w:marTop w:val="0"/>
                  <w:marBottom w:val="0"/>
                  <w:divBdr>
                    <w:top w:val="none" w:sz="0" w:space="0" w:color="auto"/>
                    <w:left w:val="none" w:sz="0" w:space="0" w:color="auto"/>
                    <w:bottom w:val="none" w:sz="0" w:space="0" w:color="auto"/>
                    <w:right w:val="none" w:sz="0" w:space="0" w:color="auto"/>
                  </w:divBdr>
                </w:div>
              </w:divsChild>
            </w:div>
            <w:div w:id="1139155945">
              <w:marLeft w:val="0"/>
              <w:marRight w:val="0"/>
              <w:marTop w:val="0"/>
              <w:marBottom w:val="0"/>
              <w:divBdr>
                <w:top w:val="none" w:sz="0" w:space="0" w:color="auto"/>
                <w:left w:val="none" w:sz="0" w:space="0" w:color="auto"/>
                <w:bottom w:val="none" w:sz="0" w:space="0" w:color="auto"/>
                <w:right w:val="none" w:sz="0" w:space="0" w:color="auto"/>
              </w:divBdr>
              <w:divsChild>
                <w:div w:id="1295453797">
                  <w:marLeft w:val="0"/>
                  <w:marRight w:val="0"/>
                  <w:marTop w:val="0"/>
                  <w:marBottom w:val="0"/>
                  <w:divBdr>
                    <w:top w:val="none" w:sz="0" w:space="0" w:color="auto"/>
                    <w:left w:val="none" w:sz="0" w:space="0" w:color="auto"/>
                    <w:bottom w:val="none" w:sz="0" w:space="0" w:color="auto"/>
                    <w:right w:val="none" w:sz="0" w:space="0" w:color="auto"/>
                  </w:divBdr>
                </w:div>
              </w:divsChild>
            </w:div>
            <w:div w:id="28725691">
              <w:marLeft w:val="0"/>
              <w:marRight w:val="0"/>
              <w:marTop w:val="0"/>
              <w:marBottom w:val="0"/>
              <w:divBdr>
                <w:top w:val="none" w:sz="0" w:space="0" w:color="auto"/>
                <w:left w:val="none" w:sz="0" w:space="0" w:color="auto"/>
                <w:bottom w:val="none" w:sz="0" w:space="0" w:color="auto"/>
                <w:right w:val="none" w:sz="0" w:space="0" w:color="auto"/>
              </w:divBdr>
              <w:divsChild>
                <w:div w:id="1180269336">
                  <w:marLeft w:val="0"/>
                  <w:marRight w:val="0"/>
                  <w:marTop w:val="0"/>
                  <w:marBottom w:val="0"/>
                  <w:divBdr>
                    <w:top w:val="none" w:sz="0" w:space="0" w:color="auto"/>
                    <w:left w:val="none" w:sz="0" w:space="0" w:color="auto"/>
                    <w:bottom w:val="none" w:sz="0" w:space="0" w:color="auto"/>
                    <w:right w:val="none" w:sz="0" w:space="0" w:color="auto"/>
                  </w:divBdr>
                </w:div>
              </w:divsChild>
            </w:div>
            <w:div w:id="182013806">
              <w:marLeft w:val="0"/>
              <w:marRight w:val="0"/>
              <w:marTop w:val="0"/>
              <w:marBottom w:val="0"/>
              <w:divBdr>
                <w:top w:val="none" w:sz="0" w:space="0" w:color="auto"/>
                <w:left w:val="none" w:sz="0" w:space="0" w:color="auto"/>
                <w:bottom w:val="none" w:sz="0" w:space="0" w:color="auto"/>
                <w:right w:val="none" w:sz="0" w:space="0" w:color="auto"/>
              </w:divBdr>
              <w:divsChild>
                <w:div w:id="395126410">
                  <w:marLeft w:val="0"/>
                  <w:marRight w:val="0"/>
                  <w:marTop w:val="0"/>
                  <w:marBottom w:val="0"/>
                  <w:divBdr>
                    <w:top w:val="none" w:sz="0" w:space="0" w:color="auto"/>
                    <w:left w:val="none" w:sz="0" w:space="0" w:color="auto"/>
                    <w:bottom w:val="none" w:sz="0" w:space="0" w:color="auto"/>
                    <w:right w:val="none" w:sz="0" w:space="0" w:color="auto"/>
                  </w:divBdr>
                </w:div>
              </w:divsChild>
            </w:div>
            <w:div w:id="1998486080">
              <w:marLeft w:val="0"/>
              <w:marRight w:val="0"/>
              <w:marTop w:val="0"/>
              <w:marBottom w:val="0"/>
              <w:divBdr>
                <w:top w:val="none" w:sz="0" w:space="0" w:color="auto"/>
                <w:left w:val="none" w:sz="0" w:space="0" w:color="auto"/>
                <w:bottom w:val="none" w:sz="0" w:space="0" w:color="auto"/>
                <w:right w:val="none" w:sz="0" w:space="0" w:color="auto"/>
              </w:divBdr>
              <w:divsChild>
                <w:div w:id="1368211991">
                  <w:marLeft w:val="0"/>
                  <w:marRight w:val="0"/>
                  <w:marTop w:val="0"/>
                  <w:marBottom w:val="0"/>
                  <w:divBdr>
                    <w:top w:val="none" w:sz="0" w:space="0" w:color="auto"/>
                    <w:left w:val="none" w:sz="0" w:space="0" w:color="auto"/>
                    <w:bottom w:val="none" w:sz="0" w:space="0" w:color="auto"/>
                    <w:right w:val="none" w:sz="0" w:space="0" w:color="auto"/>
                  </w:divBdr>
                </w:div>
              </w:divsChild>
            </w:div>
            <w:div w:id="1611623870">
              <w:marLeft w:val="0"/>
              <w:marRight w:val="0"/>
              <w:marTop w:val="0"/>
              <w:marBottom w:val="0"/>
              <w:divBdr>
                <w:top w:val="none" w:sz="0" w:space="0" w:color="auto"/>
                <w:left w:val="none" w:sz="0" w:space="0" w:color="auto"/>
                <w:bottom w:val="none" w:sz="0" w:space="0" w:color="auto"/>
                <w:right w:val="none" w:sz="0" w:space="0" w:color="auto"/>
              </w:divBdr>
              <w:divsChild>
                <w:div w:id="287787930">
                  <w:marLeft w:val="0"/>
                  <w:marRight w:val="0"/>
                  <w:marTop w:val="0"/>
                  <w:marBottom w:val="0"/>
                  <w:divBdr>
                    <w:top w:val="none" w:sz="0" w:space="0" w:color="auto"/>
                    <w:left w:val="none" w:sz="0" w:space="0" w:color="auto"/>
                    <w:bottom w:val="none" w:sz="0" w:space="0" w:color="auto"/>
                    <w:right w:val="none" w:sz="0" w:space="0" w:color="auto"/>
                  </w:divBdr>
                </w:div>
              </w:divsChild>
            </w:div>
            <w:div w:id="585695759">
              <w:marLeft w:val="0"/>
              <w:marRight w:val="0"/>
              <w:marTop w:val="0"/>
              <w:marBottom w:val="0"/>
              <w:divBdr>
                <w:top w:val="none" w:sz="0" w:space="0" w:color="auto"/>
                <w:left w:val="none" w:sz="0" w:space="0" w:color="auto"/>
                <w:bottom w:val="none" w:sz="0" w:space="0" w:color="auto"/>
                <w:right w:val="none" w:sz="0" w:space="0" w:color="auto"/>
              </w:divBdr>
              <w:divsChild>
                <w:div w:id="938760009">
                  <w:marLeft w:val="0"/>
                  <w:marRight w:val="0"/>
                  <w:marTop w:val="0"/>
                  <w:marBottom w:val="0"/>
                  <w:divBdr>
                    <w:top w:val="none" w:sz="0" w:space="0" w:color="auto"/>
                    <w:left w:val="none" w:sz="0" w:space="0" w:color="auto"/>
                    <w:bottom w:val="none" w:sz="0" w:space="0" w:color="auto"/>
                    <w:right w:val="none" w:sz="0" w:space="0" w:color="auto"/>
                  </w:divBdr>
                </w:div>
              </w:divsChild>
            </w:div>
            <w:div w:id="1610746580">
              <w:marLeft w:val="0"/>
              <w:marRight w:val="0"/>
              <w:marTop w:val="0"/>
              <w:marBottom w:val="0"/>
              <w:divBdr>
                <w:top w:val="none" w:sz="0" w:space="0" w:color="auto"/>
                <w:left w:val="none" w:sz="0" w:space="0" w:color="auto"/>
                <w:bottom w:val="none" w:sz="0" w:space="0" w:color="auto"/>
                <w:right w:val="none" w:sz="0" w:space="0" w:color="auto"/>
              </w:divBdr>
              <w:divsChild>
                <w:div w:id="2137093774">
                  <w:marLeft w:val="0"/>
                  <w:marRight w:val="0"/>
                  <w:marTop w:val="0"/>
                  <w:marBottom w:val="0"/>
                  <w:divBdr>
                    <w:top w:val="none" w:sz="0" w:space="0" w:color="auto"/>
                    <w:left w:val="none" w:sz="0" w:space="0" w:color="auto"/>
                    <w:bottom w:val="none" w:sz="0" w:space="0" w:color="auto"/>
                    <w:right w:val="none" w:sz="0" w:space="0" w:color="auto"/>
                  </w:divBdr>
                </w:div>
              </w:divsChild>
            </w:div>
            <w:div w:id="1101953293">
              <w:marLeft w:val="0"/>
              <w:marRight w:val="0"/>
              <w:marTop w:val="0"/>
              <w:marBottom w:val="0"/>
              <w:divBdr>
                <w:top w:val="none" w:sz="0" w:space="0" w:color="auto"/>
                <w:left w:val="none" w:sz="0" w:space="0" w:color="auto"/>
                <w:bottom w:val="none" w:sz="0" w:space="0" w:color="auto"/>
                <w:right w:val="none" w:sz="0" w:space="0" w:color="auto"/>
              </w:divBdr>
              <w:divsChild>
                <w:div w:id="1781878921">
                  <w:marLeft w:val="0"/>
                  <w:marRight w:val="0"/>
                  <w:marTop w:val="0"/>
                  <w:marBottom w:val="0"/>
                  <w:divBdr>
                    <w:top w:val="none" w:sz="0" w:space="0" w:color="auto"/>
                    <w:left w:val="none" w:sz="0" w:space="0" w:color="auto"/>
                    <w:bottom w:val="none" w:sz="0" w:space="0" w:color="auto"/>
                    <w:right w:val="none" w:sz="0" w:space="0" w:color="auto"/>
                  </w:divBdr>
                </w:div>
              </w:divsChild>
            </w:div>
            <w:div w:id="351418718">
              <w:marLeft w:val="0"/>
              <w:marRight w:val="0"/>
              <w:marTop w:val="0"/>
              <w:marBottom w:val="0"/>
              <w:divBdr>
                <w:top w:val="none" w:sz="0" w:space="0" w:color="auto"/>
                <w:left w:val="none" w:sz="0" w:space="0" w:color="auto"/>
                <w:bottom w:val="none" w:sz="0" w:space="0" w:color="auto"/>
                <w:right w:val="none" w:sz="0" w:space="0" w:color="auto"/>
              </w:divBdr>
              <w:divsChild>
                <w:div w:id="41102847">
                  <w:marLeft w:val="0"/>
                  <w:marRight w:val="0"/>
                  <w:marTop w:val="0"/>
                  <w:marBottom w:val="0"/>
                  <w:divBdr>
                    <w:top w:val="none" w:sz="0" w:space="0" w:color="auto"/>
                    <w:left w:val="none" w:sz="0" w:space="0" w:color="auto"/>
                    <w:bottom w:val="none" w:sz="0" w:space="0" w:color="auto"/>
                    <w:right w:val="none" w:sz="0" w:space="0" w:color="auto"/>
                  </w:divBdr>
                </w:div>
              </w:divsChild>
            </w:div>
            <w:div w:id="1278483687">
              <w:marLeft w:val="0"/>
              <w:marRight w:val="0"/>
              <w:marTop w:val="0"/>
              <w:marBottom w:val="0"/>
              <w:divBdr>
                <w:top w:val="none" w:sz="0" w:space="0" w:color="auto"/>
                <w:left w:val="none" w:sz="0" w:space="0" w:color="auto"/>
                <w:bottom w:val="none" w:sz="0" w:space="0" w:color="auto"/>
                <w:right w:val="none" w:sz="0" w:space="0" w:color="auto"/>
              </w:divBdr>
              <w:divsChild>
                <w:div w:id="1849557908">
                  <w:marLeft w:val="0"/>
                  <w:marRight w:val="0"/>
                  <w:marTop w:val="0"/>
                  <w:marBottom w:val="0"/>
                  <w:divBdr>
                    <w:top w:val="none" w:sz="0" w:space="0" w:color="auto"/>
                    <w:left w:val="none" w:sz="0" w:space="0" w:color="auto"/>
                    <w:bottom w:val="none" w:sz="0" w:space="0" w:color="auto"/>
                    <w:right w:val="none" w:sz="0" w:space="0" w:color="auto"/>
                  </w:divBdr>
                </w:div>
              </w:divsChild>
            </w:div>
            <w:div w:id="642195984">
              <w:marLeft w:val="0"/>
              <w:marRight w:val="0"/>
              <w:marTop w:val="0"/>
              <w:marBottom w:val="0"/>
              <w:divBdr>
                <w:top w:val="none" w:sz="0" w:space="0" w:color="auto"/>
                <w:left w:val="none" w:sz="0" w:space="0" w:color="auto"/>
                <w:bottom w:val="none" w:sz="0" w:space="0" w:color="auto"/>
                <w:right w:val="none" w:sz="0" w:space="0" w:color="auto"/>
              </w:divBdr>
              <w:divsChild>
                <w:div w:id="1450930375">
                  <w:marLeft w:val="0"/>
                  <w:marRight w:val="0"/>
                  <w:marTop w:val="0"/>
                  <w:marBottom w:val="0"/>
                  <w:divBdr>
                    <w:top w:val="none" w:sz="0" w:space="0" w:color="auto"/>
                    <w:left w:val="none" w:sz="0" w:space="0" w:color="auto"/>
                    <w:bottom w:val="none" w:sz="0" w:space="0" w:color="auto"/>
                    <w:right w:val="none" w:sz="0" w:space="0" w:color="auto"/>
                  </w:divBdr>
                </w:div>
              </w:divsChild>
            </w:div>
            <w:div w:id="1541673442">
              <w:marLeft w:val="0"/>
              <w:marRight w:val="0"/>
              <w:marTop w:val="0"/>
              <w:marBottom w:val="0"/>
              <w:divBdr>
                <w:top w:val="none" w:sz="0" w:space="0" w:color="auto"/>
                <w:left w:val="none" w:sz="0" w:space="0" w:color="auto"/>
                <w:bottom w:val="none" w:sz="0" w:space="0" w:color="auto"/>
                <w:right w:val="none" w:sz="0" w:space="0" w:color="auto"/>
              </w:divBdr>
              <w:divsChild>
                <w:div w:id="1400326822">
                  <w:marLeft w:val="0"/>
                  <w:marRight w:val="0"/>
                  <w:marTop w:val="0"/>
                  <w:marBottom w:val="0"/>
                  <w:divBdr>
                    <w:top w:val="none" w:sz="0" w:space="0" w:color="auto"/>
                    <w:left w:val="none" w:sz="0" w:space="0" w:color="auto"/>
                    <w:bottom w:val="none" w:sz="0" w:space="0" w:color="auto"/>
                    <w:right w:val="none" w:sz="0" w:space="0" w:color="auto"/>
                  </w:divBdr>
                </w:div>
              </w:divsChild>
            </w:div>
            <w:div w:id="1723360014">
              <w:marLeft w:val="0"/>
              <w:marRight w:val="0"/>
              <w:marTop w:val="0"/>
              <w:marBottom w:val="0"/>
              <w:divBdr>
                <w:top w:val="none" w:sz="0" w:space="0" w:color="auto"/>
                <w:left w:val="none" w:sz="0" w:space="0" w:color="auto"/>
                <w:bottom w:val="none" w:sz="0" w:space="0" w:color="auto"/>
                <w:right w:val="none" w:sz="0" w:space="0" w:color="auto"/>
              </w:divBdr>
              <w:divsChild>
                <w:div w:id="312805893">
                  <w:marLeft w:val="0"/>
                  <w:marRight w:val="0"/>
                  <w:marTop w:val="0"/>
                  <w:marBottom w:val="0"/>
                  <w:divBdr>
                    <w:top w:val="none" w:sz="0" w:space="0" w:color="auto"/>
                    <w:left w:val="none" w:sz="0" w:space="0" w:color="auto"/>
                    <w:bottom w:val="none" w:sz="0" w:space="0" w:color="auto"/>
                    <w:right w:val="none" w:sz="0" w:space="0" w:color="auto"/>
                  </w:divBdr>
                </w:div>
              </w:divsChild>
            </w:div>
            <w:div w:id="271784093">
              <w:marLeft w:val="0"/>
              <w:marRight w:val="0"/>
              <w:marTop w:val="0"/>
              <w:marBottom w:val="0"/>
              <w:divBdr>
                <w:top w:val="none" w:sz="0" w:space="0" w:color="auto"/>
                <w:left w:val="none" w:sz="0" w:space="0" w:color="auto"/>
                <w:bottom w:val="none" w:sz="0" w:space="0" w:color="auto"/>
                <w:right w:val="none" w:sz="0" w:space="0" w:color="auto"/>
              </w:divBdr>
              <w:divsChild>
                <w:div w:id="800541835">
                  <w:marLeft w:val="0"/>
                  <w:marRight w:val="0"/>
                  <w:marTop w:val="0"/>
                  <w:marBottom w:val="0"/>
                  <w:divBdr>
                    <w:top w:val="none" w:sz="0" w:space="0" w:color="auto"/>
                    <w:left w:val="none" w:sz="0" w:space="0" w:color="auto"/>
                    <w:bottom w:val="none" w:sz="0" w:space="0" w:color="auto"/>
                    <w:right w:val="none" w:sz="0" w:space="0" w:color="auto"/>
                  </w:divBdr>
                </w:div>
              </w:divsChild>
            </w:div>
            <w:div w:id="341661289">
              <w:marLeft w:val="0"/>
              <w:marRight w:val="0"/>
              <w:marTop w:val="0"/>
              <w:marBottom w:val="0"/>
              <w:divBdr>
                <w:top w:val="none" w:sz="0" w:space="0" w:color="auto"/>
                <w:left w:val="none" w:sz="0" w:space="0" w:color="auto"/>
                <w:bottom w:val="none" w:sz="0" w:space="0" w:color="auto"/>
                <w:right w:val="none" w:sz="0" w:space="0" w:color="auto"/>
              </w:divBdr>
              <w:divsChild>
                <w:div w:id="1460490236">
                  <w:marLeft w:val="0"/>
                  <w:marRight w:val="0"/>
                  <w:marTop w:val="0"/>
                  <w:marBottom w:val="0"/>
                  <w:divBdr>
                    <w:top w:val="none" w:sz="0" w:space="0" w:color="auto"/>
                    <w:left w:val="none" w:sz="0" w:space="0" w:color="auto"/>
                    <w:bottom w:val="none" w:sz="0" w:space="0" w:color="auto"/>
                    <w:right w:val="none" w:sz="0" w:space="0" w:color="auto"/>
                  </w:divBdr>
                </w:div>
              </w:divsChild>
            </w:div>
            <w:div w:id="1560047374">
              <w:marLeft w:val="0"/>
              <w:marRight w:val="0"/>
              <w:marTop w:val="0"/>
              <w:marBottom w:val="0"/>
              <w:divBdr>
                <w:top w:val="none" w:sz="0" w:space="0" w:color="auto"/>
                <w:left w:val="none" w:sz="0" w:space="0" w:color="auto"/>
                <w:bottom w:val="none" w:sz="0" w:space="0" w:color="auto"/>
                <w:right w:val="none" w:sz="0" w:space="0" w:color="auto"/>
              </w:divBdr>
              <w:divsChild>
                <w:div w:id="447239036">
                  <w:marLeft w:val="0"/>
                  <w:marRight w:val="0"/>
                  <w:marTop w:val="0"/>
                  <w:marBottom w:val="0"/>
                  <w:divBdr>
                    <w:top w:val="none" w:sz="0" w:space="0" w:color="auto"/>
                    <w:left w:val="none" w:sz="0" w:space="0" w:color="auto"/>
                    <w:bottom w:val="none" w:sz="0" w:space="0" w:color="auto"/>
                    <w:right w:val="none" w:sz="0" w:space="0" w:color="auto"/>
                  </w:divBdr>
                </w:div>
              </w:divsChild>
            </w:div>
            <w:div w:id="579365286">
              <w:marLeft w:val="0"/>
              <w:marRight w:val="0"/>
              <w:marTop w:val="0"/>
              <w:marBottom w:val="0"/>
              <w:divBdr>
                <w:top w:val="none" w:sz="0" w:space="0" w:color="auto"/>
                <w:left w:val="none" w:sz="0" w:space="0" w:color="auto"/>
                <w:bottom w:val="none" w:sz="0" w:space="0" w:color="auto"/>
                <w:right w:val="none" w:sz="0" w:space="0" w:color="auto"/>
              </w:divBdr>
              <w:divsChild>
                <w:div w:id="295187167">
                  <w:marLeft w:val="0"/>
                  <w:marRight w:val="0"/>
                  <w:marTop w:val="0"/>
                  <w:marBottom w:val="0"/>
                  <w:divBdr>
                    <w:top w:val="none" w:sz="0" w:space="0" w:color="auto"/>
                    <w:left w:val="none" w:sz="0" w:space="0" w:color="auto"/>
                    <w:bottom w:val="none" w:sz="0" w:space="0" w:color="auto"/>
                    <w:right w:val="none" w:sz="0" w:space="0" w:color="auto"/>
                  </w:divBdr>
                </w:div>
              </w:divsChild>
            </w:div>
            <w:div w:id="119301555">
              <w:marLeft w:val="0"/>
              <w:marRight w:val="0"/>
              <w:marTop w:val="0"/>
              <w:marBottom w:val="0"/>
              <w:divBdr>
                <w:top w:val="none" w:sz="0" w:space="0" w:color="auto"/>
                <w:left w:val="none" w:sz="0" w:space="0" w:color="auto"/>
                <w:bottom w:val="none" w:sz="0" w:space="0" w:color="auto"/>
                <w:right w:val="none" w:sz="0" w:space="0" w:color="auto"/>
              </w:divBdr>
              <w:divsChild>
                <w:div w:id="685793560">
                  <w:marLeft w:val="0"/>
                  <w:marRight w:val="0"/>
                  <w:marTop w:val="0"/>
                  <w:marBottom w:val="0"/>
                  <w:divBdr>
                    <w:top w:val="none" w:sz="0" w:space="0" w:color="auto"/>
                    <w:left w:val="none" w:sz="0" w:space="0" w:color="auto"/>
                    <w:bottom w:val="none" w:sz="0" w:space="0" w:color="auto"/>
                    <w:right w:val="none" w:sz="0" w:space="0" w:color="auto"/>
                  </w:divBdr>
                </w:div>
              </w:divsChild>
            </w:div>
            <w:div w:id="641732145">
              <w:marLeft w:val="0"/>
              <w:marRight w:val="0"/>
              <w:marTop w:val="0"/>
              <w:marBottom w:val="0"/>
              <w:divBdr>
                <w:top w:val="none" w:sz="0" w:space="0" w:color="auto"/>
                <w:left w:val="none" w:sz="0" w:space="0" w:color="auto"/>
                <w:bottom w:val="none" w:sz="0" w:space="0" w:color="auto"/>
                <w:right w:val="none" w:sz="0" w:space="0" w:color="auto"/>
              </w:divBdr>
              <w:divsChild>
                <w:div w:id="627128228">
                  <w:marLeft w:val="0"/>
                  <w:marRight w:val="0"/>
                  <w:marTop w:val="0"/>
                  <w:marBottom w:val="0"/>
                  <w:divBdr>
                    <w:top w:val="none" w:sz="0" w:space="0" w:color="auto"/>
                    <w:left w:val="none" w:sz="0" w:space="0" w:color="auto"/>
                    <w:bottom w:val="none" w:sz="0" w:space="0" w:color="auto"/>
                    <w:right w:val="none" w:sz="0" w:space="0" w:color="auto"/>
                  </w:divBdr>
                </w:div>
              </w:divsChild>
            </w:div>
            <w:div w:id="1915502806">
              <w:marLeft w:val="0"/>
              <w:marRight w:val="0"/>
              <w:marTop w:val="0"/>
              <w:marBottom w:val="0"/>
              <w:divBdr>
                <w:top w:val="none" w:sz="0" w:space="0" w:color="auto"/>
                <w:left w:val="none" w:sz="0" w:space="0" w:color="auto"/>
                <w:bottom w:val="none" w:sz="0" w:space="0" w:color="auto"/>
                <w:right w:val="none" w:sz="0" w:space="0" w:color="auto"/>
              </w:divBdr>
              <w:divsChild>
                <w:div w:id="2037806395">
                  <w:marLeft w:val="0"/>
                  <w:marRight w:val="0"/>
                  <w:marTop w:val="0"/>
                  <w:marBottom w:val="0"/>
                  <w:divBdr>
                    <w:top w:val="none" w:sz="0" w:space="0" w:color="auto"/>
                    <w:left w:val="none" w:sz="0" w:space="0" w:color="auto"/>
                    <w:bottom w:val="none" w:sz="0" w:space="0" w:color="auto"/>
                    <w:right w:val="none" w:sz="0" w:space="0" w:color="auto"/>
                  </w:divBdr>
                </w:div>
              </w:divsChild>
            </w:div>
            <w:div w:id="362751945">
              <w:marLeft w:val="0"/>
              <w:marRight w:val="0"/>
              <w:marTop w:val="0"/>
              <w:marBottom w:val="0"/>
              <w:divBdr>
                <w:top w:val="none" w:sz="0" w:space="0" w:color="auto"/>
                <w:left w:val="none" w:sz="0" w:space="0" w:color="auto"/>
                <w:bottom w:val="none" w:sz="0" w:space="0" w:color="auto"/>
                <w:right w:val="none" w:sz="0" w:space="0" w:color="auto"/>
              </w:divBdr>
              <w:divsChild>
                <w:div w:id="1784572873">
                  <w:marLeft w:val="0"/>
                  <w:marRight w:val="0"/>
                  <w:marTop w:val="0"/>
                  <w:marBottom w:val="0"/>
                  <w:divBdr>
                    <w:top w:val="none" w:sz="0" w:space="0" w:color="auto"/>
                    <w:left w:val="none" w:sz="0" w:space="0" w:color="auto"/>
                    <w:bottom w:val="none" w:sz="0" w:space="0" w:color="auto"/>
                    <w:right w:val="none" w:sz="0" w:space="0" w:color="auto"/>
                  </w:divBdr>
                </w:div>
              </w:divsChild>
            </w:div>
            <w:div w:id="1458722684">
              <w:marLeft w:val="0"/>
              <w:marRight w:val="0"/>
              <w:marTop w:val="0"/>
              <w:marBottom w:val="0"/>
              <w:divBdr>
                <w:top w:val="none" w:sz="0" w:space="0" w:color="auto"/>
                <w:left w:val="none" w:sz="0" w:space="0" w:color="auto"/>
                <w:bottom w:val="none" w:sz="0" w:space="0" w:color="auto"/>
                <w:right w:val="none" w:sz="0" w:space="0" w:color="auto"/>
              </w:divBdr>
              <w:divsChild>
                <w:div w:id="1269898401">
                  <w:marLeft w:val="0"/>
                  <w:marRight w:val="0"/>
                  <w:marTop w:val="0"/>
                  <w:marBottom w:val="0"/>
                  <w:divBdr>
                    <w:top w:val="none" w:sz="0" w:space="0" w:color="auto"/>
                    <w:left w:val="none" w:sz="0" w:space="0" w:color="auto"/>
                    <w:bottom w:val="none" w:sz="0" w:space="0" w:color="auto"/>
                    <w:right w:val="none" w:sz="0" w:space="0" w:color="auto"/>
                  </w:divBdr>
                </w:div>
              </w:divsChild>
            </w:div>
            <w:div w:id="395470248">
              <w:marLeft w:val="0"/>
              <w:marRight w:val="0"/>
              <w:marTop w:val="0"/>
              <w:marBottom w:val="0"/>
              <w:divBdr>
                <w:top w:val="none" w:sz="0" w:space="0" w:color="auto"/>
                <w:left w:val="none" w:sz="0" w:space="0" w:color="auto"/>
                <w:bottom w:val="none" w:sz="0" w:space="0" w:color="auto"/>
                <w:right w:val="none" w:sz="0" w:space="0" w:color="auto"/>
              </w:divBdr>
              <w:divsChild>
                <w:div w:id="1667319503">
                  <w:marLeft w:val="0"/>
                  <w:marRight w:val="0"/>
                  <w:marTop w:val="0"/>
                  <w:marBottom w:val="0"/>
                  <w:divBdr>
                    <w:top w:val="none" w:sz="0" w:space="0" w:color="auto"/>
                    <w:left w:val="none" w:sz="0" w:space="0" w:color="auto"/>
                    <w:bottom w:val="none" w:sz="0" w:space="0" w:color="auto"/>
                    <w:right w:val="none" w:sz="0" w:space="0" w:color="auto"/>
                  </w:divBdr>
                </w:div>
              </w:divsChild>
            </w:div>
            <w:div w:id="1031612308">
              <w:marLeft w:val="0"/>
              <w:marRight w:val="0"/>
              <w:marTop w:val="0"/>
              <w:marBottom w:val="0"/>
              <w:divBdr>
                <w:top w:val="none" w:sz="0" w:space="0" w:color="auto"/>
                <w:left w:val="none" w:sz="0" w:space="0" w:color="auto"/>
                <w:bottom w:val="none" w:sz="0" w:space="0" w:color="auto"/>
                <w:right w:val="none" w:sz="0" w:space="0" w:color="auto"/>
              </w:divBdr>
              <w:divsChild>
                <w:div w:id="1939756867">
                  <w:marLeft w:val="0"/>
                  <w:marRight w:val="0"/>
                  <w:marTop w:val="0"/>
                  <w:marBottom w:val="0"/>
                  <w:divBdr>
                    <w:top w:val="none" w:sz="0" w:space="0" w:color="auto"/>
                    <w:left w:val="none" w:sz="0" w:space="0" w:color="auto"/>
                    <w:bottom w:val="none" w:sz="0" w:space="0" w:color="auto"/>
                    <w:right w:val="none" w:sz="0" w:space="0" w:color="auto"/>
                  </w:divBdr>
                </w:div>
              </w:divsChild>
            </w:div>
            <w:div w:id="1266228413">
              <w:marLeft w:val="0"/>
              <w:marRight w:val="0"/>
              <w:marTop w:val="0"/>
              <w:marBottom w:val="0"/>
              <w:divBdr>
                <w:top w:val="none" w:sz="0" w:space="0" w:color="auto"/>
                <w:left w:val="none" w:sz="0" w:space="0" w:color="auto"/>
                <w:bottom w:val="none" w:sz="0" w:space="0" w:color="auto"/>
                <w:right w:val="none" w:sz="0" w:space="0" w:color="auto"/>
              </w:divBdr>
              <w:divsChild>
                <w:div w:id="17644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1940">
          <w:marLeft w:val="0"/>
          <w:marRight w:val="0"/>
          <w:marTop w:val="0"/>
          <w:marBottom w:val="0"/>
          <w:divBdr>
            <w:top w:val="none" w:sz="0" w:space="0" w:color="auto"/>
            <w:left w:val="none" w:sz="0" w:space="0" w:color="auto"/>
            <w:bottom w:val="none" w:sz="0" w:space="0" w:color="auto"/>
            <w:right w:val="none" w:sz="0" w:space="0" w:color="auto"/>
          </w:divBdr>
          <w:divsChild>
            <w:div w:id="1770999368">
              <w:marLeft w:val="0"/>
              <w:marRight w:val="0"/>
              <w:marTop w:val="0"/>
              <w:marBottom w:val="0"/>
              <w:divBdr>
                <w:top w:val="none" w:sz="0" w:space="0" w:color="auto"/>
                <w:left w:val="none" w:sz="0" w:space="0" w:color="auto"/>
                <w:bottom w:val="none" w:sz="0" w:space="0" w:color="auto"/>
                <w:right w:val="none" w:sz="0" w:space="0" w:color="auto"/>
              </w:divBdr>
              <w:divsChild>
                <w:div w:id="2009937052">
                  <w:marLeft w:val="0"/>
                  <w:marRight w:val="0"/>
                  <w:marTop w:val="0"/>
                  <w:marBottom w:val="0"/>
                  <w:divBdr>
                    <w:top w:val="none" w:sz="0" w:space="0" w:color="auto"/>
                    <w:left w:val="none" w:sz="0" w:space="0" w:color="auto"/>
                    <w:bottom w:val="none" w:sz="0" w:space="0" w:color="auto"/>
                    <w:right w:val="none" w:sz="0" w:space="0" w:color="auto"/>
                  </w:divBdr>
                </w:div>
              </w:divsChild>
            </w:div>
            <w:div w:id="1026172692">
              <w:marLeft w:val="0"/>
              <w:marRight w:val="0"/>
              <w:marTop w:val="0"/>
              <w:marBottom w:val="0"/>
              <w:divBdr>
                <w:top w:val="none" w:sz="0" w:space="0" w:color="auto"/>
                <w:left w:val="none" w:sz="0" w:space="0" w:color="auto"/>
                <w:bottom w:val="none" w:sz="0" w:space="0" w:color="auto"/>
                <w:right w:val="none" w:sz="0" w:space="0" w:color="auto"/>
              </w:divBdr>
              <w:divsChild>
                <w:div w:id="1060405222">
                  <w:marLeft w:val="0"/>
                  <w:marRight w:val="0"/>
                  <w:marTop w:val="0"/>
                  <w:marBottom w:val="0"/>
                  <w:divBdr>
                    <w:top w:val="none" w:sz="0" w:space="0" w:color="auto"/>
                    <w:left w:val="none" w:sz="0" w:space="0" w:color="auto"/>
                    <w:bottom w:val="none" w:sz="0" w:space="0" w:color="auto"/>
                    <w:right w:val="none" w:sz="0" w:space="0" w:color="auto"/>
                  </w:divBdr>
                </w:div>
              </w:divsChild>
            </w:div>
            <w:div w:id="2048917690">
              <w:marLeft w:val="0"/>
              <w:marRight w:val="0"/>
              <w:marTop w:val="0"/>
              <w:marBottom w:val="0"/>
              <w:divBdr>
                <w:top w:val="none" w:sz="0" w:space="0" w:color="auto"/>
                <w:left w:val="none" w:sz="0" w:space="0" w:color="auto"/>
                <w:bottom w:val="none" w:sz="0" w:space="0" w:color="auto"/>
                <w:right w:val="none" w:sz="0" w:space="0" w:color="auto"/>
              </w:divBdr>
              <w:divsChild>
                <w:div w:id="1319118130">
                  <w:marLeft w:val="0"/>
                  <w:marRight w:val="0"/>
                  <w:marTop w:val="0"/>
                  <w:marBottom w:val="0"/>
                  <w:divBdr>
                    <w:top w:val="none" w:sz="0" w:space="0" w:color="auto"/>
                    <w:left w:val="none" w:sz="0" w:space="0" w:color="auto"/>
                    <w:bottom w:val="none" w:sz="0" w:space="0" w:color="auto"/>
                    <w:right w:val="none" w:sz="0" w:space="0" w:color="auto"/>
                  </w:divBdr>
                </w:div>
              </w:divsChild>
            </w:div>
            <w:div w:id="816872417">
              <w:marLeft w:val="0"/>
              <w:marRight w:val="0"/>
              <w:marTop w:val="0"/>
              <w:marBottom w:val="0"/>
              <w:divBdr>
                <w:top w:val="none" w:sz="0" w:space="0" w:color="auto"/>
                <w:left w:val="none" w:sz="0" w:space="0" w:color="auto"/>
                <w:bottom w:val="none" w:sz="0" w:space="0" w:color="auto"/>
                <w:right w:val="none" w:sz="0" w:space="0" w:color="auto"/>
              </w:divBdr>
              <w:divsChild>
                <w:div w:id="1491487173">
                  <w:marLeft w:val="0"/>
                  <w:marRight w:val="0"/>
                  <w:marTop w:val="0"/>
                  <w:marBottom w:val="0"/>
                  <w:divBdr>
                    <w:top w:val="none" w:sz="0" w:space="0" w:color="auto"/>
                    <w:left w:val="none" w:sz="0" w:space="0" w:color="auto"/>
                    <w:bottom w:val="none" w:sz="0" w:space="0" w:color="auto"/>
                    <w:right w:val="none" w:sz="0" w:space="0" w:color="auto"/>
                  </w:divBdr>
                </w:div>
              </w:divsChild>
            </w:div>
            <w:div w:id="1535075866">
              <w:marLeft w:val="0"/>
              <w:marRight w:val="0"/>
              <w:marTop w:val="0"/>
              <w:marBottom w:val="0"/>
              <w:divBdr>
                <w:top w:val="none" w:sz="0" w:space="0" w:color="auto"/>
                <w:left w:val="none" w:sz="0" w:space="0" w:color="auto"/>
                <w:bottom w:val="none" w:sz="0" w:space="0" w:color="auto"/>
                <w:right w:val="none" w:sz="0" w:space="0" w:color="auto"/>
              </w:divBdr>
              <w:divsChild>
                <w:div w:id="34694874">
                  <w:marLeft w:val="0"/>
                  <w:marRight w:val="0"/>
                  <w:marTop w:val="0"/>
                  <w:marBottom w:val="0"/>
                  <w:divBdr>
                    <w:top w:val="none" w:sz="0" w:space="0" w:color="auto"/>
                    <w:left w:val="none" w:sz="0" w:space="0" w:color="auto"/>
                    <w:bottom w:val="none" w:sz="0" w:space="0" w:color="auto"/>
                    <w:right w:val="none" w:sz="0" w:space="0" w:color="auto"/>
                  </w:divBdr>
                </w:div>
              </w:divsChild>
            </w:div>
            <w:div w:id="1448694177">
              <w:marLeft w:val="0"/>
              <w:marRight w:val="0"/>
              <w:marTop w:val="0"/>
              <w:marBottom w:val="0"/>
              <w:divBdr>
                <w:top w:val="none" w:sz="0" w:space="0" w:color="auto"/>
                <w:left w:val="none" w:sz="0" w:space="0" w:color="auto"/>
                <w:bottom w:val="none" w:sz="0" w:space="0" w:color="auto"/>
                <w:right w:val="none" w:sz="0" w:space="0" w:color="auto"/>
              </w:divBdr>
              <w:divsChild>
                <w:div w:id="271984244">
                  <w:marLeft w:val="0"/>
                  <w:marRight w:val="0"/>
                  <w:marTop w:val="0"/>
                  <w:marBottom w:val="0"/>
                  <w:divBdr>
                    <w:top w:val="none" w:sz="0" w:space="0" w:color="auto"/>
                    <w:left w:val="none" w:sz="0" w:space="0" w:color="auto"/>
                    <w:bottom w:val="none" w:sz="0" w:space="0" w:color="auto"/>
                    <w:right w:val="none" w:sz="0" w:space="0" w:color="auto"/>
                  </w:divBdr>
                </w:div>
              </w:divsChild>
            </w:div>
            <w:div w:id="1543130636">
              <w:marLeft w:val="0"/>
              <w:marRight w:val="0"/>
              <w:marTop w:val="0"/>
              <w:marBottom w:val="0"/>
              <w:divBdr>
                <w:top w:val="none" w:sz="0" w:space="0" w:color="auto"/>
                <w:left w:val="none" w:sz="0" w:space="0" w:color="auto"/>
                <w:bottom w:val="none" w:sz="0" w:space="0" w:color="auto"/>
                <w:right w:val="none" w:sz="0" w:space="0" w:color="auto"/>
              </w:divBdr>
              <w:divsChild>
                <w:div w:id="924336942">
                  <w:marLeft w:val="0"/>
                  <w:marRight w:val="0"/>
                  <w:marTop w:val="0"/>
                  <w:marBottom w:val="0"/>
                  <w:divBdr>
                    <w:top w:val="none" w:sz="0" w:space="0" w:color="auto"/>
                    <w:left w:val="none" w:sz="0" w:space="0" w:color="auto"/>
                    <w:bottom w:val="none" w:sz="0" w:space="0" w:color="auto"/>
                    <w:right w:val="none" w:sz="0" w:space="0" w:color="auto"/>
                  </w:divBdr>
                </w:div>
              </w:divsChild>
            </w:div>
            <w:div w:id="1883708347">
              <w:marLeft w:val="0"/>
              <w:marRight w:val="0"/>
              <w:marTop w:val="0"/>
              <w:marBottom w:val="0"/>
              <w:divBdr>
                <w:top w:val="none" w:sz="0" w:space="0" w:color="auto"/>
                <w:left w:val="none" w:sz="0" w:space="0" w:color="auto"/>
                <w:bottom w:val="none" w:sz="0" w:space="0" w:color="auto"/>
                <w:right w:val="none" w:sz="0" w:space="0" w:color="auto"/>
              </w:divBdr>
              <w:divsChild>
                <w:div w:id="789979204">
                  <w:marLeft w:val="0"/>
                  <w:marRight w:val="0"/>
                  <w:marTop w:val="0"/>
                  <w:marBottom w:val="0"/>
                  <w:divBdr>
                    <w:top w:val="none" w:sz="0" w:space="0" w:color="auto"/>
                    <w:left w:val="none" w:sz="0" w:space="0" w:color="auto"/>
                    <w:bottom w:val="none" w:sz="0" w:space="0" w:color="auto"/>
                    <w:right w:val="none" w:sz="0" w:space="0" w:color="auto"/>
                  </w:divBdr>
                </w:div>
              </w:divsChild>
            </w:div>
            <w:div w:id="1622804688">
              <w:marLeft w:val="0"/>
              <w:marRight w:val="0"/>
              <w:marTop w:val="0"/>
              <w:marBottom w:val="0"/>
              <w:divBdr>
                <w:top w:val="none" w:sz="0" w:space="0" w:color="auto"/>
                <w:left w:val="none" w:sz="0" w:space="0" w:color="auto"/>
                <w:bottom w:val="none" w:sz="0" w:space="0" w:color="auto"/>
                <w:right w:val="none" w:sz="0" w:space="0" w:color="auto"/>
              </w:divBdr>
              <w:divsChild>
                <w:div w:id="1647586767">
                  <w:marLeft w:val="0"/>
                  <w:marRight w:val="0"/>
                  <w:marTop w:val="0"/>
                  <w:marBottom w:val="0"/>
                  <w:divBdr>
                    <w:top w:val="none" w:sz="0" w:space="0" w:color="auto"/>
                    <w:left w:val="none" w:sz="0" w:space="0" w:color="auto"/>
                    <w:bottom w:val="none" w:sz="0" w:space="0" w:color="auto"/>
                    <w:right w:val="none" w:sz="0" w:space="0" w:color="auto"/>
                  </w:divBdr>
                </w:div>
              </w:divsChild>
            </w:div>
            <w:div w:id="47724861">
              <w:marLeft w:val="0"/>
              <w:marRight w:val="0"/>
              <w:marTop w:val="0"/>
              <w:marBottom w:val="0"/>
              <w:divBdr>
                <w:top w:val="none" w:sz="0" w:space="0" w:color="auto"/>
                <w:left w:val="none" w:sz="0" w:space="0" w:color="auto"/>
                <w:bottom w:val="none" w:sz="0" w:space="0" w:color="auto"/>
                <w:right w:val="none" w:sz="0" w:space="0" w:color="auto"/>
              </w:divBdr>
              <w:divsChild>
                <w:div w:id="513879430">
                  <w:marLeft w:val="0"/>
                  <w:marRight w:val="0"/>
                  <w:marTop w:val="0"/>
                  <w:marBottom w:val="0"/>
                  <w:divBdr>
                    <w:top w:val="none" w:sz="0" w:space="0" w:color="auto"/>
                    <w:left w:val="none" w:sz="0" w:space="0" w:color="auto"/>
                    <w:bottom w:val="none" w:sz="0" w:space="0" w:color="auto"/>
                    <w:right w:val="none" w:sz="0" w:space="0" w:color="auto"/>
                  </w:divBdr>
                </w:div>
              </w:divsChild>
            </w:div>
            <w:div w:id="1233736881">
              <w:marLeft w:val="0"/>
              <w:marRight w:val="0"/>
              <w:marTop w:val="0"/>
              <w:marBottom w:val="0"/>
              <w:divBdr>
                <w:top w:val="none" w:sz="0" w:space="0" w:color="auto"/>
                <w:left w:val="none" w:sz="0" w:space="0" w:color="auto"/>
                <w:bottom w:val="none" w:sz="0" w:space="0" w:color="auto"/>
                <w:right w:val="none" w:sz="0" w:space="0" w:color="auto"/>
              </w:divBdr>
              <w:divsChild>
                <w:div w:id="2065760725">
                  <w:marLeft w:val="0"/>
                  <w:marRight w:val="0"/>
                  <w:marTop w:val="0"/>
                  <w:marBottom w:val="0"/>
                  <w:divBdr>
                    <w:top w:val="none" w:sz="0" w:space="0" w:color="auto"/>
                    <w:left w:val="none" w:sz="0" w:space="0" w:color="auto"/>
                    <w:bottom w:val="none" w:sz="0" w:space="0" w:color="auto"/>
                    <w:right w:val="none" w:sz="0" w:space="0" w:color="auto"/>
                  </w:divBdr>
                </w:div>
              </w:divsChild>
            </w:div>
            <w:div w:id="1467503179">
              <w:marLeft w:val="0"/>
              <w:marRight w:val="0"/>
              <w:marTop w:val="0"/>
              <w:marBottom w:val="0"/>
              <w:divBdr>
                <w:top w:val="none" w:sz="0" w:space="0" w:color="auto"/>
                <w:left w:val="none" w:sz="0" w:space="0" w:color="auto"/>
                <w:bottom w:val="none" w:sz="0" w:space="0" w:color="auto"/>
                <w:right w:val="none" w:sz="0" w:space="0" w:color="auto"/>
              </w:divBdr>
              <w:divsChild>
                <w:div w:id="927158493">
                  <w:marLeft w:val="0"/>
                  <w:marRight w:val="0"/>
                  <w:marTop w:val="0"/>
                  <w:marBottom w:val="0"/>
                  <w:divBdr>
                    <w:top w:val="none" w:sz="0" w:space="0" w:color="auto"/>
                    <w:left w:val="none" w:sz="0" w:space="0" w:color="auto"/>
                    <w:bottom w:val="none" w:sz="0" w:space="0" w:color="auto"/>
                    <w:right w:val="none" w:sz="0" w:space="0" w:color="auto"/>
                  </w:divBdr>
                </w:div>
              </w:divsChild>
            </w:div>
            <w:div w:id="1664746286">
              <w:marLeft w:val="0"/>
              <w:marRight w:val="0"/>
              <w:marTop w:val="0"/>
              <w:marBottom w:val="0"/>
              <w:divBdr>
                <w:top w:val="none" w:sz="0" w:space="0" w:color="auto"/>
                <w:left w:val="none" w:sz="0" w:space="0" w:color="auto"/>
                <w:bottom w:val="none" w:sz="0" w:space="0" w:color="auto"/>
                <w:right w:val="none" w:sz="0" w:space="0" w:color="auto"/>
              </w:divBdr>
              <w:divsChild>
                <w:div w:id="490409367">
                  <w:marLeft w:val="0"/>
                  <w:marRight w:val="0"/>
                  <w:marTop w:val="0"/>
                  <w:marBottom w:val="0"/>
                  <w:divBdr>
                    <w:top w:val="none" w:sz="0" w:space="0" w:color="auto"/>
                    <w:left w:val="none" w:sz="0" w:space="0" w:color="auto"/>
                    <w:bottom w:val="none" w:sz="0" w:space="0" w:color="auto"/>
                    <w:right w:val="none" w:sz="0" w:space="0" w:color="auto"/>
                  </w:divBdr>
                </w:div>
              </w:divsChild>
            </w:div>
            <w:div w:id="961884792">
              <w:marLeft w:val="0"/>
              <w:marRight w:val="0"/>
              <w:marTop w:val="0"/>
              <w:marBottom w:val="0"/>
              <w:divBdr>
                <w:top w:val="none" w:sz="0" w:space="0" w:color="auto"/>
                <w:left w:val="none" w:sz="0" w:space="0" w:color="auto"/>
                <w:bottom w:val="none" w:sz="0" w:space="0" w:color="auto"/>
                <w:right w:val="none" w:sz="0" w:space="0" w:color="auto"/>
              </w:divBdr>
              <w:divsChild>
                <w:div w:id="34745318">
                  <w:marLeft w:val="0"/>
                  <w:marRight w:val="0"/>
                  <w:marTop w:val="0"/>
                  <w:marBottom w:val="0"/>
                  <w:divBdr>
                    <w:top w:val="none" w:sz="0" w:space="0" w:color="auto"/>
                    <w:left w:val="none" w:sz="0" w:space="0" w:color="auto"/>
                    <w:bottom w:val="none" w:sz="0" w:space="0" w:color="auto"/>
                    <w:right w:val="none" w:sz="0" w:space="0" w:color="auto"/>
                  </w:divBdr>
                </w:div>
              </w:divsChild>
            </w:div>
            <w:div w:id="1679845400">
              <w:marLeft w:val="0"/>
              <w:marRight w:val="0"/>
              <w:marTop w:val="0"/>
              <w:marBottom w:val="0"/>
              <w:divBdr>
                <w:top w:val="none" w:sz="0" w:space="0" w:color="auto"/>
                <w:left w:val="none" w:sz="0" w:space="0" w:color="auto"/>
                <w:bottom w:val="none" w:sz="0" w:space="0" w:color="auto"/>
                <w:right w:val="none" w:sz="0" w:space="0" w:color="auto"/>
              </w:divBdr>
              <w:divsChild>
                <w:div w:id="907881060">
                  <w:marLeft w:val="0"/>
                  <w:marRight w:val="0"/>
                  <w:marTop w:val="0"/>
                  <w:marBottom w:val="0"/>
                  <w:divBdr>
                    <w:top w:val="none" w:sz="0" w:space="0" w:color="auto"/>
                    <w:left w:val="none" w:sz="0" w:space="0" w:color="auto"/>
                    <w:bottom w:val="none" w:sz="0" w:space="0" w:color="auto"/>
                    <w:right w:val="none" w:sz="0" w:space="0" w:color="auto"/>
                  </w:divBdr>
                </w:div>
              </w:divsChild>
            </w:div>
            <w:div w:id="151213833">
              <w:marLeft w:val="0"/>
              <w:marRight w:val="0"/>
              <w:marTop w:val="0"/>
              <w:marBottom w:val="0"/>
              <w:divBdr>
                <w:top w:val="none" w:sz="0" w:space="0" w:color="auto"/>
                <w:left w:val="none" w:sz="0" w:space="0" w:color="auto"/>
                <w:bottom w:val="none" w:sz="0" w:space="0" w:color="auto"/>
                <w:right w:val="none" w:sz="0" w:space="0" w:color="auto"/>
              </w:divBdr>
              <w:divsChild>
                <w:div w:id="319232479">
                  <w:marLeft w:val="0"/>
                  <w:marRight w:val="0"/>
                  <w:marTop w:val="0"/>
                  <w:marBottom w:val="0"/>
                  <w:divBdr>
                    <w:top w:val="none" w:sz="0" w:space="0" w:color="auto"/>
                    <w:left w:val="none" w:sz="0" w:space="0" w:color="auto"/>
                    <w:bottom w:val="none" w:sz="0" w:space="0" w:color="auto"/>
                    <w:right w:val="none" w:sz="0" w:space="0" w:color="auto"/>
                  </w:divBdr>
                </w:div>
              </w:divsChild>
            </w:div>
            <w:div w:id="1616598718">
              <w:marLeft w:val="0"/>
              <w:marRight w:val="0"/>
              <w:marTop w:val="0"/>
              <w:marBottom w:val="0"/>
              <w:divBdr>
                <w:top w:val="none" w:sz="0" w:space="0" w:color="auto"/>
                <w:left w:val="none" w:sz="0" w:space="0" w:color="auto"/>
                <w:bottom w:val="none" w:sz="0" w:space="0" w:color="auto"/>
                <w:right w:val="none" w:sz="0" w:space="0" w:color="auto"/>
              </w:divBdr>
              <w:divsChild>
                <w:div w:id="264768629">
                  <w:marLeft w:val="0"/>
                  <w:marRight w:val="0"/>
                  <w:marTop w:val="0"/>
                  <w:marBottom w:val="0"/>
                  <w:divBdr>
                    <w:top w:val="none" w:sz="0" w:space="0" w:color="auto"/>
                    <w:left w:val="none" w:sz="0" w:space="0" w:color="auto"/>
                    <w:bottom w:val="none" w:sz="0" w:space="0" w:color="auto"/>
                    <w:right w:val="none" w:sz="0" w:space="0" w:color="auto"/>
                  </w:divBdr>
                </w:div>
              </w:divsChild>
            </w:div>
            <w:div w:id="35979589">
              <w:marLeft w:val="0"/>
              <w:marRight w:val="0"/>
              <w:marTop w:val="0"/>
              <w:marBottom w:val="0"/>
              <w:divBdr>
                <w:top w:val="none" w:sz="0" w:space="0" w:color="auto"/>
                <w:left w:val="none" w:sz="0" w:space="0" w:color="auto"/>
                <w:bottom w:val="none" w:sz="0" w:space="0" w:color="auto"/>
                <w:right w:val="none" w:sz="0" w:space="0" w:color="auto"/>
              </w:divBdr>
              <w:divsChild>
                <w:div w:id="1273633881">
                  <w:marLeft w:val="0"/>
                  <w:marRight w:val="0"/>
                  <w:marTop w:val="0"/>
                  <w:marBottom w:val="0"/>
                  <w:divBdr>
                    <w:top w:val="none" w:sz="0" w:space="0" w:color="auto"/>
                    <w:left w:val="none" w:sz="0" w:space="0" w:color="auto"/>
                    <w:bottom w:val="none" w:sz="0" w:space="0" w:color="auto"/>
                    <w:right w:val="none" w:sz="0" w:space="0" w:color="auto"/>
                  </w:divBdr>
                </w:div>
              </w:divsChild>
            </w:div>
            <w:div w:id="1547644009">
              <w:marLeft w:val="0"/>
              <w:marRight w:val="0"/>
              <w:marTop w:val="0"/>
              <w:marBottom w:val="0"/>
              <w:divBdr>
                <w:top w:val="none" w:sz="0" w:space="0" w:color="auto"/>
                <w:left w:val="none" w:sz="0" w:space="0" w:color="auto"/>
                <w:bottom w:val="none" w:sz="0" w:space="0" w:color="auto"/>
                <w:right w:val="none" w:sz="0" w:space="0" w:color="auto"/>
              </w:divBdr>
              <w:divsChild>
                <w:div w:id="847014742">
                  <w:marLeft w:val="0"/>
                  <w:marRight w:val="0"/>
                  <w:marTop w:val="0"/>
                  <w:marBottom w:val="0"/>
                  <w:divBdr>
                    <w:top w:val="none" w:sz="0" w:space="0" w:color="auto"/>
                    <w:left w:val="none" w:sz="0" w:space="0" w:color="auto"/>
                    <w:bottom w:val="none" w:sz="0" w:space="0" w:color="auto"/>
                    <w:right w:val="none" w:sz="0" w:space="0" w:color="auto"/>
                  </w:divBdr>
                </w:div>
              </w:divsChild>
            </w:div>
            <w:div w:id="1791820597">
              <w:marLeft w:val="0"/>
              <w:marRight w:val="0"/>
              <w:marTop w:val="0"/>
              <w:marBottom w:val="0"/>
              <w:divBdr>
                <w:top w:val="none" w:sz="0" w:space="0" w:color="auto"/>
                <w:left w:val="none" w:sz="0" w:space="0" w:color="auto"/>
                <w:bottom w:val="none" w:sz="0" w:space="0" w:color="auto"/>
                <w:right w:val="none" w:sz="0" w:space="0" w:color="auto"/>
              </w:divBdr>
              <w:divsChild>
                <w:div w:id="1158770682">
                  <w:marLeft w:val="0"/>
                  <w:marRight w:val="0"/>
                  <w:marTop w:val="0"/>
                  <w:marBottom w:val="0"/>
                  <w:divBdr>
                    <w:top w:val="none" w:sz="0" w:space="0" w:color="auto"/>
                    <w:left w:val="none" w:sz="0" w:space="0" w:color="auto"/>
                    <w:bottom w:val="none" w:sz="0" w:space="0" w:color="auto"/>
                    <w:right w:val="none" w:sz="0" w:space="0" w:color="auto"/>
                  </w:divBdr>
                </w:div>
              </w:divsChild>
            </w:div>
            <w:div w:id="577597920">
              <w:marLeft w:val="0"/>
              <w:marRight w:val="0"/>
              <w:marTop w:val="0"/>
              <w:marBottom w:val="0"/>
              <w:divBdr>
                <w:top w:val="none" w:sz="0" w:space="0" w:color="auto"/>
                <w:left w:val="none" w:sz="0" w:space="0" w:color="auto"/>
                <w:bottom w:val="none" w:sz="0" w:space="0" w:color="auto"/>
                <w:right w:val="none" w:sz="0" w:space="0" w:color="auto"/>
              </w:divBdr>
              <w:divsChild>
                <w:div w:id="187984879">
                  <w:marLeft w:val="0"/>
                  <w:marRight w:val="0"/>
                  <w:marTop w:val="0"/>
                  <w:marBottom w:val="0"/>
                  <w:divBdr>
                    <w:top w:val="none" w:sz="0" w:space="0" w:color="auto"/>
                    <w:left w:val="none" w:sz="0" w:space="0" w:color="auto"/>
                    <w:bottom w:val="none" w:sz="0" w:space="0" w:color="auto"/>
                    <w:right w:val="none" w:sz="0" w:space="0" w:color="auto"/>
                  </w:divBdr>
                </w:div>
                <w:div w:id="1378044147">
                  <w:marLeft w:val="0"/>
                  <w:marRight w:val="0"/>
                  <w:marTop w:val="0"/>
                  <w:marBottom w:val="0"/>
                  <w:divBdr>
                    <w:top w:val="none" w:sz="0" w:space="0" w:color="auto"/>
                    <w:left w:val="none" w:sz="0" w:space="0" w:color="auto"/>
                    <w:bottom w:val="none" w:sz="0" w:space="0" w:color="auto"/>
                    <w:right w:val="none" w:sz="0" w:space="0" w:color="auto"/>
                  </w:divBdr>
                </w:div>
                <w:div w:id="651561562">
                  <w:marLeft w:val="0"/>
                  <w:marRight w:val="0"/>
                  <w:marTop w:val="0"/>
                  <w:marBottom w:val="0"/>
                  <w:divBdr>
                    <w:top w:val="none" w:sz="0" w:space="0" w:color="auto"/>
                    <w:left w:val="none" w:sz="0" w:space="0" w:color="auto"/>
                    <w:bottom w:val="none" w:sz="0" w:space="0" w:color="auto"/>
                    <w:right w:val="none" w:sz="0" w:space="0" w:color="auto"/>
                  </w:divBdr>
                </w:div>
              </w:divsChild>
            </w:div>
            <w:div w:id="1842046573">
              <w:marLeft w:val="0"/>
              <w:marRight w:val="0"/>
              <w:marTop w:val="0"/>
              <w:marBottom w:val="0"/>
              <w:divBdr>
                <w:top w:val="none" w:sz="0" w:space="0" w:color="auto"/>
                <w:left w:val="none" w:sz="0" w:space="0" w:color="auto"/>
                <w:bottom w:val="none" w:sz="0" w:space="0" w:color="auto"/>
                <w:right w:val="none" w:sz="0" w:space="0" w:color="auto"/>
              </w:divBdr>
              <w:divsChild>
                <w:div w:id="13914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3036">
          <w:marLeft w:val="0"/>
          <w:marRight w:val="0"/>
          <w:marTop w:val="0"/>
          <w:marBottom w:val="0"/>
          <w:divBdr>
            <w:top w:val="none" w:sz="0" w:space="0" w:color="auto"/>
            <w:left w:val="none" w:sz="0" w:space="0" w:color="auto"/>
            <w:bottom w:val="none" w:sz="0" w:space="0" w:color="auto"/>
            <w:right w:val="none" w:sz="0" w:space="0" w:color="auto"/>
          </w:divBdr>
          <w:divsChild>
            <w:div w:id="947665369">
              <w:marLeft w:val="0"/>
              <w:marRight w:val="0"/>
              <w:marTop w:val="0"/>
              <w:marBottom w:val="0"/>
              <w:divBdr>
                <w:top w:val="none" w:sz="0" w:space="0" w:color="auto"/>
                <w:left w:val="none" w:sz="0" w:space="0" w:color="auto"/>
                <w:bottom w:val="none" w:sz="0" w:space="0" w:color="auto"/>
                <w:right w:val="none" w:sz="0" w:space="0" w:color="auto"/>
              </w:divBdr>
              <w:divsChild>
                <w:div w:id="1813668449">
                  <w:marLeft w:val="0"/>
                  <w:marRight w:val="0"/>
                  <w:marTop w:val="0"/>
                  <w:marBottom w:val="0"/>
                  <w:divBdr>
                    <w:top w:val="none" w:sz="0" w:space="0" w:color="auto"/>
                    <w:left w:val="none" w:sz="0" w:space="0" w:color="auto"/>
                    <w:bottom w:val="none" w:sz="0" w:space="0" w:color="auto"/>
                    <w:right w:val="none" w:sz="0" w:space="0" w:color="auto"/>
                  </w:divBdr>
                </w:div>
              </w:divsChild>
            </w:div>
            <w:div w:id="1128428197">
              <w:marLeft w:val="0"/>
              <w:marRight w:val="0"/>
              <w:marTop w:val="0"/>
              <w:marBottom w:val="0"/>
              <w:divBdr>
                <w:top w:val="none" w:sz="0" w:space="0" w:color="auto"/>
                <w:left w:val="none" w:sz="0" w:space="0" w:color="auto"/>
                <w:bottom w:val="none" w:sz="0" w:space="0" w:color="auto"/>
                <w:right w:val="none" w:sz="0" w:space="0" w:color="auto"/>
              </w:divBdr>
              <w:divsChild>
                <w:div w:id="1555047618">
                  <w:marLeft w:val="0"/>
                  <w:marRight w:val="0"/>
                  <w:marTop w:val="0"/>
                  <w:marBottom w:val="0"/>
                  <w:divBdr>
                    <w:top w:val="none" w:sz="0" w:space="0" w:color="auto"/>
                    <w:left w:val="none" w:sz="0" w:space="0" w:color="auto"/>
                    <w:bottom w:val="none" w:sz="0" w:space="0" w:color="auto"/>
                    <w:right w:val="none" w:sz="0" w:space="0" w:color="auto"/>
                  </w:divBdr>
                </w:div>
              </w:divsChild>
            </w:div>
            <w:div w:id="1777484801">
              <w:marLeft w:val="0"/>
              <w:marRight w:val="0"/>
              <w:marTop w:val="0"/>
              <w:marBottom w:val="0"/>
              <w:divBdr>
                <w:top w:val="none" w:sz="0" w:space="0" w:color="auto"/>
                <w:left w:val="none" w:sz="0" w:space="0" w:color="auto"/>
                <w:bottom w:val="none" w:sz="0" w:space="0" w:color="auto"/>
                <w:right w:val="none" w:sz="0" w:space="0" w:color="auto"/>
              </w:divBdr>
              <w:divsChild>
                <w:div w:id="1191602283">
                  <w:marLeft w:val="0"/>
                  <w:marRight w:val="0"/>
                  <w:marTop w:val="0"/>
                  <w:marBottom w:val="0"/>
                  <w:divBdr>
                    <w:top w:val="none" w:sz="0" w:space="0" w:color="auto"/>
                    <w:left w:val="none" w:sz="0" w:space="0" w:color="auto"/>
                    <w:bottom w:val="none" w:sz="0" w:space="0" w:color="auto"/>
                    <w:right w:val="none" w:sz="0" w:space="0" w:color="auto"/>
                  </w:divBdr>
                </w:div>
              </w:divsChild>
            </w:div>
            <w:div w:id="656614387">
              <w:marLeft w:val="0"/>
              <w:marRight w:val="0"/>
              <w:marTop w:val="0"/>
              <w:marBottom w:val="0"/>
              <w:divBdr>
                <w:top w:val="none" w:sz="0" w:space="0" w:color="auto"/>
                <w:left w:val="none" w:sz="0" w:space="0" w:color="auto"/>
                <w:bottom w:val="none" w:sz="0" w:space="0" w:color="auto"/>
                <w:right w:val="none" w:sz="0" w:space="0" w:color="auto"/>
              </w:divBdr>
              <w:divsChild>
                <w:div w:id="118646288">
                  <w:marLeft w:val="0"/>
                  <w:marRight w:val="0"/>
                  <w:marTop w:val="0"/>
                  <w:marBottom w:val="0"/>
                  <w:divBdr>
                    <w:top w:val="none" w:sz="0" w:space="0" w:color="auto"/>
                    <w:left w:val="none" w:sz="0" w:space="0" w:color="auto"/>
                    <w:bottom w:val="none" w:sz="0" w:space="0" w:color="auto"/>
                    <w:right w:val="none" w:sz="0" w:space="0" w:color="auto"/>
                  </w:divBdr>
                </w:div>
              </w:divsChild>
            </w:div>
            <w:div w:id="1125270326">
              <w:marLeft w:val="0"/>
              <w:marRight w:val="0"/>
              <w:marTop w:val="0"/>
              <w:marBottom w:val="0"/>
              <w:divBdr>
                <w:top w:val="none" w:sz="0" w:space="0" w:color="auto"/>
                <w:left w:val="none" w:sz="0" w:space="0" w:color="auto"/>
                <w:bottom w:val="none" w:sz="0" w:space="0" w:color="auto"/>
                <w:right w:val="none" w:sz="0" w:space="0" w:color="auto"/>
              </w:divBdr>
              <w:divsChild>
                <w:div w:id="851257335">
                  <w:marLeft w:val="0"/>
                  <w:marRight w:val="0"/>
                  <w:marTop w:val="0"/>
                  <w:marBottom w:val="0"/>
                  <w:divBdr>
                    <w:top w:val="none" w:sz="0" w:space="0" w:color="auto"/>
                    <w:left w:val="none" w:sz="0" w:space="0" w:color="auto"/>
                    <w:bottom w:val="none" w:sz="0" w:space="0" w:color="auto"/>
                    <w:right w:val="none" w:sz="0" w:space="0" w:color="auto"/>
                  </w:divBdr>
                </w:div>
              </w:divsChild>
            </w:div>
            <w:div w:id="449398402">
              <w:marLeft w:val="0"/>
              <w:marRight w:val="0"/>
              <w:marTop w:val="0"/>
              <w:marBottom w:val="0"/>
              <w:divBdr>
                <w:top w:val="none" w:sz="0" w:space="0" w:color="auto"/>
                <w:left w:val="none" w:sz="0" w:space="0" w:color="auto"/>
                <w:bottom w:val="none" w:sz="0" w:space="0" w:color="auto"/>
                <w:right w:val="none" w:sz="0" w:space="0" w:color="auto"/>
              </w:divBdr>
              <w:divsChild>
                <w:div w:id="78674162">
                  <w:marLeft w:val="0"/>
                  <w:marRight w:val="0"/>
                  <w:marTop w:val="0"/>
                  <w:marBottom w:val="0"/>
                  <w:divBdr>
                    <w:top w:val="none" w:sz="0" w:space="0" w:color="auto"/>
                    <w:left w:val="none" w:sz="0" w:space="0" w:color="auto"/>
                    <w:bottom w:val="none" w:sz="0" w:space="0" w:color="auto"/>
                    <w:right w:val="none" w:sz="0" w:space="0" w:color="auto"/>
                  </w:divBdr>
                </w:div>
              </w:divsChild>
            </w:div>
            <w:div w:id="729768179">
              <w:marLeft w:val="0"/>
              <w:marRight w:val="0"/>
              <w:marTop w:val="0"/>
              <w:marBottom w:val="0"/>
              <w:divBdr>
                <w:top w:val="none" w:sz="0" w:space="0" w:color="auto"/>
                <w:left w:val="none" w:sz="0" w:space="0" w:color="auto"/>
                <w:bottom w:val="none" w:sz="0" w:space="0" w:color="auto"/>
                <w:right w:val="none" w:sz="0" w:space="0" w:color="auto"/>
              </w:divBdr>
              <w:divsChild>
                <w:div w:id="21170825">
                  <w:marLeft w:val="0"/>
                  <w:marRight w:val="0"/>
                  <w:marTop w:val="0"/>
                  <w:marBottom w:val="0"/>
                  <w:divBdr>
                    <w:top w:val="none" w:sz="0" w:space="0" w:color="auto"/>
                    <w:left w:val="none" w:sz="0" w:space="0" w:color="auto"/>
                    <w:bottom w:val="none" w:sz="0" w:space="0" w:color="auto"/>
                    <w:right w:val="none" w:sz="0" w:space="0" w:color="auto"/>
                  </w:divBdr>
                </w:div>
              </w:divsChild>
            </w:div>
            <w:div w:id="1919899393">
              <w:marLeft w:val="0"/>
              <w:marRight w:val="0"/>
              <w:marTop w:val="0"/>
              <w:marBottom w:val="0"/>
              <w:divBdr>
                <w:top w:val="none" w:sz="0" w:space="0" w:color="auto"/>
                <w:left w:val="none" w:sz="0" w:space="0" w:color="auto"/>
                <w:bottom w:val="none" w:sz="0" w:space="0" w:color="auto"/>
                <w:right w:val="none" w:sz="0" w:space="0" w:color="auto"/>
              </w:divBdr>
              <w:divsChild>
                <w:div w:id="1877816503">
                  <w:marLeft w:val="0"/>
                  <w:marRight w:val="0"/>
                  <w:marTop w:val="0"/>
                  <w:marBottom w:val="0"/>
                  <w:divBdr>
                    <w:top w:val="none" w:sz="0" w:space="0" w:color="auto"/>
                    <w:left w:val="none" w:sz="0" w:space="0" w:color="auto"/>
                    <w:bottom w:val="none" w:sz="0" w:space="0" w:color="auto"/>
                    <w:right w:val="none" w:sz="0" w:space="0" w:color="auto"/>
                  </w:divBdr>
                </w:div>
              </w:divsChild>
            </w:div>
            <w:div w:id="647128375">
              <w:marLeft w:val="0"/>
              <w:marRight w:val="0"/>
              <w:marTop w:val="0"/>
              <w:marBottom w:val="0"/>
              <w:divBdr>
                <w:top w:val="none" w:sz="0" w:space="0" w:color="auto"/>
                <w:left w:val="none" w:sz="0" w:space="0" w:color="auto"/>
                <w:bottom w:val="none" w:sz="0" w:space="0" w:color="auto"/>
                <w:right w:val="none" w:sz="0" w:space="0" w:color="auto"/>
              </w:divBdr>
              <w:divsChild>
                <w:div w:id="1638104217">
                  <w:marLeft w:val="0"/>
                  <w:marRight w:val="0"/>
                  <w:marTop w:val="0"/>
                  <w:marBottom w:val="0"/>
                  <w:divBdr>
                    <w:top w:val="none" w:sz="0" w:space="0" w:color="auto"/>
                    <w:left w:val="none" w:sz="0" w:space="0" w:color="auto"/>
                    <w:bottom w:val="none" w:sz="0" w:space="0" w:color="auto"/>
                    <w:right w:val="none" w:sz="0" w:space="0" w:color="auto"/>
                  </w:divBdr>
                </w:div>
              </w:divsChild>
            </w:div>
            <w:div w:id="1946618867">
              <w:marLeft w:val="0"/>
              <w:marRight w:val="0"/>
              <w:marTop w:val="0"/>
              <w:marBottom w:val="0"/>
              <w:divBdr>
                <w:top w:val="none" w:sz="0" w:space="0" w:color="auto"/>
                <w:left w:val="none" w:sz="0" w:space="0" w:color="auto"/>
                <w:bottom w:val="none" w:sz="0" w:space="0" w:color="auto"/>
                <w:right w:val="none" w:sz="0" w:space="0" w:color="auto"/>
              </w:divBdr>
              <w:divsChild>
                <w:div w:id="407850142">
                  <w:marLeft w:val="0"/>
                  <w:marRight w:val="0"/>
                  <w:marTop w:val="0"/>
                  <w:marBottom w:val="0"/>
                  <w:divBdr>
                    <w:top w:val="none" w:sz="0" w:space="0" w:color="auto"/>
                    <w:left w:val="none" w:sz="0" w:space="0" w:color="auto"/>
                    <w:bottom w:val="none" w:sz="0" w:space="0" w:color="auto"/>
                    <w:right w:val="none" w:sz="0" w:space="0" w:color="auto"/>
                  </w:divBdr>
                </w:div>
              </w:divsChild>
            </w:div>
            <w:div w:id="344330381">
              <w:marLeft w:val="0"/>
              <w:marRight w:val="0"/>
              <w:marTop w:val="0"/>
              <w:marBottom w:val="0"/>
              <w:divBdr>
                <w:top w:val="none" w:sz="0" w:space="0" w:color="auto"/>
                <w:left w:val="none" w:sz="0" w:space="0" w:color="auto"/>
                <w:bottom w:val="none" w:sz="0" w:space="0" w:color="auto"/>
                <w:right w:val="none" w:sz="0" w:space="0" w:color="auto"/>
              </w:divBdr>
              <w:divsChild>
                <w:div w:id="119689269">
                  <w:marLeft w:val="0"/>
                  <w:marRight w:val="0"/>
                  <w:marTop w:val="0"/>
                  <w:marBottom w:val="0"/>
                  <w:divBdr>
                    <w:top w:val="none" w:sz="0" w:space="0" w:color="auto"/>
                    <w:left w:val="none" w:sz="0" w:space="0" w:color="auto"/>
                    <w:bottom w:val="none" w:sz="0" w:space="0" w:color="auto"/>
                    <w:right w:val="none" w:sz="0" w:space="0" w:color="auto"/>
                  </w:divBdr>
                </w:div>
              </w:divsChild>
            </w:div>
            <w:div w:id="941108239">
              <w:marLeft w:val="0"/>
              <w:marRight w:val="0"/>
              <w:marTop w:val="0"/>
              <w:marBottom w:val="0"/>
              <w:divBdr>
                <w:top w:val="none" w:sz="0" w:space="0" w:color="auto"/>
                <w:left w:val="none" w:sz="0" w:space="0" w:color="auto"/>
                <w:bottom w:val="none" w:sz="0" w:space="0" w:color="auto"/>
                <w:right w:val="none" w:sz="0" w:space="0" w:color="auto"/>
              </w:divBdr>
              <w:divsChild>
                <w:div w:id="2030837243">
                  <w:marLeft w:val="0"/>
                  <w:marRight w:val="0"/>
                  <w:marTop w:val="0"/>
                  <w:marBottom w:val="0"/>
                  <w:divBdr>
                    <w:top w:val="none" w:sz="0" w:space="0" w:color="auto"/>
                    <w:left w:val="none" w:sz="0" w:space="0" w:color="auto"/>
                    <w:bottom w:val="none" w:sz="0" w:space="0" w:color="auto"/>
                    <w:right w:val="none" w:sz="0" w:space="0" w:color="auto"/>
                  </w:divBdr>
                </w:div>
              </w:divsChild>
            </w:div>
            <w:div w:id="1889369334">
              <w:marLeft w:val="0"/>
              <w:marRight w:val="0"/>
              <w:marTop w:val="0"/>
              <w:marBottom w:val="0"/>
              <w:divBdr>
                <w:top w:val="none" w:sz="0" w:space="0" w:color="auto"/>
                <w:left w:val="none" w:sz="0" w:space="0" w:color="auto"/>
                <w:bottom w:val="none" w:sz="0" w:space="0" w:color="auto"/>
                <w:right w:val="none" w:sz="0" w:space="0" w:color="auto"/>
              </w:divBdr>
              <w:divsChild>
                <w:div w:id="1122528800">
                  <w:marLeft w:val="0"/>
                  <w:marRight w:val="0"/>
                  <w:marTop w:val="0"/>
                  <w:marBottom w:val="0"/>
                  <w:divBdr>
                    <w:top w:val="none" w:sz="0" w:space="0" w:color="auto"/>
                    <w:left w:val="none" w:sz="0" w:space="0" w:color="auto"/>
                    <w:bottom w:val="none" w:sz="0" w:space="0" w:color="auto"/>
                    <w:right w:val="none" w:sz="0" w:space="0" w:color="auto"/>
                  </w:divBdr>
                </w:div>
              </w:divsChild>
            </w:div>
            <w:div w:id="1515419736">
              <w:marLeft w:val="0"/>
              <w:marRight w:val="0"/>
              <w:marTop w:val="0"/>
              <w:marBottom w:val="0"/>
              <w:divBdr>
                <w:top w:val="none" w:sz="0" w:space="0" w:color="auto"/>
                <w:left w:val="none" w:sz="0" w:space="0" w:color="auto"/>
                <w:bottom w:val="none" w:sz="0" w:space="0" w:color="auto"/>
                <w:right w:val="none" w:sz="0" w:space="0" w:color="auto"/>
              </w:divBdr>
              <w:divsChild>
                <w:div w:id="205484289">
                  <w:marLeft w:val="0"/>
                  <w:marRight w:val="0"/>
                  <w:marTop w:val="0"/>
                  <w:marBottom w:val="0"/>
                  <w:divBdr>
                    <w:top w:val="none" w:sz="0" w:space="0" w:color="auto"/>
                    <w:left w:val="none" w:sz="0" w:space="0" w:color="auto"/>
                    <w:bottom w:val="none" w:sz="0" w:space="0" w:color="auto"/>
                    <w:right w:val="none" w:sz="0" w:space="0" w:color="auto"/>
                  </w:divBdr>
                </w:div>
              </w:divsChild>
            </w:div>
            <w:div w:id="2022005173">
              <w:marLeft w:val="0"/>
              <w:marRight w:val="0"/>
              <w:marTop w:val="0"/>
              <w:marBottom w:val="0"/>
              <w:divBdr>
                <w:top w:val="none" w:sz="0" w:space="0" w:color="auto"/>
                <w:left w:val="none" w:sz="0" w:space="0" w:color="auto"/>
                <w:bottom w:val="none" w:sz="0" w:space="0" w:color="auto"/>
                <w:right w:val="none" w:sz="0" w:space="0" w:color="auto"/>
              </w:divBdr>
              <w:divsChild>
                <w:div w:id="1994523461">
                  <w:marLeft w:val="0"/>
                  <w:marRight w:val="0"/>
                  <w:marTop w:val="0"/>
                  <w:marBottom w:val="0"/>
                  <w:divBdr>
                    <w:top w:val="none" w:sz="0" w:space="0" w:color="auto"/>
                    <w:left w:val="none" w:sz="0" w:space="0" w:color="auto"/>
                    <w:bottom w:val="none" w:sz="0" w:space="0" w:color="auto"/>
                    <w:right w:val="none" w:sz="0" w:space="0" w:color="auto"/>
                  </w:divBdr>
                </w:div>
              </w:divsChild>
            </w:div>
            <w:div w:id="996108554">
              <w:marLeft w:val="0"/>
              <w:marRight w:val="0"/>
              <w:marTop w:val="0"/>
              <w:marBottom w:val="0"/>
              <w:divBdr>
                <w:top w:val="none" w:sz="0" w:space="0" w:color="auto"/>
                <w:left w:val="none" w:sz="0" w:space="0" w:color="auto"/>
                <w:bottom w:val="none" w:sz="0" w:space="0" w:color="auto"/>
                <w:right w:val="none" w:sz="0" w:space="0" w:color="auto"/>
              </w:divBdr>
              <w:divsChild>
                <w:div w:id="157158586">
                  <w:marLeft w:val="0"/>
                  <w:marRight w:val="0"/>
                  <w:marTop w:val="0"/>
                  <w:marBottom w:val="0"/>
                  <w:divBdr>
                    <w:top w:val="none" w:sz="0" w:space="0" w:color="auto"/>
                    <w:left w:val="none" w:sz="0" w:space="0" w:color="auto"/>
                    <w:bottom w:val="none" w:sz="0" w:space="0" w:color="auto"/>
                    <w:right w:val="none" w:sz="0" w:space="0" w:color="auto"/>
                  </w:divBdr>
                </w:div>
              </w:divsChild>
            </w:div>
            <w:div w:id="707489363">
              <w:marLeft w:val="0"/>
              <w:marRight w:val="0"/>
              <w:marTop w:val="0"/>
              <w:marBottom w:val="0"/>
              <w:divBdr>
                <w:top w:val="none" w:sz="0" w:space="0" w:color="auto"/>
                <w:left w:val="none" w:sz="0" w:space="0" w:color="auto"/>
                <w:bottom w:val="none" w:sz="0" w:space="0" w:color="auto"/>
                <w:right w:val="none" w:sz="0" w:space="0" w:color="auto"/>
              </w:divBdr>
              <w:divsChild>
                <w:div w:id="1457723732">
                  <w:marLeft w:val="0"/>
                  <w:marRight w:val="0"/>
                  <w:marTop w:val="0"/>
                  <w:marBottom w:val="0"/>
                  <w:divBdr>
                    <w:top w:val="none" w:sz="0" w:space="0" w:color="auto"/>
                    <w:left w:val="none" w:sz="0" w:space="0" w:color="auto"/>
                    <w:bottom w:val="none" w:sz="0" w:space="0" w:color="auto"/>
                    <w:right w:val="none" w:sz="0" w:space="0" w:color="auto"/>
                  </w:divBdr>
                </w:div>
              </w:divsChild>
            </w:div>
            <w:div w:id="695079678">
              <w:marLeft w:val="0"/>
              <w:marRight w:val="0"/>
              <w:marTop w:val="0"/>
              <w:marBottom w:val="0"/>
              <w:divBdr>
                <w:top w:val="none" w:sz="0" w:space="0" w:color="auto"/>
                <w:left w:val="none" w:sz="0" w:space="0" w:color="auto"/>
                <w:bottom w:val="none" w:sz="0" w:space="0" w:color="auto"/>
                <w:right w:val="none" w:sz="0" w:space="0" w:color="auto"/>
              </w:divBdr>
              <w:divsChild>
                <w:div w:id="454373287">
                  <w:marLeft w:val="0"/>
                  <w:marRight w:val="0"/>
                  <w:marTop w:val="0"/>
                  <w:marBottom w:val="0"/>
                  <w:divBdr>
                    <w:top w:val="none" w:sz="0" w:space="0" w:color="auto"/>
                    <w:left w:val="none" w:sz="0" w:space="0" w:color="auto"/>
                    <w:bottom w:val="none" w:sz="0" w:space="0" w:color="auto"/>
                    <w:right w:val="none" w:sz="0" w:space="0" w:color="auto"/>
                  </w:divBdr>
                </w:div>
              </w:divsChild>
            </w:div>
            <w:div w:id="845941075">
              <w:marLeft w:val="0"/>
              <w:marRight w:val="0"/>
              <w:marTop w:val="0"/>
              <w:marBottom w:val="0"/>
              <w:divBdr>
                <w:top w:val="none" w:sz="0" w:space="0" w:color="auto"/>
                <w:left w:val="none" w:sz="0" w:space="0" w:color="auto"/>
                <w:bottom w:val="none" w:sz="0" w:space="0" w:color="auto"/>
                <w:right w:val="none" w:sz="0" w:space="0" w:color="auto"/>
              </w:divBdr>
              <w:divsChild>
                <w:div w:id="946351368">
                  <w:marLeft w:val="0"/>
                  <w:marRight w:val="0"/>
                  <w:marTop w:val="0"/>
                  <w:marBottom w:val="0"/>
                  <w:divBdr>
                    <w:top w:val="none" w:sz="0" w:space="0" w:color="auto"/>
                    <w:left w:val="none" w:sz="0" w:space="0" w:color="auto"/>
                    <w:bottom w:val="none" w:sz="0" w:space="0" w:color="auto"/>
                    <w:right w:val="none" w:sz="0" w:space="0" w:color="auto"/>
                  </w:divBdr>
                </w:div>
              </w:divsChild>
            </w:div>
            <w:div w:id="662781684">
              <w:marLeft w:val="0"/>
              <w:marRight w:val="0"/>
              <w:marTop w:val="0"/>
              <w:marBottom w:val="0"/>
              <w:divBdr>
                <w:top w:val="none" w:sz="0" w:space="0" w:color="auto"/>
                <w:left w:val="none" w:sz="0" w:space="0" w:color="auto"/>
                <w:bottom w:val="none" w:sz="0" w:space="0" w:color="auto"/>
                <w:right w:val="none" w:sz="0" w:space="0" w:color="auto"/>
              </w:divBdr>
              <w:divsChild>
                <w:div w:id="1181505686">
                  <w:marLeft w:val="0"/>
                  <w:marRight w:val="0"/>
                  <w:marTop w:val="0"/>
                  <w:marBottom w:val="0"/>
                  <w:divBdr>
                    <w:top w:val="none" w:sz="0" w:space="0" w:color="auto"/>
                    <w:left w:val="none" w:sz="0" w:space="0" w:color="auto"/>
                    <w:bottom w:val="none" w:sz="0" w:space="0" w:color="auto"/>
                    <w:right w:val="none" w:sz="0" w:space="0" w:color="auto"/>
                  </w:divBdr>
                </w:div>
              </w:divsChild>
            </w:div>
            <w:div w:id="1568420939">
              <w:marLeft w:val="0"/>
              <w:marRight w:val="0"/>
              <w:marTop w:val="0"/>
              <w:marBottom w:val="0"/>
              <w:divBdr>
                <w:top w:val="none" w:sz="0" w:space="0" w:color="auto"/>
                <w:left w:val="none" w:sz="0" w:space="0" w:color="auto"/>
                <w:bottom w:val="none" w:sz="0" w:space="0" w:color="auto"/>
                <w:right w:val="none" w:sz="0" w:space="0" w:color="auto"/>
              </w:divBdr>
              <w:divsChild>
                <w:div w:id="1092050846">
                  <w:marLeft w:val="0"/>
                  <w:marRight w:val="0"/>
                  <w:marTop w:val="0"/>
                  <w:marBottom w:val="0"/>
                  <w:divBdr>
                    <w:top w:val="none" w:sz="0" w:space="0" w:color="auto"/>
                    <w:left w:val="none" w:sz="0" w:space="0" w:color="auto"/>
                    <w:bottom w:val="none" w:sz="0" w:space="0" w:color="auto"/>
                    <w:right w:val="none" w:sz="0" w:space="0" w:color="auto"/>
                  </w:divBdr>
                </w:div>
              </w:divsChild>
            </w:div>
            <w:div w:id="1171338599">
              <w:marLeft w:val="0"/>
              <w:marRight w:val="0"/>
              <w:marTop w:val="0"/>
              <w:marBottom w:val="0"/>
              <w:divBdr>
                <w:top w:val="none" w:sz="0" w:space="0" w:color="auto"/>
                <w:left w:val="none" w:sz="0" w:space="0" w:color="auto"/>
                <w:bottom w:val="none" w:sz="0" w:space="0" w:color="auto"/>
                <w:right w:val="none" w:sz="0" w:space="0" w:color="auto"/>
              </w:divBdr>
              <w:divsChild>
                <w:div w:id="949972711">
                  <w:marLeft w:val="0"/>
                  <w:marRight w:val="0"/>
                  <w:marTop w:val="0"/>
                  <w:marBottom w:val="0"/>
                  <w:divBdr>
                    <w:top w:val="none" w:sz="0" w:space="0" w:color="auto"/>
                    <w:left w:val="none" w:sz="0" w:space="0" w:color="auto"/>
                    <w:bottom w:val="none" w:sz="0" w:space="0" w:color="auto"/>
                    <w:right w:val="none" w:sz="0" w:space="0" w:color="auto"/>
                  </w:divBdr>
                </w:div>
              </w:divsChild>
            </w:div>
            <w:div w:id="881404526">
              <w:marLeft w:val="0"/>
              <w:marRight w:val="0"/>
              <w:marTop w:val="0"/>
              <w:marBottom w:val="0"/>
              <w:divBdr>
                <w:top w:val="none" w:sz="0" w:space="0" w:color="auto"/>
                <w:left w:val="none" w:sz="0" w:space="0" w:color="auto"/>
                <w:bottom w:val="none" w:sz="0" w:space="0" w:color="auto"/>
                <w:right w:val="none" w:sz="0" w:space="0" w:color="auto"/>
              </w:divBdr>
              <w:divsChild>
                <w:div w:id="1361122637">
                  <w:marLeft w:val="0"/>
                  <w:marRight w:val="0"/>
                  <w:marTop w:val="0"/>
                  <w:marBottom w:val="0"/>
                  <w:divBdr>
                    <w:top w:val="none" w:sz="0" w:space="0" w:color="auto"/>
                    <w:left w:val="none" w:sz="0" w:space="0" w:color="auto"/>
                    <w:bottom w:val="none" w:sz="0" w:space="0" w:color="auto"/>
                    <w:right w:val="none" w:sz="0" w:space="0" w:color="auto"/>
                  </w:divBdr>
                </w:div>
              </w:divsChild>
            </w:div>
            <w:div w:id="212473472">
              <w:marLeft w:val="0"/>
              <w:marRight w:val="0"/>
              <w:marTop w:val="0"/>
              <w:marBottom w:val="0"/>
              <w:divBdr>
                <w:top w:val="none" w:sz="0" w:space="0" w:color="auto"/>
                <w:left w:val="none" w:sz="0" w:space="0" w:color="auto"/>
                <w:bottom w:val="none" w:sz="0" w:space="0" w:color="auto"/>
                <w:right w:val="none" w:sz="0" w:space="0" w:color="auto"/>
              </w:divBdr>
              <w:divsChild>
                <w:div w:id="1600675844">
                  <w:marLeft w:val="0"/>
                  <w:marRight w:val="0"/>
                  <w:marTop w:val="0"/>
                  <w:marBottom w:val="0"/>
                  <w:divBdr>
                    <w:top w:val="none" w:sz="0" w:space="0" w:color="auto"/>
                    <w:left w:val="none" w:sz="0" w:space="0" w:color="auto"/>
                    <w:bottom w:val="none" w:sz="0" w:space="0" w:color="auto"/>
                    <w:right w:val="none" w:sz="0" w:space="0" w:color="auto"/>
                  </w:divBdr>
                </w:div>
              </w:divsChild>
            </w:div>
            <w:div w:id="1711805184">
              <w:marLeft w:val="0"/>
              <w:marRight w:val="0"/>
              <w:marTop w:val="0"/>
              <w:marBottom w:val="0"/>
              <w:divBdr>
                <w:top w:val="none" w:sz="0" w:space="0" w:color="auto"/>
                <w:left w:val="none" w:sz="0" w:space="0" w:color="auto"/>
                <w:bottom w:val="none" w:sz="0" w:space="0" w:color="auto"/>
                <w:right w:val="none" w:sz="0" w:space="0" w:color="auto"/>
              </w:divBdr>
              <w:divsChild>
                <w:div w:id="791559221">
                  <w:marLeft w:val="0"/>
                  <w:marRight w:val="0"/>
                  <w:marTop w:val="0"/>
                  <w:marBottom w:val="0"/>
                  <w:divBdr>
                    <w:top w:val="none" w:sz="0" w:space="0" w:color="auto"/>
                    <w:left w:val="none" w:sz="0" w:space="0" w:color="auto"/>
                    <w:bottom w:val="none" w:sz="0" w:space="0" w:color="auto"/>
                    <w:right w:val="none" w:sz="0" w:space="0" w:color="auto"/>
                  </w:divBdr>
                </w:div>
              </w:divsChild>
            </w:div>
            <w:div w:id="34474328">
              <w:marLeft w:val="0"/>
              <w:marRight w:val="0"/>
              <w:marTop w:val="0"/>
              <w:marBottom w:val="0"/>
              <w:divBdr>
                <w:top w:val="none" w:sz="0" w:space="0" w:color="auto"/>
                <w:left w:val="none" w:sz="0" w:space="0" w:color="auto"/>
                <w:bottom w:val="none" w:sz="0" w:space="0" w:color="auto"/>
                <w:right w:val="none" w:sz="0" w:space="0" w:color="auto"/>
              </w:divBdr>
              <w:divsChild>
                <w:div w:id="2094206103">
                  <w:marLeft w:val="0"/>
                  <w:marRight w:val="0"/>
                  <w:marTop w:val="0"/>
                  <w:marBottom w:val="0"/>
                  <w:divBdr>
                    <w:top w:val="none" w:sz="0" w:space="0" w:color="auto"/>
                    <w:left w:val="none" w:sz="0" w:space="0" w:color="auto"/>
                    <w:bottom w:val="none" w:sz="0" w:space="0" w:color="auto"/>
                    <w:right w:val="none" w:sz="0" w:space="0" w:color="auto"/>
                  </w:divBdr>
                </w:div>
              </w:divsChild>
            </w:div>
            <w:div w:id="868226119">
              <w:marLeft w:val="0"/>
              <w:marRight w:val="0"/>
              <w:marTop w:val="0"/>
              <w:marBottom w:val="0"/>
              <w:divBdr>
                <w:top w:val="none" w:sz="0" w:space="0" w:color="auto"/>
                <w:left w:val="none" w:sz="0" w:space="0" w:color="auto"/>
                <w:bottom w:val="none" w:sz="0" w:space="0" w:color="auto"/>
                <w:right w:val="none" w:sz="0" w:space="0" w:color="auto"/>
              </w:divBdr>
              <w:divsChild>
                <w:div w:id="176501298">
                  <w:marLeft w:val="0"/>
                  <w:marRight w:val="0"/>
                  <w:marTop w:val="0"/>
                  <w:marBottom w:val="0"/>
                  <w:divBdr>
                    <w:top w:val="none" w:sz="0" w:space="0" w:color="auto"/>
                    <w:left w:val="none" w:sz="0" w:space="0" w:color="auto"/>
                    <w:bottom w:val="none" w:sz="0" w:space="0" w:color="auto"/>
                    <w:right w:val="none" w:sz="0" w:space="0" w:color="auto"/>
                  </w:divBdr>
                </w:div>
              </w:divsChild>
            </w:div>
            <w:div w:id="129171740">
              <w:marLeft w:val="0"/>
              <w:marRight w:val="0"/>
              <w:marTop w:val="0"/>
              <w:marBottom w:val="0"/>
              <w:divBdr>
                <w:top w:val="none" w:sz="0" w:space="0" w:color="auto"/>
                <w:left w:val="none" w:sz="0" w:space="0" w:color="auto"/>
                <w:bottom w:val="none" w:sz="0" w:space="0" w:color="auto"/>
                <w:right w:val="none" w:sz="0" w:space="0" w:color="auto"/>
              </w:divBdr>
              <w:divsChild>
                <w:div w:id="17320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6476">
          <w:marLeft w:val="0"/>
          <w:marRight w:val="0"/>
          <w:marTop w:val="0"/>
          <w:marBottom w:val="0"/>
          <w:divBdr>
            <w:top w:val="none" w:sz="0" w:space="0" w:color="auto"/>
            <w:left w:val="none" w:sz="0" w:space="0" w:color="auto"/>
            <w:bottom w:val="none" w:sz="0" w:space="0" w:color="auto"/>
            <w:right w:val="none" w:sz="0" w:space="0" w:color="auto"/>
          </w:divBdr>
          <w:divsChild>
            <w:div w:id="1985623855">
              <w:marLeft w:val="0"/>
              <w:marRight w:val="0"/>
              <w:marTop w:val="0"/>
              <w:marBottom w:val="0"/>
              <w:divBdr>
                <w:top w:val="none" w:sz="0" w:space="0" w:color="auto"/>
                <w:left w:val="none" w:sz="0" w:space="0" w:color="auto"/>
                <w:bottom w:val="none" w:sz="0" w:space="0" w:color="auto"/>
                <w:right w:val="none" w:sz="0" w:space="0" w:color="auto"/>
              </w:divBdr>
              <w:divsChild>
                <w:div w:id="1362048970">
                  <w:marLeft w:val="0"/>
                  <w:marRight w:val="0"/>
                  <w:marTop w:val="0"/>
                  <w:marBottom w:val="0"/>
                  <w:divBdr>
                    <w:top w:val="none" w:sz="0" w:space="0" w:color="auto"/>
                    <w:left w:val="none" w:sz="0" w:space="0" w:color="auto"/>
                    <w:bottom w:val="none" w:sz="0" w:space="0" w:color="auto"/>
                    <w:right w:val="none" w:sz="0" w:space="0" w:color="auto"/>
                  </w:divBdr>
                </w:div>
                <w:div w:id="1790662415">
                  <w:marLeft w:val="0"/>
                  <w:marRight w:val="0"/>
                  <w:marTop w:val="0"/>
                  <w:marBottom w:val="0"/>
                  <w:divBdr>
                    <w:top w:val="none" w:sz="0" w:space="0" w:color="auto"/>
                    <w:left w:val="none" w:sz="0" w:space="0" w:color="auto"/>
                    <w:bottom w:val="none" w:sz="0" w:space="0" w:color="auto"/>
                    <w:right w:val="none" w:sz="0" w:space="0" w:color="auto"/>
                  </w:divBdr>
                </w:div>
              </w:divsChild>
            </w:div>
            <w:div w:id="1715957250">
              <w:marLeft w:val="0"/>
              <w:marRight w:val="0"/>
              <w:marTop w:val="0"/>
              <w:marBottom w:val="0"/>
              <w:divBdr>
                <w:top w:val="none" w:sz="0" w:space="0" w:color="auto"/>
                <w:left w:val="none" w:sz="0" w:space="0" w:color="auto"/>
                <w:bottom w:val="none" w:sz="0" w:space="0" w:color="auto"/>
                <w:right w:val="none" w:sz="0" w:space="0" w:color="auto"/>
              </w:divBdr>
              <w:divsChild>
                <w:div w:id="492531402">
                  <w:marLeft w:val="0"/>
                  <w:marRight w:val="0"/>
                  <w:marTop w:val="0"/>
                  <w:marBottom w:val="0"/>
                  <w:divBdr>
                    <w:top w:val="none" w:sz="0" w:space="0" w:color="auto"/>
                    <w:left w:val="none" w:sz="0" w:space="0" w:color="auto"/>
                    <w:bottom w:val="none" w:sz="0" w:space="0" w:color="auto"/>
                    <w:right w:val="none" w:sz="0" w:space="0" w:color="auto"/>
                  </w:divBdr>
                </w:div>
              </w:divsChild>
            </w:div>
            <w:div w:id="369496641">
              <w:marLeft w:val="0"/>
              <w:marRight w:val="0"/>
              <w:marTop w:val="0"/>
              <w:marBottom w:val="0"/>
              <w:divBdr>
                <w:top w:val="none" w:sz="0" w:space="0" w:color="auto"/>
                <w:left w:val="none" w:sz="0" w:space="0" w:color="auto"/>
                <w:bottom w:val="none" w:sz="0" w:space="0" w:color="auto"/>
                <w:right w:val="none" w:sz="0" w:space="0" w:color="auto"/>
              </w:divBdr>
              <w:divsChild>
                <w:div w:id="1723871813">
                  <w:marLeft w:val="0"/>
                  <w:marRight w:val="0"/>
                  <w:marTop w:val="0"/>
                  <w:marBottom w:val="0"/>
                  <w:divBdr>
                    <w:top w:val="none" w:sz="0" w:space="0" w:color="auto"/>
                    <w:left w:val="none" w:sz="0" w:space="0" w:color="auto"/>
                    <w:bottom w:val="none" w:sz="0" w:space="0" w:color="auto"/>
                    <w:right w:val="none" w:sz="0" w:space="0" w:color="auto"/>
                  </w:divBdr>
                </w:div>
              </w:divsChild>
            </w:div>
            <w:div w:id="593170515">
              <w:marLeft w:val="0"/>
              <w:marRight w:val="0"/>
              <w:marTop w:val="0"/>
              <w:marBottom w:val="0"/>
              <w:divBdr>
                <w:top w:val="none" w:sz="0" w:space="0" w:color="auto"/>
                <w:left w:val="none" w:sz="0" w:space="0" w:color="auto"/>
                <w:bottom w:val="none" w:sz="0" w:space="0" w:color="auto"/>
                <w:right w:val="none" w:sz="0" w:space="0" w:color="auto"/>
              </w:divBdr>
              <w:divsChild>
                <w:div w:id="1613241160">
                  <w:marLeft w:val="0"/>
                  <w:marRight w:val="0"/>
                  <w:marTop w:val="0"/>
                  <w:marBottom w:val="0"/>
                  <w:divBdr>
                    <w:top w:val="none" w:sz="0" w:space="0" w:color="auto"/>
                    <w:left w:val="none" w:sz="0" w:space="0" w:color="auto"/>
                    <w:bottom w:val="none" w:sz="0" w:space="0" w:color="auto"/>
                    <w:right w:val="none" w:sz="0" w:space="0" w:color="auto"/>
                  </w:divBdr>
                </w:div>
              </w:divsChild>
            </w:div>
            <w:div w:id="1350065664">
              <w:marLeft w:val="0"/>
              <w:marRight w:val="0"/>
              <w:marTop w:val="0"/>
              <w:marBottom w:val="0"/>
              <w:divBdr>
                <w:top w:val="none" w:sz="0" w:space="0" w:color="auto"/>
                <w:left w:val="none" w:sz="0" w:space="0" w:color="auto"/>
                <w:bottom w:val="none" w:sz="0" w:space="0" w:color="auto"/>
                <w:right w:val="none" w:sz="0" w:space="0" w:color="auto"/>
              </w:divBdr>
              <w:divsChild>
                <w:div w:id="1180849910">
                  <w:marLeft w:val="0"/>
                  <w:marRight w:val="0"/>
                  <w:marTop w:val="0"/>
                  <w:marBottom w:val="0"/>
                  <w:divBdr>
                    <w:top w:val="none" w:sz="0" w:space="0" w:color="auto"/>
                    <w:left w:val="none" w:sz="0" w:space="0" w:color="auto"/>
                    <w:bottom w:val="none" w:sz="0" w:space="0" w:color="auto"/>
                    <w:right w:val="none" w:sz="0" w:space="0" w:color="auto"/>
                  </w:divBdr>
                </w:div>
              </w:divsChild>
            </w:div>
            <w:div w:id="84035834">
              <w:marLeft w:val="0"/>
              <w:marRight w:val="0"/>
              <w:marTop w:val="0"/>
              <w:marBottom w:val="0"/>
              <w:divBdr>
                <w:top w:val="none" w:sz="0" w:space="0" w:color="auto"/>
                <w:left w:val="none" w:sz="0" w:space="0" w:color="auto"/>
                <w:bottom w:val="none" w:sz="0" w:space="0" w:color="auto"/>
                <w:right w:val="none" w:sz="0" w:space="0" w:color="auto"/>
              </w:divBdr>
              <w:divsChild>
                <w:div w:id="1145780205">
                  <w:marLeft w:val="0"/>
                  <w:marRight w:val="0"/>
                  <w:marTop w:val="0"/>
                  <w:marBottom w:val="0"/>
                  <w:divBdr>
                    <w:top w:val="none" w:sz="0" w:space="0" w:color="auto"/>
                    <w:left w:val="none" w:sz="0" w:space="0" w:color="auto"/>
                    <w:bottom w:val="none" w:sz="0" w:space="0" w:color="auto"/>
                    <w:right w:val="none" w:sz="0" w:space="0" w:color="auto"/>
                  </w:divBdr>
                </w:div>
              </w:divsChild>
            </w:div>
            <w:div w:id="516769581">
              <w:marLeft w:val="0"/>
              <w:marRight w:val="0"/>
              <w:marTop w:val="0"/>
              <w:marBottom w:val="0"/>
              <w:divBdr>
                <w:top w:val="none" w:sz="0" w:space="0" w:color="auto"/>
                <w:left w:val="none" w:sz="0" w:space="0" w:color="auto"/>
                <w:bottom w:val="none" w:sz="0" w:space="0" w:color="auto"/>
                <w:right w:val="none" w:sz="0" w:space="0" w:color="auto"/>
              </w:divBdr>
              <w:divsChild>
                <w:div w:id="1032460380">
                  <w:marLeft w:val="0"/>
                  <w:marRight w:val="0"/>
                  <w:marTop w:val="0"/>
                  <w:marBottom w:val="0"/>
                  <w:divBdr>
                    <w:top w:val="none" w:sz="0" w:space="0" w:color="auto"/>
                    <w:left w:val="none" w:sz="0" w:space="0" w:color="auto"/>
                    <w:bottom w:val="none" w:sz="0" w:space="0" w:color="auto"/>
                    <w:right w:val="none" w:sz="0" w:space="0" w:color="auto"/>
                  </w:divBdr>
                </w:div>
              </w:divsChild>
            </w:div>
            <w:div w:id="710807599">
              <w:marLeft w:val="0"/>
              <w:marRight w:val="0"/>
              <w:marTop w:val="0"/>
              <w:marBottom w:val="0"/>
              <w:divBdr>
                <w:top w:val="none" w:sz="0" w:space="0" w:color="auto"/>
                <w:left w:val="none" w:sz="0" w:space="0" w:color="auto"/>
                <w:bottom w:val="none" w:sz="0" w:space="0" w:color="auto"/>
                <w:right w:val="none" w:sz="0" w:space="0" w:color="auto"/>
              </w:divBdr>
              <w:divsChild>
                <w:div w:id="565846770">
                  <w:marLeft w:val="0"/>
                  <w:marRight w:val="0"/>
                  <w:marTop w:val="0"/>
                  <w:marBottom w:val="0"/>
                  <w:divBdr>
                    <w:top w:val="none" w:sz="0" w:space="0" w:color="auto"/>
                    <w:left w:val="none" w:sz="0" w:space="0" w:color="auto"/>
                    <w:bottom w:val="none" w:sz="0" w:space="0" w:color="auto"/>
                    <w:right w:val="none" w:sz="0" w:space="0" w:color="auto"/>
                  </w:divBdr>
                </w:div>
              </w:divsChild>
            </w:div>
            <w:div w:id="1104812094">
              <w:marLeft w:val="0"/>
              <w:marRight w:val="0"/>
              <w:marTop w:val="0"/>
              <w:marBottom w:val="0"/>
              <w:divBdr>
                <w:top w:val="none" w:sz="0" w:space="0" w:color="auto"/>
                <w:left w:val="none" w:sz="0" w:space="0" w:color="auto"/>
                <w:bottom w:val="none" w:sz="0" w:space="0" w:color="auto"/>
                <w:right w:val="none" w:sz="0" w:space="0" w:color="auto"/>
              </w:divBdr>
              <w:divsChild>
                <w:div w:id="1646079811">
                  <w:marLeft w:val="0"/>
                  <w:marRight w:val="0"/>
                  <w:marTop w:val="0"/>
                  <w:marBottom w:val="0"/>
                  <w:divBdr>
                    <w:top w:val="none" w:sz="0" w:space="0" w:color="auto"/>
                    <w:left w:val="none" w:sz="0" w:space="0" w:color="auto"/>
                    <w:bottom w:val="none" w:sz="0" w:space="0" w:color="auto"/>
                    <w:right w:val="none" w:sz="0" w:space="0" w:color="auto"/>
                  </w:divBdr>
                </w:div>
              </w:divsChild>
            </w:div>
            <w:div w:id="1557429869">
              <w:marLeft w:val="0"/>
              <w:marRight w:val="0"/>
              <w:marTop w:val="0"/>
              <w:marBottom w:val="0"/>
              <w:divBdr>
                <w:top w:val="none" w:sz="0" w:space="0" w:color="auto"/>
                <w:left w:val="none" w:sz="0" w:space="0" w:color="auto"/>
                <w:bottom w:val="none" w:sz="0" w:space="0" w:color="auto"/>
                <w:right w:val="none" w:sz="0" w:space="0" w:color="auto"/>
              </w:divBdr>
              <w:divsChild>
                <w:div w:id="169835421">
                  <w:marLeft w:val="0"/>
                  <w:marRight w:val="0"/>
                  <w:marTop w:val="0"/>
                  <w:marBottom w:val="0"/>
                  <w:divBdr>
                    <w:top w:val="none" w:sz="0" w:space="0" w:color="auto"/>
                    <w:left w:val="none" w:sz="0" w:space="0" w:color="auto"/>
                    <w:bottom w:val="none" w:sz="0" w:space="0" w:color="auto"/>
                    <w:right w:val="none" w:sz="0" w:space="0" w:color="auto"/>
                  </w:divBdr>
                </w:div>
              </w:divsChild>
            </w:div>
            <w:div w:id="1066609797">
              <w:marLeft w:val="0"/>
              <w:marRight w:val="0"/>
              <w:marTop w:val="0"/>
              <w:marBottom w:val="0"/>
              <w:divBdr>
                <w:top w:val="none" w:sz="0" w:space="0" w:color="auto"/>
                <w:left w:val="none" w:sz="0" w:space="0" w:color="auto"/>
                <w:bottom w:val="none" w:sz="0" w:space="0" w:color="auto"/>
                <w:right w:val="none" w:sz="0" w:space="0" w:color="auto"/>
              </w:divBdr>
              <w:divsChild>
                <w:div w:id="1001006241">
                  <w:marLeft w:val="0"/>
                  <w:marRight w:val="0"/>
                  <w:marTop w:val="0"/>
                  <w:marBottom w:val="0"/>
                  <w:divBdr>
                    <w:top w:val="none" w:sz="0" w:space="0" w:color="auto"/>
                    <w:left w:val="none" w:sz="0" w:space="0" w:color="auto"/>
                    <w:bottom w:val="none" w:sz="0" w:space="0" w:color="auto"/>
                    <w:right w:val="none" w:sz="0" w:space="0" w:color="auto"/>
                  </w:divBdr>
                </w:div>
              </w:divsChild>
            </w:div>
            <w:div w:id="2047831214">
              <w:marLeft w:val="0"/>
              <w:marRight w:val="0"/>
              <w:marTop w:val="0"/>
              <w:marBottom w:val="0"/>
              <w:divBdr>
                <w:top w:val="none" w:sz="0" w:space="0" w:color="auto"/>
                <w:left w:val="none" w:sz="0" w:space="0" w:color="auto"/>
                <w:bottom w:val="none" w:sz="0" w:space="0" w:color="auto"/>
                <w:right w:val="none" w:sz="0" w:space="0" w:color="auto"/>
              </w:divBdr>
              <w:divsChild>
                <w:div w:id="169225806">
                  <w:marLeft w:val="0"/>
                  <w:marRight w:val="0"/>
                  <w:marTop w:val="0"/>
                  <w:marBottom w:val="0"/>
                  <w:divBdr>
                    <w:top w:val="none" w:sz="0" w:space="0" w:color="auto"/>
                    <w:left w:val="none" w:sz="0" w:space="0" w:color="auto"/>
                    <w:bottom w:val="none" w:sz="0" w:space="0" w:color="auto"/>
                    <w:right w:val="none" w:sz="0" w:space="0" w:color="auto"/>
                  </w:divBdr>
                </w:div>
              </w:divsChild>
            </w:div>
            <w:div w:id="976178107">
              <w:marLeft w:val="0"/>
              <w:marRight w:val="0"/>
              <w:marTop w:val="0"/>
              <w:marBottom w:val="0"/>
              <w:divBdr>
                <w:top w:val="none" w:sz="0" w:space="0" w:color="auto"/>
                <w:left w:val="none" w:sz="0" w:space="0" w:color="auto"/>
                <w:bottom w:val="none" w:sz="0" w:space="0" w:color="auto"/>
                <w:right w:val="none" w:sz="0" w:space="0" w:color="auto"/>
              </w:divBdr>
              <w:divsChild>
                <w:div w:id="1987052395">
                  <w:marLeft w:val="0"/>
                  <w:marRight w:val="0"/>
                  <w:marTop w:val="0"/>
                  <w:marBottom w:val="0"/>
                  <w:divBdr>
                    <w:top w:val="none" w:sz="0" w:space="0" w:color="auto"/>
                    <w:left w:val="none" w:sz="0" w:space="0" w:color="auto"/>
                    <w:bottom w:val="none" w:sz="0" w:space="0" w:color="auto"/>
                    <w:right w:val="none" w:sz="0" w:space="0" w:color="auto"/>
                  </w:divBdr>
                </w:div>
              </w:divsChild>
            </w:div>
            <w:div w:id="251551876">
              <w:marLeft w:val="0"/>
              <w:marRight w:val="0"/>
              <w:marTop w:val="0"/>
              <w:marBottom w:val="0"/>
              <w:divBdr>
                <w:top w:val="none" w:sz="0" w:space="0" w:color="auto"/>
                <w:left w:val="none" w:sz="0" w:space="0" w:color="auto"/>
                <w:bottom w:val="none" w:sz="0" w:space="0" w:color="auto"/>
                <w:right w:val="none" w:sz="0" w:space="0" w:color="auto"/>
              </w:divBdr>
              <w:divsChild>
                <w:div w:id="1735083000">
                  <w:marLeft w:val="0"/>
                  <w:marRight w:val="0"/>
                  <w:marTop w:val="0"/>
                  <w:marBottom w:val="0"/>
                  <w:divBdr>
                    <w:top w:val="none" w:sz="0" w:space="0" w:color="auto"/>
                    <w:left w:val="none" w:sz="0" w:space="0" w:color="auto"/>
                    <w:bottom w:val="none" w:sz="0" w:space="0" w:color="auto"/>
                    <w:right w:val="none" w:sz="0" w:space="0" w:color="auto"/>
                  </w:divBdr>
                </w:div>
              </w:divsChild>
            </w:div>
            <w:div w:id="759063724">
              <w:marLeft w:val="0"/>
              <w:marRight w:val="0"/>
              <w:marTop w:val="0"/>
              <w:marBottom w:val="0"/>
              <w:divBdr>
                <w:top w:val="none" w:sz="0" w:space="0" w:color="auto"/>
                <w:left w:val="none" w:sz="0" w:space="0" w:color="auto"/>
                <w:bottom w:val="none" w:sz="0" w:space="0" w:color="auto"/>
                <w:right w:val="none" w:sz="0" w:space="0" w:color="auto"/>
              </w:divBdr>
              <w:divsChild>
                <w:div w:id="1372342809">
                  <w:marLeft w:val="0"/>
                  <w:marRight w:val="0"/>
                  <w:marTop w:val="0"/>
                  <w:marBottom w:val="0"/>
                  <w:divBdr>
                    <w:top w:val="none" w:sz="0" w:space="0" w:color="auto"/>
                    <w:left w:val="none" w:sz="0" w:space="0" w:color="auto"/>
                    <w:bottom w:val="none" w:sz="0" w:space="0" w:color="auto"/>
                    <w:right w:val="none" w:sz="0" w:space="0" w:color="auto"/>
                  </w:divBdr>
                </w:div>
              </w:divsChild>
            </w:div>
            <w:div w:id="166330417">
              <w:marLeft w:val="0"/>
              <w:marRight w:val="0"/>
              <w:marTop w:val="0"/>
              <w:marBottom w:val="0"/>
              <w:divBdr>
                <w:top w:val="none" w:sz="0" w:space="0" w:color="auto"/>
                <w:left w:val="none" w:sz="0" w:space="0" w:color="auto"/>
                <w:bottom w:val="none" w:sz="0" w:space="0" w:color="auto"/>
                <w:right w:val="none" w:sz="0" w:space="0" w:color="auto"/>
              </w:divBdr>
              <w:divsChild>
                <w:div w:id="1311902678">
                  <w:marLeft w:val="0"/>
                  <w:marRight w:val="0"/>
                  <w:marTop w:val="0"/>
                  <w:marBottom w:val="0"/>
                  <w:divBdr>
                    <w:top w:val="none" w:sz="0" w:space="0" w:color="auto"/>
                    <w:left w:val="none" w:sz="0" w:space="0" w:color="auto"/>
                    <w:bottom w:val="none" w:sz="0" w:space="0" w:color="auto"/>
                    <w:right w:val="none" w:sz="0" w:space="0" w:color="auto"/>
                  </w:divBdr>
                </w:div>
              </w:divsChild>
            </w:div>
            <w:div w:id="922446250">
              <w:marLeft w:val="0"/>
              <w:marRight w:val="0"/>
              <w:marTop w:val="0"/>
              <w:marBottom w:val="0"/>
              <w:divBdr>
                <w:top w:val="none" w:sz="0" w:space="0" w:color="auto"/>
                <w:left w:val="none" w:sz="0" w:space="0" w:color="auto"/>
                <w:bottom w:val="none" w:sz="0" w:space="0" w:color="auto"/>
                <w:right w:val="none" w:sz="0" w:space="0" w:color="auto"/>
              </w:divBdr>
              <w:divsChild>
                <w:div w:id="1437402978">
                  <w:marLeft w:val="0"/>
                  <w:marRight w:val="0"/>
                  <w:marTop w:val="0"/>
                  <w:marBottom w:val="0"/>
                  <w:divBdr>
                    <w:top w:val="none" w:sz="0" w:space="0" w:color="auto"/>
                    <w:left w:val="none" w:sz="0" w:space="0" w:color="auto"/>
                    <w:bottom w:val="none" w:sz="0" w:space="0" w:color="auto"/>
                    <w:right w:val="none" w:sz="0" w:space="0" w:color="auto"/>
                  </w:divBdr>
                </w:div>
              </w:divsChild>
            </w:div>
            <w:div w:id="1768840602">
              <w:marLeft w:val="0"/>
              <w:marRight w:val="0"/>
              <w:marTop w:val="0"/>
              <w:marBottom w:val="0"/>
              <w:divBdr>
                <w:top w:val="none" w:sz="0" w:space="0" w:color="auto"/>
                <w:left w:val="none" w:sz="0" w:space="0" w:color="auto"/>
                <w:bottom w:val="none" w:sz="0" w:space="0" w:color="auto"/>
                <w:right w:val="none" w:sz="0" w:space="0" w:color="auto"/>
              </w:divBdr>
              <w:divsChild>
                <w:div w:id="1294100126">
                  <w:marLeft w:val="0"/>
                  <w:marRight w:val="0"/>
                  <w:marTop w:val="0"/>
                  <w:marBottom w:val="0"/>
                  <w:divBdr>
                    <w:top w:val="none" w:sz="0" w:space="0" w:color="auto"/>
                    <w:left w:val="none" w:sz="0" w:space="0" w:color="auto"/>
                    <w:bottom w:val="none" w:sz="0" w:space="0" w:color="auto"/>
                    <w:right w:val="none" w:sz="0" w:space="0" w:color="auto"/>
                  </w:divBdr>
                </w:div>
              </w:divsChild>
            </w:div>
            <w:div w:id="1947731109">
              <w:marLeft w:val="0"/>
              <w:marRight w:val="0"/>
              <w:marTop w:val="0"/>
              <w:marBottom w:val="0"/>
              <w:divBdr>
                <w:top w:val="none" w:sz="0" w:space="0" w:color="auto"/>
                <w:left w:val="none" w:sz="0" w:space="0" w:color="auto"/>
                <w:bottom w:val="none" w:sz="0" w:space="0" w:color="auto"/>
                <w:right w:val="none" w:sz="0" w:space="0" w:color="auto"/>
              </w:divBdr>
              <w:divsChild>
                <w:div w:id="20402788">
                  <w:marLeft w:val="0"/>
                  <w:marRight w:val="0"/>
                  <w:marTop w:val="0"/>
                  <w:marBottom w:val="0"/>
                  <w:divBdr>
                    <w:top w:val="none" w:sz="0" w:space="0" w:color="auto"/>
                    <w:left w:val="none" w:sz="0" w:space="0" w:color="auto"/>
                    <w:bottom w:val="none" w:sz="0" w:space="0" w:color="auto"/>
                    <w:right w:val="none" w:sz="0" w:space="0" w:color="auto"/>
                  </w:divBdr>
                </w:div>
              </w:divsChild>
            </w:div>
            <w:div w:id="664211479">
              <w:marLeft w:val="0"/>
              <w:marRight w:val="0"/>
              <w:marTop w:val="0"/>
              <w:marBottom w:val="0"/>
              <w:divBdr>
                <w:top w:val="none" w:sz="0" w:space="0" w:color="auto"/>
                <w:left w:val="none" w:sz="0" w:space="0" w:color="auto"/>
                <w:bottom w:val="none" w:sz="0" w:space="0" w:color="auto"/>
                <w:right w:val="none" w:sz="0" w:space="0" w:color="auto"/>
              </w:divBdr>
              <w:divsChild>
                <w:div w:id="996224955">
                  <w:marLeft w:val="0"/>
                  <w:marRight w:val="0"/>
                  <w:marTop w:val="0"/>
                  <w:marBottom w:val="0"/>
                  <w:divBdr>
                    <w:top w:val="none" w:sz="0" w:space="0" w:color="auto"/>
                    <w:left w:val="none" w:sz="0" w:space="0" w:color="auto"/>
                    <w:bottom w:val="none" w:sz="0" w:space="0" w:color="auto"/>
                    <w:right w:val="none" w:sz="0" w:space="0" w:color="auto"/>
                  </w:divBdr>
                </w:div>
              </w:divsChild>
            </w:div>
            <w:div w:id="1084649282">
              <w:marLeft w:val="0"/>
              <w:marRight w:val="0"/>
              <w:marTop w:val="0"/>
              <w:marBottom w:val="0"/>
              <w:divBdr>
                <w:top w:val="none" w:sz="0" w:space="0" w:color="auto"/>
                <w:left w:val="none" w:sz="0" w:space="0" w:color="auto"/>
                <w:bottom w:val="none" w:sz="0" w:space="0" w:color="auto"/>
                <w:right w:val="none" w:sz="0" w:space="0" w:color="auto"/>
              </w:divBdr>
              <w:divsChild>
                <w:div w:id="1144352370">
                  <w:marLeft w:val="0"/>
                  <w:marRight w:val="0"/>
                  <w:marTop w:val="0"/>
                  <w:marBottom w:val="0"/>
                  <w:divBdr>
                    <w:top w:val="none" w:sz="0" w:space="0" w:color="auto"/>
                    <w:left w:val="none" w:sz="0" w:space="0" w:color="auto"/>
                    <w:bottom w:val="none" w:sz="0" w:space="0" w:color="auto"/>
                    <w:right w:val="none" w:sz="0" w:space="0" w:color="auto"/>
                  </w:divBdr>
                </w:div>
              </w:divsChild>
            </w:div>
            <w:div w:id="326977361">
              <w:marLeft w:val="0"/>
              <w:marRight w:val="0"/>
              <w:marTop w:val="0"/>
              <w:marBottom w:val="0"/>
              <w:divBdr>
                <w:top w:val="none" w:sz="0" w:space="0" w:color="auto"/>
                <w:left w:val="none" w:sz="0" w:space="0" w:color="auto"/>
                <w:bottom w:val="none" w:sz="0" w:space="0" w:color="auto"/>
                <w:right w:val="none" w:sz="0" w:space="0" w:color="auto"/>
              </w:divBdr>
              <w:divsChild>
                <w:div w:id="1653756484">
                  <w:marLeft w:val="0"/>
                  <w:marRight w:val="0"/>
                  <w:marTop w:val="0"/>
                  <w:marBottom w:val="0"/>
                  <w:divBdr>
                    <w:top w:val="none" w:sz="0" w:space="0" w:color="auto"/>
                    <w:left w:val="none" w:sz="0" w:space="0" w:color="auto"/>
                    <w:bottom w:val="none" w:sz="0" w:space="0" w:color="auto"/>
                    <w:right w:val="none" w:sz="0" w:space="0" w:color="auto"/>
                  </w:divBdr>
                </w:div>
              </w:divsChild>
            </w:div>
            <w:div w:id="1687097365">
              <w:marLeft w:val="0"/>
              <w:marRight w:val="0"/>
              <w:marTop w:val="0"/>
              <w:marBottom w:val="0"/>
              <w:divBdr>
                <w:top w:val="none" w:sz="0" w:space="0" w:color="auto"/>
                <w:left w:val="none" w:sz="0" w:space="0" w:color="auto"/>
                <w:bottom w:val="none" w:sz="0" w:space="0" w:color="auto"/>
                <w:right w:val="none" w:sz="0" w:space="0" w:color="auto"/>
              </w:divBdr>
              <w:divsChild>
                <w:div w:id="398210785">
                  <w:marLeft w:val="0"/>
                  <w:marRight w:val="0"/>
                  <w:marTop w:val="0"/>
                  <w:marBottom w:val="0"/>
                  <w:divBdr>
                    <w:top w:val="none" w:sz="0" w:space="0" w:color="auto"/>
                    <w:left w:val="none" w:sz="0" w:space="0" w:color="auto"/>
                    <w:bottom w:val="none" w:sz="0" w:space="0" w:color="auto"/>
                    <w:right w:val="none" w:sz="0" w:space="0" w:color="auto"/>
                  </w:divBdr>
                </w:div>
              </w:divsChild>
            </w:div>
            <w:div w:id="2974560">
              <w:marLeft w:val="0"/>
              <w:marRight w:val="0"/>
              <w:marTop w:val="0"/>
              <w:marBottom w:val="0"/>
              <w:divBdr>
                <w:top w:val="none" w:sz="0" w:space="0" w:color="auto"/>
                <w:left w:val="none" w:sz="0" w:space="0" w:color="auto"/>
                <w:bottom w:val="none" w:sz="0" w:space="0" w:color="auto"/>
                <w:right w:val="none" w:sz="0" w:space="0" w:color="auto"/>
              </w:divBdr>
              <w:divsChild>
                <w:div w:id="299769518">
                  <w:marLeft w:val="0"/>
                  <w:marRight w:val="0"/>
                  <w:marTop w:val="0"/>
                  <w:marBottom w:val="0"/>
                  <w:divBdr>
                    <w:top w:val="none" w:sz="0" w:space="0" w:color="auto"/>
                    <w:left w:val="none" w:sz="0" w:space="0" w:color="auto"/>
                    <w:bottom w:val="none" w:sz="0" w:space="0" w:color="auto"/>
                    <w:right w:val="none" w:sz="0" w:space="0" w:color="auto"/>
                  </w:divBdr>
                </w:div>
              </w:divsChild>
            </w:div>
            <w:div w:id="1347757243">
              <w:marLeft w:val="0"/>
              <w:marRight w:val="0"/>
              <w:marTop w:val="0"/>
              <w:marBottom w:val="0"/>
              <w:divBdr>
                <w:top w:val="none" w:sz="0" w:space="0" w:color="auto"/>
                <w:left w:val="none" w:sz="0" w:space="0" w:color="auto"/>
                <w:bottom w:val="none" w:sz="0" w:space="0" w:color="auto"/>
                <w:right w:val="none" w:sz="0" w:space="0" w:color="auto"/>
              </w:divBdr>
              <w:divsChild>
                <w:div w:id="439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85998">
          <w:marLeft w:val="0"/>
          <w:marRight w:val="0"/>
          <w:marTop w:val="0"/>
          <w:marBottom w:val="0"/>
          <w:divBdr>
            <w:top w:val="none" w:sz="0" w:space="0" w:color="auto"/>
            <w:left w:val="none" w:sz="0" w:space="0" w:color="auto"/>
            <w:bottom w:val="none" w:sz="0" w:space="0" w:color="auto"/>
            <w:right w:val="none" w:sz="0" w:space="0" w:color="auto"/>
          </w:divBdr>
          <w:divsChild>
            <w:div w:id="525142243">
              <w:marLeft w:val="0"/>
              <w:marRight w:val="0"/>
              <w:marTop w:val="0"/>
              <w:marBottom w:val="0"/>
              <w:divBdr>
                <w:top w:val="none" w:sz="0" w:space="0" w:color="auto"/>
                <w:left w:val="none" w:sz="0" w:space="0" w:color="auto"/>
                <w:bottom w:val="none" w:sz="0" w:space="0" w:color="auto"/>
                <w:right w:val="none" w:sz="0" w:space="0" w:color="auto"/>
              </w:divBdr>
              <w:divsChild>
                <w:div w:id="1285305799">
                  <w:marLeft w:val="0"/>
                  <w:marRight w:val="0"/>
                  <w:marTop w:val="0"/>
                  <w:marBottom w:val="0"/>
                  <w:divBdr>
                    <w:top w:val="none" w:sz="0" w:space="0" w:color="auto"/>
                    <w:left w:val="none" w:sz="0" w:space="0" w:color="auto"/>
                    <w:bottom w:val="none" w:sz="0" w:space="0" w:color="auto"/>
                    <w:right w:val="none" w:sz="0" w:space="0" w:color="auto"/>
                  </w:divBdr>
                </w:div>
              </w:divsChild>
            </w:div>
            <w:div w:id="1800613632">
              <w:marLeft w:val="0"/>
              <w:marRight w:val="0"/>
              <w:marTop w:val="0"/>
              <w:marBottom w:val="0"/>
              <w:divBdr>
                <w:top w:val="none" w:sz="0" w:space="0" w:color="auto"/>
                <w:left w:val="none" w:sz="0" w:space="0" w:color="auto"/>
                <w:bottom w:val="none" w:sz="0" w:space="0" w:color="auto"/>
                <w:right w:val="none" w:sz="0" w:space="0" w:color="auto"/>
              </w:divBdr>
              <w:divsChild>
                <w:div w:id="1914653927">
                  <w:marLeft w:val="0"/>
                  <w:marRight w:val="0"/>
                  <w:marTop w:val="0"/>
                  <w:marBottom w:val="0"/>
                  <w:divBdr>
                    <w:top w:val="none" w:sz="0" w:space="0" w:color="auto"/>
                    <w:left w:val="none" w:sz="0" w:space="0" w:color="auto"/>
                    <w:bottom w:val="none" w:sz="0" w:space="0" w:color="auto"/>
                    <w:right w:val="none" w:sz="0" w:space="0" w:color="auto"/>
                  </w:divBdr>
                </w:div>
              </w:divsChild>
            </w:div>
            <w:div w:id="1026103074">
              <w:marLeft w:val="0"/>
              <w:marRight w:val="0"/>
              <w:marTop w:val="0"/>
              <w:marBottom w:val="0"/>
              <w:divBdr>
                <w:top w:val="none" w:sz="0" w:space="0" w:color="auto"/>
                <w:left w:val="none" w:sz="0" w:space="0" w:color="auto"/>
                <w:bottom w:val="none" w:sz="0" w:space="0" w:color="auto"/>
                <w:right w:val="none" w:sz="0" w:space="0" w:color="auto"/>
              </w:divBdr>
              <w:divsChild>
                <w:div w:id="545066550">
                  <w:marLeft w:val="0"/>
                  <w:marRight w:val="0"/>
                  <w:marTop w:val="0"/>
                  <w:marBottom w:val="0"/>
                  <w:divBdr>
                    <w:top w:val="none" w:sz="0" w:space="0" w:color="auto"/>
                    <w:left w:val="none" w:sz="0" w:space="0" w:color="auto"/>
                    <w:bottom w:val="none" w:sz="0" w:space="0" w:color="auto"/>
                    <w:right w:val="none" w:sz="0" w:space="0" w:color="auto"/>
                  </w:divBdr>
                </w:div>
              </w:divsChild>
            </w:div>
            <w:div w:id="1735813789">
              <w:marLeft w:val="0"/>
              <w:marRight w:val="0"/>
              <w:marTop w:val="0"/>
              <w:marBottom w:val="0"/>
              <w:divBdr>
                <w:top w:val="none" w:sz="0" w:space="0" w:color="auto"/>
                <w:left w:val="none" w:sz="0" w:space="0" w:color="auto"/>
                <w:bottom w:val="none" w:sz="0" w:space="0" w:color="auto"/>
                <w:right w:val="none" w:sz="0" w:space="0" w:color="auto"/>
              </w:divBdr>
              <w:divsChild>
                <w:div w:id="2110462133">
                  <w:marLeft w:val="0"/>
                  <w:marRight w:val="0"/>
                  <w:marTop w:val="0"/>
                  <w:marBottom w:val="0"/>
                  <w:divBdr>
                    <w:top w:val="none" w:sz="0" w:space="0" w:color="auto"/>
                    <w:left w:val="none" w:sz="0" w:space="0" w:color="auto"/>
                    <w:bottom w:val="none" w:sz="0" w:space="0" w:color="auto"/>
                    <w:right w:val="none" w:sz="0" w:space="0" w:color="auto"/>
                  </w:divBdr>
                </w:div>
              </w:divsChild>
            </w:div>
            <w:div w:id="411977040">
              <w:marLeft w:val="0"/>
              <w:marRight w:val="0"/>
              <w:marTop w:val="0"/>
              <w:marBottom w:val="0"/>
              <w:divBdr>
                <w:top w:val="none" w:sz="0" w:space="0" w:color="auto"/>
                <w:left w:val="none" w:sz="0" w:space="0" w:color="auto"/>
                <w:bottom w:val="none" w:sz="0" w:space="0" w:color="auto"/>
                <w:right w:val="none" w:sz="0" w:space="0" w:color="auto"/>
              </w:divBdr>
              <w:divsChild>
                <w:div w:id="597300506">
                  <w:marLeft w:val="0"/>
                  <w:marRight w:val="0"/>
                  <w:marTop w:val="0"/>
                  <w:marBottom w:val="0"/>
                  <w:divBdr>
                    <w:top w:val="none" w:sz="0" w:space="0" w:color="auto"/>
                    <w:left w:val="none" w:sz="0" w:space="0" w:color="auto"/>
                    <w:bottom w:val="none" w:sz="0" w:space="0" w:color="auto"/>
                    <w:right w:val="none" w:sz="0" w:space="0" w:color="auto"/>
                  </w:divBdr>
                </w:div>
              </w:divsChild>
            </w:div>
            <w:div w:id="2121876715">
              <w:marLeft w:val="0"/>
              <w:marRight w:val="0"/>
              <w:marTop w:val="0"/>
              <w:marBottom w:val="0"/>
              <w:divBdr>
                <w:top w:val="none" w:sz="0" w:space="0" w:color="auto"/>
                <w:left w:val="none" w:sz="0" w:space="0" w:color="auto"/>
                <w:bottom w:val="none" w:sz="0" w:space="0" w:color="auto"/>
                <w:right w:val="none" w:sz="0" w:space="0" w:color="auto"/>
              </w:divBdr>
              <w:divsChild>
                <w:div w:id="1009020415">
                  <w:marLeft w:val="0"/>
                  <w:marRight w:val="0"/>
                  <w:marTop w:val="0"/>
                  <w:marBottom w:val="0"/>
                  <w:divBdr>
                    <w:top w:val="none" w:sz="0" w:space="0" w:color="auto"/>
                    <w:left w:val="none" w:sz="0" w:space="0" w:color="auto"/>
                    <w:bottom w:val="none" w:sz="0" w:space="0" w:color="auto"/>
                    <w:right w:val="none" w:sz="0" w:space="0" w:color="auto"/>
                  </w:divBdr>
                </w:div>
              </w:divsChild>
            </w:div>
            <w:div w:id="455024513">
              <w:marLeft w:val="0"/>
              <w:marRight w:val="0"/>
              <w:marTop w:val="0"/>
              <w:marBottom w:val="0"/>
              <w:divBdr>
                <w:top w:val="none" w:sz="0" w:space="0" w:color="auto"/>
                <w:left w:val="none" w:sz="0" w:space="0" w:color="auto"/>
                <w:bottom w:val="none" w:sz="0" w:space="0" w:color="auto"/>
                <w:right w:val="none" w:sz="0" w:space="0" w:color="auto"/>
              </w:divBdr>
              <w:divsChild>
                <w:div w:id="95835569">
                  <w:marLeft w:val="0"/>
                  <w:marRight w:val="0"/>
                  <w:marTop w:val="0"/>
                  <w:marBottom w:val="0"/>
                  <w:divBdr>
                    <w:top w:val="none" w:sz="0" w:space="0" w:color="auto"/>
                    <w:left w:val="none" w:sz="0" w:space="0" w:color="auto"/>
                    <w:bottom w:val="none" w:sz="0" w:space="0" w:color="auto"/>
                    <w:right w:val="none" w:sz="0" w:space="0" w:color="auto"/>
                  </w:divBdr>
                </w:div>
              </w:divsChild>
            </w:div>
            <w:div w:id="1758207196">
              <w:marLeft w:val="0"/>
              <w:marRight w:val="0"/>
              <w:marTop w:val="0"/>
              <w:marBottom w:val="0"/>
              <w:divBdr>
                <w:top w:val="none" w:sz="0" w:space="0" w:color="auto"/>
                <w:left w:val="none" w:sz="0" w:space="0" w:color="auto"/>
                <w:bottom w:val="none" w:sz="0" w:space="0" w:color="auto"/>
                <w:right w:val="none" w:sz="0" w:space="0" w:color="auto"/>
              </w:divBdr>
              <w:divsChild>
                <w:div w:id="595557861">
                  <w:marLeft w:val="0"/>
                  <w:marRight w:val="0"/>
                  <w:marTop w:val="0"/>
                  <w:marBottom w:val="0"/>
                  <w:divBdr>
                    <w:top w:val="none" w:sz="0" w:space="0" w:color="auto"/>
                    <w:left w:val="none" w:sz="0" w:space="0" w:color="auto"/>
                    <w:bottom w:val="none" w:sz="0" w:space="0" w:color="auto"/>
                    <w:right w:val="none" w:sz="0" w:space="0" w:color="auto"/>
                  </w:divBdr>
                </w:div>
              </w:divsChild>
            </w:div>
            <w:div w:id="476580481">
              <w:marLeft w:val="0"/>
              <w:marRight w:val="0"/>
              <w:marTop w:val="0"/>
              <w:marBottom w:val="0"/>
              <w:divBdr>
                <w:top w:val="none" w:sz="0" w:space="0" w:color="auto"/>
                <w:left w:val="none" w:sz="0" w:space="0" w:color="auto"/>
                <w:bottom w:val="none" w:sz="0" w:space="0" w:color="auto"/>
                <w:right w:val="none" w:sz="0" w:space="0" w:color="auto"/>
              </w:divBdr>
              <w:divsChild>
                <w:div w:id="570313200">
                  <w:marLeft w:val="0"/>
                  <w:marRight w:val="0"/>
                  <w:marTop w:val="0"/>
                  <w:marBottom w:val="0"/>
                  <w:divBdr>
                    <w:top w:val="none" w:sz="0" w:space="0" w:color="auto"/>
                    <w:left w:val="none" w:sz="0" w:space="0" w:color="auto"/>
                    <w:bottom w:val="none" w:sz="0" w:space="0" w:color="auto"/>
                    <w:right w:val="none" w:sz="0" w:space="0" w:color="auto"/>
                  </w:divBdr>
                </w:div>
              </w:divsChild>
            </w:div>
            <w:div w:id="1147823323">
              <w:marLeft w:val="0"/>
              <w:marRight w:val="0"/>
              <w:marTop w:val="0"/>
              <w:marBottom w:val="0"/>
              <w:divBdr>
                <w:top w:val="none" w:sz="0" w:space="0" w:color="auto"/>
                <w:left w:val="none" w:sz="0" w:space="0" w:color="auto"/>
                <w:bottom w:val="none" w:sz="0" w:space="0" w:color="auto"/>
                <w:right w:val="none" w:sz="0" w:space="0" w:color="auto"/>
              </w:divBdr>
              <w:divsChild>
                <w:div w:id="101847300">
                  <w:marLeft w:val="0"/>
                  <w:marRight w:val="0"/>
                  <w:marTop w:val="0"/>
                  <w:marBottom w:val="0"/>
                  <w:divBdr>
                    <w:top w:val="none" w:sz="0" w:space="0" w:color="auto"/>
                    <w:left w:val="none" w:sz="0" w:space="0" w:color="auto"/>
                    <w:bottom w:val="none" w:sz="0" w:space="0" w:color="auto"/>
                    <w:right w:val="none" w:sz="0" w:space="0" w:color="auto"/>
                  </w:divBdr>
                </w:div>
              </w:divsChild>
            </w:div>
            <w:div w:id="1202014176">
              <w:marLeft w:val="0"/>
              <w:marRight w:val="0"/>
              <w:marTop w:val="0"/>
              <w:marBottom w:val="0"/>
              <w:divBdr>
                <w:top w:val="none" w:sz="0" w:space="0" w:color="auto"/>
                <w:left w:val="none" w:sz="0" w:space="0" w:color="auto"/>
                <w:bottom w:val="none" w:sz="0" w:space="0" w:color="auto"/>
                <w:right w:val="none" w:sz="0" w:space="0" w:color="auto"/>
              </w:divBdr>
              <w:divsChild>
                <w:div w:id="1030572299">
                  <w:marLeft w:val="0"/>
                  <w:marRight w:val="0"/>
                  <w:marTop w:val="0"/>
                  <w:marBottom w:val="0"/>
                  <w:divBdr>
                    <w:top w:val="none" w:sz="0" w:space="0" w:color="auto"/>
                    <w:left w:val="none" w:sz="0" w:space="0" w:color="auto"/>
                    <w:bottom w:val="none" w:sz="0" w:space="0" w:color="auto"/>
                    <w:right w:val="none" w:sz="0" w:space="0" w:color="auto"/>
                  </w:divBdr>
                </w:div>
              </w:divsChild>
            </w:div>
            <w:div w:id="1701934804">
              <w:marLeft w:val="0"/>
              <w:marRight w:val="0"/>
              <w:marTop w:val="0"/>
              <w:marBottom w:val="0"/>
              <w:divBdr>
                <w:top w:val="none" w:sz="0" w:space="0" w:color="auto"/>
                <w:left w:val="none" w:sz="0" w:space="0" w:color="auto"/>
                <w:bottom w:val="none" w:sz="0" w:space="0" w:color="auto"/>
                <w:right w:val="none" w:sz="0" w:space="0" w:color="auto"/>
              </w:divBdr>
              <w:divsChild>
                <w:div w:id="185221801">
                  <w:marLeft w:val="0"/>
                  <w:marRight w:val="0"/>
                  <w:marTop w:val="0"/>
                  <w:marBottom w:val="0"/>
                  <w:divBdr>
                    <w:top w:val="none" w:sz="0" w:space="0" w:color="auto"/>
                    <w:left w:val="none" w:sz="0" w:space="0" w:color="auto"/>
                    <w:bottom w:val="none" w:sz="0" w:space="0" w:color="auto"/>
                    <w:right w:val="none" w:sz="0" w:space="0" w:color="auto"/>
                  </w:divBdr>
                </w:div>
              </w:divsChild>
            </w:div>
            <w:div w:id="1486319325">
              <w:marLeft w:val="0"/>
              <w:marRight w:val="0"/>
              <w:marTop w:val="0"/>
              <w:marBottom w:val="0"/>
              <w:divBdr>
                <w:top w:val="none" w:sz="0" w:space="0" w:color="auto"/>
                <w:left w:val="none" w:sz="0" w:space="0" w:color="auto"/>
                <w:bottom w:val="none" w:sz="0" w:space="0" w:color="auto"/>
                <w:right w:val="none" w:sz="0" w:space="0" w:color="auto"/>
              </w:divBdr>
              <w:divsChild>
                <w:div w:id="1260792517">
                  <w:marLeft w:val="0"/>
                  <w:marRight w:val="0"/>
                  <w:marTop w:val="0"/>
                  <w:marBottom w:val="0"/>
                  <w:divBdr>
                    <w:top w:val="none" w:sz="0" w:space="0" w:color="auto"/>
                    <w:left w:val="none" w:sz="0" w:space="0" w:color="auto"/>
                    <w:bottom w:val="none" w:sz="0" w:space="0" w:color="auto"/>
                    <w:right w:val="none" w:sz="0" w:space="0" w:color="auto"/>
                  </w:divBdr>
                </w:div>
              </w:divsChild>
            </w:div>
            <w:div w:id="1326668349">
              <w:marLeft w:val="0"/>
              <w:marRight w:val="0"/>
              <w:marTop w:val="0"/>
              <w:marBottom w:val="0"/>
              <w:divBdr>
                <w:top w:val="none" w:sz="0" w:space="0" w:color="auto"/>
                <w:left w:val="none" w:sz="0" w:space="0" w:color="auto"/>
                <w:bottom w:val="none" w:sz="0" w:space="0" w:color="auto"/>
                <w:right w:val="none" w:sz="0" w:space="0" w:color="auto"/>
              </w:divBdr>
              <w:divsChild>
                <w:div w:id="932737571">
                  <w:marLeft w:val="0"/>
                  <w:marRight w:val="0"/>
                  <w:marTop w:val="0"/>
                  <w:marBottom w:val="0"/>
                  <w:divBdr>
                    <w:top w:val="none" w:sz="0" w:space="0" w:color="auto"/>
                    <w:left w:val="none" w:sz="0" w:space="0" w:color="auto"/>
                    <w:bottom w:val="none" w:sz="0" w:space="0" w:color="auto"/>
                    <w:right w:val="none" w:sz="0" w:space="0" w:color="auto"/>
                  </w:divBdr>
                </w:div>
              </w:divsChild>
            </w:div>
            <w:div w:id="1150705767">
              <w:marLeft w:val="0"/>
              <w:marRight w:val="0"/>
              <w:marTop w:val="0"/>
              <w:marBottom w:val="0"/>
              <w:divBdr>
                <w:top w:val="none" w:sz="0" w:space="0" w:color="auto"/>
                <w:left w:val="none" w:sz="0" w:space="0" w:color="auto"/>
                <w:bottom w:val="none" w:sz="0" w:space="0" w:color="auto"/>
                <w:right w:val="none" w:sz="0" w:space="0" w:color="auto"/>
              </w:divBdr>
              <w:divsChild>
                <w:div w:id="185992931">
                  <w:marLeft w:val="0"/>
                  <w:marRight w:val="0"/>
                  <w:marTop w:val="0"/>
                  <w:marBottom w:val="0"/>
                  <w:divBdr>
                    <w:top w:val="none" w:sz="0" w:space="0" w:color="auto"/>
                    <w:left w:val="none" w:sz="0" w:space="0" w:color="auto"/>
                    <w:bottom w:val="none" w:sz="0" w:space="0" w:color="auto"/>
                    <w:right w:val="none" w:sz="0" w:space="0" w:color="auto"/>
                  </w:divBdr>
                </w:div>
              </w:divsChild>
            </w:div>
            <w:div w:id="579950323">
              <w:marLeft w:val="0"/>
              <w:marRight w:val="0"/>
              <w:marTop w:val="0"/>
              <w:marBottom w:val="0"/>
              <w:divBdr>
                <w:top w:val="none" w:sz="0" w:space="0" w:color="auto"/>
                <w:left w:val="none" w:sz="0" w:space="0" w:color="auto"/>
                <w:bottom w:val="none" w:sz="0" w:space="0" w:color="auto"/>
                <w:right w:val="none" w:sz="0" w:space="0" w:color="auto"/>
              </w:divBdr>
              <w:divsChild>
                <w:div w:id="15008375">
                  <w:marLeft w:val="0"/>
                  <w:marRight w:val="0"/>
                  <w:marTop w:val="0"/>
                  <w:marBottom w:val="0"/>
                  <w:divBdr>
                    <w:top w:val="none" w:sz="0" w:space="0" w:color="auto"/>
                    <w:left w:val="none" w:sz="0" w:space="0" w:color="auto"/>
                    <w:bottom w:val="none" w:sz="0" w:space="0" w:color="auto"/>
                    <w:right w:val="none" w:sz="0" w:space="0" w:color="auto"/>
                  </w:divBdr>
                </w:div>
              </w:divsChild>
            </w:div>
            <w:div w:id="194006069">
              <w:marLeft w:val="0"/>
              <w:marRight w:val="0"/>
              <w:marTop w:val="0"/>
              <w:marBottom w:val="0"/>
              <w:divBdr>
                <w:top w:val="none" w:sz="0" w:space="0" w:color="auto"/>
                <w:left w:val="none" w:sz="0" w:space="0" w:color="auto"/>
                <w:bottom w:val="none" w:sz="0" w:space="0" w:color="auto"/>
                <w:right w:val="none" w:sz="0" w:space="0" w:color="auto"/>
              </w:divBdr>
              <w:divsChild>
                <w:div w:id="1521355046">
                  <w:marLeft w:val="0"/>
                  <w:marRight w:val="0"/>
                  <w:marTop w:val="0"/>
                  <w:marBottom w:val="0"/>
                  <w:divBdr>
                    <w:top w:val="none" w:sz="0" w:space="0" w:color="auto"/>
                    <w:left w:val="none" w:sz="0" w:space="0" w:color="auto"/>
                    <w:bottom w:val="none" w:sz="0" w:space="0" w:color="auto"/>
                    <w:right w:val="none" w:sz="0" w:space="0" w:color="auto"/>
                  </w:divBdr>
                </w:div>
              </w:divsChild>
            </w:div>
            <w:div w:id="877863154">
              <w:marLeft w:val="0"/>
              <w:marRight w:val="0"/>
              <w:marTop w:val="0"/>
              <w:marBottom w:val="0"/>
              <w:divBdr>
                <w:top w:val="none" w:sz="0" w:space="0" w:color="auto"/>
                <w:left w:val="none" w:sz="0" w:space="0" w:color="auto"/>
                <w:bottom w:val="none" w:sz="0" w:space="0" w:color="auto"/>
                <w:right w:val="none" w:sz="0" w:space="0" w:color="auto"/>
              </w:divBdr>
              <w:divsChild>
                <w:div w:id="578756485">
                  <w:marLeft w:val="0"/>
                  <w:marRight w:val="0"/>
                  <w:marTop w:val="0"/>
                  <w:marBottom w:val="0"/>
                  <w:divBdr>
                    <w:top w:val="none" w:sz="0" w:space="0" w:color="auto"/>
                    <w:left w:val="none" w:sz="0" w:space="0" w:color="auto"/>
                    <w:bottom w:val="none" w:sz="0" w:space="0" w:color="auto"/>
                    <w:right w:val="none" w:sz="0" w:space="0" w:color="auto"/>
                  </w:divBdr>
                </w:div>
              </w:divsChild>
            </w:div>
            <w:div w:id="1797676913">
              <w:marLeft w:val="0"/>
              <w:marRight w:val="0"/>
              <w:marTop w:val="0"/>
              <w:marBottom w:val="0"/>
              <w:divBdr>
                <w:top w:val="none" w:sz="0" w:space="0" w:color="auto"/>
                <w:left w:val="none" w:sz="0" w:space="0" w:color="auto"/>
                <w:bottom w:val="none" w:sz="0" w:space="0" w:color="auto"/>
                <w:right w:val="none" w:sz="0" w:space="0" w:color="auto"/>
              </w:divBdr>
              <w:divsChild>
                <w:div w:id="1728601841">
                  <w:marLeft w:val="0"/>
                  <w:marRight w:val="0"/>
                  <w:marTop w:val="0"/>
                  <w:marBottom w:val="0"/>
                  <w:divBdr>
                    <w:top w:val="none" w:sz="0" w:space="0" w:color="auto"/>
                    <w:left w:val="none" w:sz="0" w:space="0" w:color="auto"/>
                    <w:bottom w:val="none" w:sz="0" w:space="0" w:color="auto"/>
                    <w:right w:val="none" w:sz="0" w:space="0" w:color="auto"/>
                  </w:divBdr>
                </w:div>
              </w:divsChild>
            </w:div>
            <w:div w:id="758328032">
              <w:marLeft w:val="0"/>
              <w:marRight w:val="0"/>
              <w:marTop w:val="0"/>
              <w:marBottom w:val="0"/>
              <w:divBdr>
                <w:top w:val="none" w:sz="0" w:space="0" w:color="auto"/>
                <w:left w:val="none" w:sz="0" w:space="0" w:color="auto"/>
                <w:bottom w:val="none" w:sz="0" w:space="0" w:color="auto"/>
                <w:right w:val="none" w:sz="0" w:space="0" w:color="auto"/>
              </w:divBdr>
              <w:divsChild>
                <w:div w:id="473958161">
                  <w:marLeft w:val="0"/>
                  <w:marRight w:val="0"/>
                  <w:marTop w:val="0"/>
                  <w:marBottom w:val="0"/>
                  <w:divBdr>
                    <w:top w:val="none" w:sz="0" w:space="0" w:color="auto"/>
                    <w:left w:val="none" w:sz="0" w:space="0" w:color="auto"/>
                    <w:bottom w:val="none" w:sz="0" w:space="0" w:color="auto"/>
                    <w:right w:val="none" w:sz="0" w:space="0" w:color="auto"/>
                  </w:divBdr>
                </w:div>
              </w:divsChild>
            </w:div>
            <w:div w:id="1410662893">
              <w:marLeft w:val="0"/>
              <w:marRight w:val="0"/>
              <w:marTop w:val="0"/>
              <w:marBottom w:val="0"/>
              <w:divBdr>
                <w:top w:val="none" w:sz="0" w:space="0" w:color="auto"/>
                <w:left w:val="none" w:sz="0" w:space="0" w:color="auto"/>
                <w:bottom w:val="none" w:sz="0" w:space="0" w:color="auto"/>
                <w:right w:val="none" w:sz="0" w:space="0" w:color="auto"/>
              </w:divBdr>
              <w:divsChild>
                <w:div w:id="1463690685">
                  <w:marLeft w:val="0"/>
                  <w:marRight w:val="0"/>
                  <w:marTop w:val="0"/>
                  <w:marBottom w:val="0"/>
                  <w:divBdr>
                    <w:top w:val="none" w:sz="0" w:space="0" w:color="auto"/>
                    <w:left w:val="none" w:sz="0" w:space="0" w:color="auto"/>
                    <w:bottom w:val="none" w:sz="0" w:space="0" w:color="auto"/>
                    <w:right w:val="none" w:sz="0" w:space="0" w:color="auto"/>
                  </w:divBdr>
                </w:div>
              </w:divsChild>
            </w:div>
            <w:div w:id="1872717710">
              <w:marLeft w:val="0"/>
              <w:marRight w:val="0"/>
              <w:marTop w:val="0"/>
              <w:marBottom w:val="0"/>
              <w:divBdr>
                <w:top w:val="none" w:sz="0" w:space="0" w:color="auto"/>
                <w:left w:val="none" w:sz="0" w:space="0" w:color="auto"/>
                <w:bottom w:val="none" w:sz="0" w:space="0" w:color="auto"/>
                <w:right w:val="none" w:sz="0" w:space="0" w:color="auto"/>
              </w:divBdr>
              <w:divsChild>
                <w:div w:id="1465461159">
                  <w:marLeft w:val="0"/>
                  <w:marRight w:val="0"/>
                  <w:marTop w:val="0"/>
                  <w:marBottom w:val="0"/>
                  <w:divBdr>
                    <w:top w:val="none" w:sz="0" w:space="0" w:color="auto"/>
                    <w:left w:val="none" w:sz="0" w:space="0" w:color="auto"/>
                    <w:bottom w:val="none" w:sz="0" w:space="0" w:color="auto"/>
                    <w:right w:val="none" w:sz="0" w:space="0" w:color="auto"/>
                  </w:divBdr>
                </w:div>
              </w:divsChild>
            </w:div>
            <w:div w:id="1202283634">
              <w:marLeft w:val="0"/>
              <w:marRight w:val="0"/>
              <w:marTop w:val="0"/>
              <w:marBottom w:val="0"/>
              <w:divBdr>
                <w:top w:val="none" w:sz="0" w:space="0" w:color="auto"/>
                <w:left w:val="none" w:sz="0" w:space="0" w:color="auto"/>
                <w:bottom w:val="none" w:sz="0" w:space="0" w:color="auto"/>
                <w:right w:val="none" w:sz="0" w:space="0" w:color="auto"/>
              </w:divBdr>
              <w:divsChild>
                <w:div w:id="1688673407">
                  <w:marLeft w:val="0"/>
                  <w:marRight w:val="0"/>
                  <w:marTop w:val="0"/>
                  <w:marBottom w:val="0"/>
                  <w:divBdr>
                    <w:top w:val="none" w:sz="0" w:space="0" w:color="auto"/>
                    <w:left w:val="none" w:sz="0" w:space="0" w:color="auto"/>
                    <w:bottom w:val="none" w:sz="0" w:space="0" w:color="auto"/>
                    <w:right w:val="none" w:sz="0" w:space="0" w:color="auto"/>
                  </w:divBdr>
                </w:div>
              </w:divsChild>
            </w:div>
            <w:div w:id="1733308192">
              <w:marLeft w:val="0"/>
              <w:marRight w:val="0"/>
              <w:marTop w:val="0"/>
              <w:marBottom w:val="0"/>
              <w:divBdr>
                <w:top w:val="none" w:sz="0" w:space="0" w:color="auto"/>
                <w:left w:val="none" w:sz="0" w:space="0" w:color="auto"/>
                <w:bottom w:val="none" w:sz="0" w:space="0" w:color="auto"/>
                <w:right w:val="none" w:sz="0" w:space="0" w:color="auto"/>
              </w:divBdr>
              <w:divsChild>
                <w:div w:id="24184928">
                  <w:marLeft w:val="0"/>
                  <w:marRight w:val="0"/>
                  <w:marTop w:val="0"/>
                  <w:marBottom w:val="0"/>
                  <w:divBdr>
                    <w:top w:val="none" w:sz="0" w:space="0" w:color="auto"/>
                    <w:left w:val="none" w:sz="0" w:space="0" w:color="auto"/>
                    <w:bottom w:val="none" w:sz="0" w:space="0" w:color="auto"/>
                    <w:right w:val="none" w:sz="0" w:space="0" w:color="auto"/>
                  </w:divBdr>
                </w:div>
              </w:divsChild>
            </w:div>
            <w:div w:id="176772622">
              <w:marLeft w:val="0"/>
              <w:marRight w:val="0"/>
              <w:marTop w:val="0"/>
              <w:marBottom w:val="0"/>
              <w:divBdr>
                <w:top w:val="none" w:sz="0" w:space="0" w:color="auto"/>
                <w:left w:val="none" w:sz="0" w:space="0" w:color="auto"/>
                <w:bottom w:val="none" w:sz="0" w:space="0" w:color="auto"/>
                <w:right w:val="none" w:sz="0" w:space="0" w:color="auto"/>
              </w:divBdr>
              <w:divsChild>
                <w:div w:id="1847860643">
                  <w:marLeft w:val="0"/>
                  <w:marRight w:val="0"/>
                  <w:marTop w:val="0"/>
                  <w:marBottom w:val="0"/>
                  <w:divBdr>
                    <w:top w:val="none" w:sz="0" w:space="0" w:color="auto"/>
                    <w:left w:val="none" w:sz="0" w:space="0" w:color="auto"/>
                    <w:bottom w:val="none" w:sz="0" w:space="0" w:color="auto"/>
                    <w:right w:val="none" w:sz="0" w:space="0" w:color="auto"/>
                  </w:divBdr>
                </w:div>
              </w:divsChild>
            </w:div>
            <w:div w:id="789981236">
              <w:marLeft w:val="0"/>
              <w:marRight w:val="0"/>
              <w:marTop w:val="0"/>
              <w:marBottom w:val="0"/>
              <w:divBdr>
                <w:top w:val="none" w:sz="0" w:space="0" w:color="auto"/>
                <w:left w:val="none" w:sz="0" w:space="0" w:color="auto"/>
                <w:bottom w:val="none" w:sz="0" w:space="0" w:color="auto"/>
                <w:right w:val="none" w:sz="0" w:space="0" w:color="auto"/>
              </w:divBdr>
              <w:divsChild>
                <w:div w:id="74665373">
                  <w:marLeft w:val="0"/>
                  <w:marRight w:val="0"/>
                  <w:marTop w:val="0"/>
                  <w:marBottom w:val="0"/>
                  <w:divBdr>
                    <w:top w:val="none" w:sz="0" w:space="0" w:color="auto"/>
                    <w:left w:val="none" w:sz="0" w:space="0" w:color="auto"/>
                    <w:bottom w:val="none" w:sz="0" w:space="0" w:color="auto"/>
                    <w:right w:val="none" w:sz="0" w:space="0" w:color="auto"/>
                  </w:divBdr>
                </w:div>
              </w:divsChild>
            </w:div>
            <w:div w:id="282268874">
              <w:marLeft w:val="0"/>
              <w:marRight w:val="0"/>
              <w:marTop w:val="0"/>
              <w:marBottom w:val="0"/>
              <w:divBdr>
                <w:top w:val="none" w:sz="0" w:space="0" w:color="auto"/>
                <w:left w:val="none" w:sz="0" w:space="0" w:color="auto"/>
                <w:bottom w:val="none" w:sz="0" w:space="0" w:color="auto"/>
                <w:right w:val="none" w:sz="0" w:space="0" w:color="auto"/>
              </w:divBdr>
              <w:divsChild>
                <w:div w:id="16450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0071">
          <w:marLeft w:val="0"/>
          <w:marRight w:val="0"/>
          <w:marTop w:val="0"/>
          <w:marBottom w:val="0"/>
          <w:divBdr>
            <w:top w:val="none" w:sz="0" w:space="0" w:color="auto"/>
            <w:left w:val="none" w:sz="0" w:space="0" w:color="auto"/>
            <w:bottom w:val="none" w:sz="0" w:space="0" w:color="auto"/>
            <w:right w:val="none" w:sz="0" w:space="0" w:color="auto"/>
          </w:divBdr>
          <w:divsChild>
            <w:div w:id="1372075803">
              <w:marLeft w:val="0"/>
              <w:marRight w:val="0"/>
              <w:marTop w:val="0"/>
              <w:marBottom w:val="0"/>
              <w:divBdr>
                <w:top w:val="none" w:sz="0" w:space="0" w:color="auto"/>
                <w:left w:val="none" w:sz="0" w:space="0" w:color="auto"/>
                <w:bottom w:val="none" w:sz="0" w:space="0" w:color="auto"/>
                <w:right w:val="none" w:sz="0" w:space="0" w:color="auto"/>
              </w:divBdr>
              <w:divsChild>
                <w:div w:id="1923251961">
                  <w:marLeft w:val="0"/>
                  <w:marRight w:val="0"/>
                  <w:marTop w:val="0"/>
                  <w:marBottom w:val="0"/>
                  <w:divBdr>
                    <w:top w:val="none" w:sz="0" w:space="0" w:color="auto"/>
                    <w:left w:val="none" w:sz="0" w:space="0" w:color="auto"/>
                    <w:bottom w:val="none" w:sz="0" w:space="0" w:color="auto"/>
                    <w:right w:val="none" w:sz="0" w:space="0" w:color="auto"/>
                  </w:divBdr>
                </w:div>
              </w:divsChild>
            </w:div>
            <w:div w:id="506289118">
              <w:marLeft w:val="0"/>
              <w:marRight w:val="0"/>
              <w:marTop w:val="0"/>
              <w:marBottom w:val="0"/>
              <w:divBdr>
                <w:top w:val="none" w:sz="0" w:space="0" w:color="auto"/>
                <w:left w:val="none" w:sz="0" w:space="0" w:color="auto"/>
                <w:bottom w:val="none" w:sz="0" w:space="0" w:color="auto"/>
                <w:right w:val="none" w:sz="0" w:space="0" w:color="auto"/>
              </w:divBdr>
              <w:divsChild>
                <w:div w:id="402265841">
                  <w:marLeft w:val="0"/>
                  <w:marRight w:val="0"/>
                  <w:marTop w:val="0"/>
                  <w:marBottom w:val="0"/>
                  <w:divBdr>
                    <w:top w:val="none" w:sz="0" w:space="0" w:color="auto"/>
                    <w:left w:val="none" w:sz="0" w:space="0" w:color="auto"/>
                    <w:bottom w:val="none" w:sz="0" w:space="0" w:color="auto"/>
                    <w:right w:val="none" w:sz="0" w:space="0" w:color="auto"/>
                  </w:divBdr>
                </w:div>
              </w:divsChild>
            </w:div>
            <w:div w:id="2129860341">
              <w:marLeft w:val="0"/>
              <w:marRight w:val="0"/>
              <w:marTop w:val="0"/>
              <w:marBottom w:val="0"/>
              <w:divBdr>
                <w:top w:val="none" w:sz="0" w:space="0" w:color="auto"/>
                <w:left w:val="none" w:sz="0" w:space="0" w:color="auto"/>
                <w:bottom w:val="none" w:sz="0" w:space="0" w:color="auto"/>
                <w:right w:val="none" w:sz="0" w:space="0" w:color="auto"/>
              </w:divBdr>
              <w:divsChild>
                <w:div w:id="99567357">
                  <w:marLeft w:val="0"/>
                  <w:marRight w:val="0"/>
                  <w:marTop w:val="0"/>
                  <w:marBottom w:val="0"/>
                  <w:divBdr>
                    <w:top w:val="none" w:sz="0" w:space="0" w:color="auto"/>
                    <w:left w:val="none" w:sz="0" w:space="0" w:color="auto"/>
                    <w:bottom w:val="none" w:sz="0" w:space="0" w:color="auto"/>
                    <w:right w:val="none" w:sz="0" w:space="0" w:color="auto"/>
                  </w:divBdr>
                </w:div>
              </w:divsChild>
            </w:div>
            <w:div w:id="1222329086">
              <w:marLeft w:val="0"/>
              <w:marRight w:val="0"/>
              <w:marTop w:val="0"/>
              <w:marBottom w:val="0"/>
              <w:divBdr>
                <w:top w:val="none" w:sz="0" w:space="0" w:color="auto"/>
                <w:left w:val="none" w:sz="0" w:space="0" w:color="auto"/>
                <w:bottom w:val="none" w:sz="0" w:space="0" w:color="auto"/>
                <w:right w:val="none" w:sz="0" w:space="0" w:color="auto"/>
              </w:divBdr>
              <w:divsChild>
                <w:div w:id="864058562">
                  <w:marLeft w:val="0"/>
                  <w:marRight w:val="0"/>
                  <w:marTop w:val="0"/>
                  <w:marBottom w:val="0"/>
                  <w:divBdr>
                    <w:top w:val="none" w:sz="0" w:space="0" w:color="auto"/>
                    <w:left w:val="none" w:sz="0" w:space="0" w:color="auto"/>
                    <w:bottom w:val="none" w:sz="0" w:space="0" w:color="auto"/>
                    <w:right w:val="none" w:sz="0" w:space="0" w:color="auto"/>
                  </w:divBdr>
                </w:div>
              </w:divsChild>
            </w:div>
            <w:div w:id="749231484">
              <w:marLeft w:val="0"/>
              <w:marRight w:val="0"/>
              <w:marTop w:val="0"/>
              <w:marBottom w:val="0"/>
              <w:divBdr>
                <w:top w:val="none" w:sz="0" w:space="0" w:color="auto"/>
                <w:left w:val="none" w:sz="0" w:space="0" w:color="auto"/>
                <w:bottom w:val="none" w:sz="0" w:space="0" w:color="auto"/>
                <w:right w:val="none" w:sz="0" w:space="0" w:color="auto"/>
              </w:divBdr>
              <w:divsChild>
                <w:div w:id="768235194">
                  <w:marLeft w:val="0"/>
                  <w:marRight w:val="0"/>
                  <w:marTop w:val="0"/>
                  <w:marBottom w:val="0"/>
                  <w:divBdr>
                    <w:top w:val="none" w:sz="0" w:space="0" w:color="auto"/>
                    <w:left w:val="none" w:sz="0" w:space="0" w:color="auto"/>
                    <w:bottom w:val="none" w:sz="0" w:space="0" w:color="auto"/>
                    <w:right w:val="none" w:sz="0" w:space="0" w:color="auto"/>
                  </w:divBdr>
                </w:div>
              </w:divsChild>
            </w:div>
            <w:div w:id="139269064">
              <w:marLeft w:val="0"/>
              <w:marRight w:val="0"/>
              <w:marTop w:val="0"/>
              <w:marBottom w:val="0"/>
              <w:divBdr>
                <w:top w:val="none" w:sz="0" w:space="0" w:color="auto"/>
                <w:left w:val="none" w:sz="0" w:space="0" w:color="auto"/>
                <w:bottom w:val="none" w:sz="0" w:space="0" w:color="auto"/>
                <w:right w:val="none" w:sz="0" w:space="0" w:color="auto"/>
              </w:divBdr>
              <w:divsChild>
                <w:div w:id="250092309">
                  <w:marLeft w:val="0"/>
                  <w:marRight w:val="0"/>
                  <w:marTop w:val="0"/>
                  <w:marBottom w:val="0"/>
                  <w:divBdr>
                    <w:top w:val="none" w:sz="0" w:space="0" w:color="auto"/>
                    <w:left w:val="none" w:sz="0" w:space="0" w:color="auto"/>
                    <w:bottom w:val="none" w:sz="0" w:space="0" w:color="auto"/>
                    <w:right w:val="none" w:sz="0" w:space="0" w:color="auto"/>
                  </w:divBdr>
                </w:div>
              </w:divsChild>
            </w:div>
            <w:div w:id="958074987">
              <w:marLeft w:val="0"/>
              <w:marRight w:val="0"/>
              <w:marTop w:val="0"/>
              <w:marBottom w:val="0"/>
              <w:divBdr>
                <w:top w:val="none" w:sz="0" w:space="0" w:color="auto"/>
                <w:left w:val="none" w:sz="0" w:space="0" w:color="auto"/>
                <w:bottom w:val="none" w:sz="0" w:space="0" w:color="auto"/>
                <w:right w:val="none" w:sz="0" w:space="0" w:color="auto"/>
              </w:divBdr>
              <w:divsChild>
                <w:div w:id="1794131978">
                  <w:marLeft w:val="0"/>
                  <w:marRight w:val="0"/>
                  <w:marTop w:val="0"/>
                  <w:marBottom w:val="0"/>
                  <w:divBdr>
                    <w:top w:val="none" w:sz="0" w:space="0" w:color="auto"/>
                    <w:left w:val="none" w:sz="0" w:space="0" w:color="auto"/>
                    <w:bottom w:val="none" w:sz="0" w:space="0" w:color="auto"/>
                    <w:right w:val="none" w:sz="0" w:space="0" w:color="auto"/>
                  </w:divBdr>
                </w:div>
              </w:divsChild>
            </w:div>
            <w:div w:id="1797869848">
              <w:marLeft w:val="0"/>
              <w:marRight w:val="0"/>
              <w:marTop w:val="0"/>
              <w:marBottom w:val="0"/>
              <w:divBdr>
                <w:top w:val="none" w:sz="0" w:space="0" w:color="auto"/>
                <w:left w:val="none" w:sz="0" w:space="0" w:color="auto"/>
                <w:bottom w:val="none" w:sz="0" w:space="0" w:color="auto"/>
                <w:right w:val="none" w:sz="0" w:space="0" w:color="auto"/>
              </w:divBdr>
              <w:divsChild>
                <w:div w:id="1712336705">
                  <w:marLeft w:val="0"/>
                  <w:marRight w:val="0"/>
                  <w:marTop w:val="0"/>
                  <w:marBottom w:val="0"/>
                  <w:divBdr>
                    <w:top w:val="none" w:sz="0" w:space="0" w:color="auto"/>
                    <w:left w:val="none" w:sz="0" w:space="0" w:color="auto"/>
                    <w:bottom w:val="none" w:sz="0" w:space="0" w:color="auto"/>
                    <w:right w:val="none" w:sz="0" w:space="0" w:color="auto"/>
                  </w:divBdr>
                </w:div>
              </w:divsChild>
            </w:div>
            <w:div w:id="1832404562">
              <w:marLeft w:val="0"/>
              <w:marRight w:val="0"/>
              <w:marTop w:val="0"/>
              <w:marBottom w:val="0"/>
              <w:divBdr>
                <w:top w:val="none" w:sz="0" w:space="0" w:color="auto"/>
                <w:left w:val="none" w:sz="0" w:space="0" w:color="auto"/>
                <w:bottom w:val="none" w:sz="0" w:space="0" w:color="auto"/>
                <w:right w:val="none" w:sz="0" w:space="0" w:color="auto"/>
              </w:divBdr>
              <w:divsChild>
                <w:div w:id="395326354">
                  <w:marLeft w:val="0"/>
                  <w:marRight w:val="0"/>
                  <w:marTop w:val="0"/>
                  <w:marBottom w:val="0"/>
                  <w:divBdr>
                    <w:top w:val="none" w:sz="0" w:space="0" w:color="auto"/>
                    <w:left w:val="none" w:sz="0" w:space="0" w:color="auto"/>
                    <w:bottom w:val="none" w:sz="0" w:space="0" w:color="auto"/>
                    <w:right w:val="none" w:sz="0" w:space="0" w:color="auto"/>
                  </w:divBdr>
                </w:div>
              </w:divsChild>
            </w:div>
            <w:div w:id="1963152404">
              <w:marLeft w:val="0"/>
              <w:marRight w:val="0"/>
              <w:marTop w:val="0"/>
              <w:marBottom w:val="0"/>
              <w:divBdr>
                <w:top w:val="none" w:sz="0" w:space="0" w:color="auto"/>
                <w:left w:val="none" w:sz="0" w:space="0" w:color="auto"/>
                <w:bottom w:val="none" w:sz="0" w:space="0" w:color="auto"/>
                <w:right w:val="none" w:sz="0" w:space="0" w:color="auto"/>
              </w:divBdr>
              <w:divsChild>
                <w:div w:id="1160996510">
                  <w:marLeft w:val="0"/>
                  <w:marRight w:val="0"/>
                  <w:marTop w:val="0"/>
                  <w:marBottom w:val="0"/>
                  <w:divBdr>
                    <w:top w:val="none" w:sz="0" w:space="0" w:color="auto"/>
                    <w:left w:val="none" w:sz="0" w:space="0" w:color="auto"/>
                    <w:bottom w:val="none" w:sz="0" w:space="0" w:color="auto"/>
                    <w:right w:val="none" w:sz="0" w:space="0" w:color="auto"/>
                  </w:divBdr>
                </w:div>
              </w:divsChild>
            </w:div>
            <w:div w:id="1720007933">
              <w:marLeft w:val="0"/>
              <w:marRight w:val="0"/>
              <w:marTop w:val="0"/>
              <w:marBottom w:val="0"/>
              <w:divBdr>
                <w:top w:val="none" w:sz="0" w:space="0" w:color="auto"/>
                <w:left w:val="none" w:sz="0" w:space="0" w:color="auto"/>
                <w:bottom w:val="none" w:sz="0" w:space="0" w:color="auto"/>
                <w:right w:val="none" w:sz="0" w:space="0" w:color="auto"/>
              </w:divBdr>
              <w:divsChild>
                <w:div w:id="556204853">
                  <w:marLeft w:val="0"/>
                  <w:marRight w:val="0"/>
                  <w:marTop w:val="0"/>
                  <w:marBottom w:val="0"/>
                  <w:divBdr>
                    <w:top w:val="none" w:sz="0" w:space="0" w:color="auto"/>
                    <w:left w:val="none" w:sz="0" w:space="0" w:color="auto"/>
                    <w:bottom w:val="none" w:sz="0" w:space="0" w:color="auto"/>
                    <w:right w:val="none" w:sz="0" w:space="0" w:color="auto"/>
                  </w:divBdr>
                </w:div>
                <w:div w:id="68499386">
                  <w:marLeft w:val="0"/>
                  <w:marRight w:val="0"/>
                  <w:marTop w:val="0"/>
                  <w:marBottom w:val="0"/>
                  <w:divBdr>
                    <w:top w:val="none" w:sz="0" w:space="0" w:color="auto"/>
                    <w:left w:val="none" w:sz="0" w:space="0" w:color="auto"/>
                    <w:bottom w:val="none" w:sz="0" w:space="0" w:color="auto"/>
                    <w:right w:val="none" w:sz="0" w:space="0" w:color="auto"/>
                  </w:divBdr>
                </w:div>
              </w:divsChild>
            </w:div>
            <w:div w:id="1754475960">
              <w:marLeft w:val="0"/>
              <w:marRight w:val="0"/>
              <w:marTop w:val="0"/>
              <w:marBottom w:val="0"/>
              <w:divBdr>
                <w:top w:val="none" w:sz="0" w:space="0" w:color="auto"/>
                <w:left w:val="none" w:sz="0" w:space="0" w:color="auto"/>
                <w:bottom w:val="none" w:sz="0" w:space="0" w:color="auto"/>
                <w:right w:val="none" w:sz="0" w:space="0" w:color="auto"/>
              </w:divBdr>
              <w:divsChild>
                <w:div w:id="1283417511">
                  <w:marLeft w:val="0"/>
                  <w:marRight w:val="0"/>
                  <w:marTop w:val="0"/>
                  <w:marBottom w:val="0"/>
                  <w:divBdr>
                    <w:top w:val="none" w:sz="0" w:space="0" w:color="auto"/>
                    <w:left w:val="none" w:sz="0" w:space="0" w:color="auto"/>
                    <w:bottom w:val="none" w:sz="0" w:space="0" w:color="auto"/>
                    <w:right w:val="none" w:sz="0" w:space="0" w:color="auto"/>
                  </w:divBdr>
                </w:div>
              </w:divsChild>
            </w:div>
            <w:div w:id="698316751">
              <w:marLeft w:val="0"/>
              <w:marRight w:val="0"/>
              <w:marTop w:val="0"/>
              <w:marBottom w:val="0"/>
              <w:divBdr>
                <w:top w:val="none" w:sz="0" w:space="0" w:color="auto"/>
                <w:left w:val="none" w:sz="0" w:space="0" w:color="auto"/>
                <w:bottom w:val="none" w:sz="0" w:space="0" w:color="auto"/>
                <w:right w:val="none" w:sz="0" w:space="0" w:color="auto"/>
              </w:divBdr>
              <w:divsChild>
                <w:div w:id="287972695">
                  <w:marLeft w:val="0"/>
                  <w:marRight w:val="0"/>
                  <w:marTop w:val="0"/>
                  <w:marBottom w:val="0"/>
                  <w:divBdr>
                    <w:top w:val="none" w:sz="0" w:space="0" w:color="auto"/>
                    <w:left w:val="none" w:sz="0" w:space="0" w:color="auto"/>
                    <w:bottom w:val="none" w:sz="0" w:space="0" w:color="auto"/>
                    <w:right w:val="none" w:sz="0" w:space="0" w:color="auto"/>
                  </w:divBdr>
                </w:div>
              </w:divsChild>
            </w:div>
            <w:div w:id="1955818778">
              <w:marLeft w:val="0"/>
              <w:marRight w:val="0"/>
              <w:marTop w:val="0"/>
              <w:marBottom w:val="0"/>
              <w:divBdr>
                <w:top w:val="none" w:sz="0" w:space="0" w:color="auto"/>
                <w:left w:val="none" w:sz="0" w:space="0" w:color="auto"/>
                <w:bottom w:val="none" w:sz="0" w:space="0" w:color="auto"/>
                <w:right w:val="none" w:sz="0" w:space="0" w:color="auto"/>
              </w:divBdr>
              <w:divsChild>
                <w:div w:id="1576865509">
                  <w:marLeft w:val="0"/>
                  <w:marRight w:val="0"/>
                  <w:marTop w:val="0"/>
                  <w:marBottom w:val="0"/>
                  <w:divBdr>
                    <w:top w:val="none" w:sz="0" w:space="0" w:color="auto"/>
                    <w:left w:val="none" w:sz="0" w:space="0" w:color="auto"/>
                    <w:bottom w:val="none" w:sz="0" w:space="0" w:color="auto"/>
                    <w:right w:val="none" w:sz="0" w:space="0" w:color="auto"/>
                  </w:divBdr>
                </w:div>
              </w:divsChild>
            </w:div>
            <w:div w:id="1152061564">
              <w:marLeft w:val="0"/>
              <w:marRight w:val="0"/>
              <w:marTop w:val="0"/>
              <w:marBottom w:val="0"/>
              <w:divBdr>
                <w:top w:val="none" w:sz="0" w:space="0" w:color="auto"/>
                <w:left w:val="none" w:sz="0" w:space="0" w:color="auto"/>
                <w:bottom w:val="none" w:sz="0" w:space="0" w:color="auto"/>
                <w:right w:val="none" w:sz="0" w:space="0" w:color="auto"/>
              </w:divBdr>
              <w:divsChild>
                <w:div w:id="914631081">
                  <w:marLeft w:val="0"/>
                  <w:marRight w:val="0"/>
                  <w:marTop w:val="0"/>
                  <w:marBottom w:val="0"/>
                  <w:divBdr>
                    <w:top w:val="none" w:sz="0" w:space="0" w:color="auto"/>
                    <w:left w:val="none" w:sz="0" w:space="0" w:color="auto"/>
                    <w:bottom w:val="none" w:sz="0" w:space="0" w:color="auto"/>
                    <w:right w:val="none" w:sz="0" w:space="0" w:color="auto"/>
                  </w:divBdr>
                </w:div>
              </w:divsChild>
            </w:div>
            <w:div w:id="466582996">
              <w:marLeft w:val="0"/>
              <w:marRight w:val="0"/>
              <w:marTop w:val="0"/>
              <w:marBottom w:val="0"/>
              <w:divBdr>
                <w:top w:val="none" w:sz="0" w:space="0" w:color="auto"/>
                <w:left w:val="none" w:sz="0" w:space="0" w:color="auto"/>
                <w:bottom w:val="none" w:sz="0" w:space="0" w:color="auto"/>
                <w:right w:val="none" w:sz="0" w:space="0" w:color="auto"/>
              </w:divBdr>
              <w:divsChild>
                <w:div w:id="2103606868">
                  <w:marLeft w:val="0"/>
                  <w:marRight w:val="0"/>
                  <w:marTop w:val="0"/>
                  <w:marBottom w:val="0"/>
                  <w:divBdr>
                    <w:top w:val="none" w:sz="0" w:space="0" w:color="auto"/>
                    <w:left w:val="none" w:sz="0" w:space="0" w:color="auto"/>
                    <w:bottom w:val="none" w:sz="0" w:space="0" w:color="auto"/>
                    <w:right w:val="none" w:sz="0" w:space="0" w:color="auto"/>
                  </w:divBdr>
                </w:div>
              </w:divsChild>
            </w:div>
            <w:div w:id="709457328">
              <w:marLeft w:val="0"/>
              <w:marRight w:val="0"/>
              <w:marTop w:val="0"/>
              <w:marBottom w:val="0"/>
              <w:divBdr>
                <w:top w:val="none" w:sz="0" w:space="0" w:color="auto"/>
                <w:left w:val="none" w:sz="0" w:space="0" w:color="auto"/>
                <w:bottom w:val="none" w:sz="0" w:space="0" w:color="auto"/>
                <w:right w:val="none" w:sz="0" w:space="0" w:color="auto"/>
              </w:divBdr>
              <w:divsChild>
                <w:div w:id="1819607141">
                  <w:marLeft w:val="0"/>
                  <w:marRight w:val="0"/>
                  <w:marTop w:val="0"/>
                  <w:marBottom w:val="0"/>
                  <w:divBdr>
                    <w:top w:val="none" w:sz="0" w:space="0" w:color="auto"/>
                    <w:left w:val="none" w:sz="0" w:space="0" w:color="auto"/>
                    <w:bottom w:val="none" w:sz="0" w:space="0" w:color="auto"/>
                    <w:right w:val="none" w:sz="0" w:space="0" w:color="auto"/>
                  </w:divBdr>
                </w:div>
              </w:divsChild>
            </w:div>
            <w:div w:id="890076603">
              <w:marLeft w:val="0"/>
              <w:marRight w:val="0"/>
              <w:marTop w:val="0"/>
              <w:marBottom w:val="0"/>
              <w:divBdr>
                <w:top w:val="none" w:sz="0" w:space="0" w:color="auto"/>
                <w:left w:val="none" w:sz="0" w:space="0" w:color="auto"/>
                <w:bottom w:val="none" w:sz="0" w:space="0" w:color="auto"/>
                <w:right w:val="none" w:sz="0" w:space="0" w:color="auto"/>
              </w:divBdr>
              <w:divsChild>
                <w:div w:id="248395087">
                  <w:marLeft w:val="0"/>
                  <w:marRight w:val="0"/>
                  <w:marTop w:val="0"/>
                  <w:marBottom w:val="0"/>
                  <w:divBdr>
                    <w:top w:val="none" w:sz="0" w:space="0" w:color="auto"/>
                    <w:left w:val="none" w:sz="0" w:space="0" w:color="auto"/>
                    <w:bottom w:val="none" w:sz="0" w:space="0" w:color="auto"/>
                    <w:right w:val="none" w:sz="0" w:space="0" w:color="auto"/>
                  </w:divBdr>
                </w:div>
              </w:divsChild>
            </w:div>
            <w:div w:id="2093043663">
              <w:marLeft w:val="0"/>
              <w:marRight w:val="0"/>
              <w:marTop w:val="0"/>
              <w:marBottom w:val="0"/>
              <w:divBdr>
                <w:top w:val="none" w:sz="0" w:space="0" w:color="auto"/>
                <w:left w:val="none" w:sz="0" w:space="0" w:color="auto"/>
                <w:bottom w:val="none" w:sz="0" w:space="0" w:color="auto"/>
                <w:right w:val="none" w:sz="0" w:space="0" w:color="auto"/>
              </w:divBdr>
              <w:divsChild>
                <w:div w:id="337388329">
                  <w:marLeft w:val="0"/>
                  <w:marRight w:val="0"/>
                  <w:marTop w:val="0"/>
                  <w:marBottom w:val="0"/>
                  <w:divBdr>
                    <w:top w:val="none" w:sz="0" w:space="0" w:color="auto"/>
                    <w:left w:val="none" w:sz="0" w:space="0" w:color="auto"/>
                    <w:bottom w:val="none" w:sz="0" w:space="0" w:color="auto"/>
                    <w:right w:val="none" w:sz="0" w:space="0" w:color="auto"/>
                  </w:divBdr>
                </w:div>
              </w:divsChild>
            </w:div>
            <w:div w:id="1765151983">
              <w:marLeft w:val="0"/>
              <w:marRight w:val="0"/>
              <w:marTop w:val="0"/>
              <w:marBottom w:val="0"/>
              <w:divBdr>
                <w:top w:val="none" w:sz="0" w:space="0" w:color="auto"/>
                <w:left w:val="none" w:sz="0" w:space="0" w:color="auto"/>
                <w:bottom w:val="none" w:sz="0" w:space="0" w:color="auto"/>
                <w:right w:val="none" w:sz="0" w:space="0" w:color="auto"/>
              </w:divBdr>
              <w:divsChild>
                <w:div w:id="1367295113">
                  <w:marLeft w:val="0"/>
                  <w:marRight w:val="0"/>
                  <w:marTop w:val="0"/>
                  <w:marBottom w:val="0"/>
                  <w:divBdr>
                    <w:top w:val="none" w:sz="0" w:space="0" w:color="auto"/>
                    <w:left w:val="none" w:sz="0" w:space="0" w:color="auto"/>
                    <w:bottom w:val="none" w:sz="0" w:space="0" w:color="auto"/>
                    <w:right w:val="none" w:sz="0" w:space="0" w:color="auto"/>
                  </w:divBdr>
                </w:div>
              </w:divsChild>
            </w:div>
            <w:div w:id="303588830">
              <w:marLeft w:val="0"/>
              <w:marRight w:val="0"/>
              <w:marTop w:val="0"/>
              <w:marBottom w:val="0"/>
              <w:divBdr>
                <w:top w:val="none" w:sz="0" w:space="0" w:color="auto"/>
                <w:left w:val="none" w:sz="0" w:space="0" w:color="auto"/>
                <w:bottom w:val="none" w:sz="0" w:space="0" w:color="auto"/>
                <w:right w:val="none" w:sz="0" w:space="0" w:color="auto"/>
              </w:divBdr>
              <w:divsChild>
                <w:div w:id="719865294">
                  <w:marLeft w:val="0"/>
                  <w:marRight w:val="0"/>
                  <w:marTop w:val="0"/>
                  <w:marBottom w:val="0"/>
                  <w:divBdr>
                    <w:top w:val="none" w:sz="0" w:space="0" w:color="auto"/>
                    <w:left w:val="none" w:sz="0" w:space="0" w:color="auto"/>
                    <w:bottom w:val="none" w:sz="0" w:space="0" w:color="auto"/>
                    <w:right w:val="none" w:sz="0" w:space="0" w:color="auto"/>
                  </w:divBdr>
                </w:div>
              </w:divsChild>
            </w:div>
            <w:div w:id="635569024">
              <w:marLeft w:val="0"/>
              <w:marRight w:val="0"/>
              <w:marTop w:val="0"/>
              <w:marBottom w:val="0"/>
              <w:divBdr>
                <w:top w:val="none" w:sz="0" w:space="0" w:color="auto"/>
                <w:left w:val="none" w:sz="0" w:space="0" w:color="auto"/>
                <w:bottom w:val="none" w:sz="0" w:space="0" w:color="auto"/>
                <w:right w:val="none" w:sz="0" w:space="0" w:color="auto"/>
              </w:divBdr>
              <w:divsChild>
                <w:div w:id="182016811">
                  <w:marLeft w:val="0"/>
                  <w:marRight w:val="0"/>
                  <w:marTop w:val="0"/>
                  <w:marBottom w:val="0"/>
                  <w:divBdr>
                    <w:top w:val="none" w:sz="0" w:space="0" w:color="auto"/>
                    <w:left w:val="none" w:sz="0" w:space="0" w:color="auto"/>
                    <w:bottom w:val="none" w:sz="0" w:space="0" w:color="auto"/>
                    <w:right w:val="none" w:sz="0" w:space="0" w:color="auto"/>
                  </w:divBdr>
                </w:div>
              </w:divsChild>
            </w:div>
            <w:div w:id="1231384612">
              <w:marLeft w:val="0"/>
              <w:marRight w:val="0"/>
              <w:marTop w:val="0"/>
              <w:marBottom w:val="0"/>
              <w:divBdr>
                <w:top w:val="none" w:sz="0" w:space="0" w:color="auto"/>
                <w:left w:val="none" w:sz="0" w:space="0" w:color="auto"/>
                <w:bottom w:val="none" w:sz="0" w:space="0" w:color="auto"/>
                <w:right w:val="none" w:sz="0" w:space="0" w:color="auto"/>
              </w:divBdr>
              <w:divsChild>
                <w:div w:id="1440098826">
                  <w:marLeft w:val="0"/>
                  <w:marRight w:val="0"/>
                  <w:marTop w:val="0"/>
                  <w:marBottom w:val="0"/>
                  <w:divBdr>
                    <w:top w:val="none" w:sz="0" w:space="0" w:color="auto"/>
                    <w:left w:val="none" w:sz="0" w:space="0" w:color="auto"/>
                    <w:bottom w:val="none" w:sz="0" w:space="0" w:color="auto"/>
                    <w:right w:val="none" w:sz="0" w:space="0" w:color="auto"/>
                  </w:divBdr>
                </w:div>
              </w:divsChild>
            </w:div>
            <w:div w:id="1096245091">
              <w:marLeft w:val="0"/>
              <w:marRight w:val="0"/>
              <w:marTop w:val="0"/>
              <w:marBottom w:val="0"/>
              <w:divBdr>
                <w:top w:val="none" w:sz="0" w:space="0" w:color="auto"/>
                <w:left w:val="none" w:sz="0" w:space="0" w:color="auto"/>
                <w:bottom w:val="none" w:sz="0" w:space="0" w:color="auto"/>
                <w:right w:val="none" w:sz="0" w:space="0" w:color="auto"/>
              </w:divBdr>
              <w:divsChild>
                <w:div w:id="83010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13156">
          <w:marLeft w:val="0"/>
          <w:marRight w:val="0"/>
          <w:marTop w:val="0"/>
          <w:marBottom w:val="0"/>
          <w:divBdr>
            <w:top w:val="none" w:sz="0" w:space="0" w:color="auto"/>
            <w:left w:val="none" w:sz="0" w:space="0" w:color="auto"/>
            <w:bottom w:val="none" w:sz="0" w:space="0" w:color="auto"/>
            <w:right w:val="none" w:sz="0" w:space="0" w:color="auto"/>
          </w:divBdr>
          <w:divsChild>
            <w:div w:id="2061829863">
              <w:marLeft w:val="0"/>
              <w:marRight w:val="0"/>
              <w:marTop w:val="0"/>
              <w:marBottom w:val="0"/>
              <w:divBdr>
                <w:top w:val="none" w:sz="0" w:space="0" w:color="auto"/>
                <w:left w:val="none" w:sz="0" w:space="0" w:color="auto"/>
                <w:bottom w:val="none" w:sz="0" w:space="0" w:color="auto"/>
                <w:right w:val="none" w:sz="0" w:space="0" w:color="auto"/>
              </w:divBdr>
              <w:divsChild>
                <w:div w:id="631787886">
                  <w:marLeft w:val="0"/>
                  <w:marRight w:val="0"/>
                  <w:marTop w:val="0"/>
                  <w:marBottom w:val="0"/>
                  <w:divBdr>
                    <w:top w:val="none" w:sz="0" w:space="0" w:color="auto"/>
                    <w:left w:val="none" w:sz="0" w:space="0" w:color="auto"/>
                    <w:bottom w:val="none" w:sz="0" w:space="0" w:color="auto"/>
                    <w:right w:val="none" w:sz="0" w:space="0" w:color="auto"/>
                  </w:divBdr>
                </w:div>
              </w:divsChild>
            </w:div>
            <w:div w:id="1357465457">
              <w:marLeft w:val="0"/>
              <w:marRight w:val="0"/>
              <w:marTop w:val="0"/>
              <w:marBottom w:val="0"/>
              <w:divBdr>
                <w:top w:val="none" w:sz="0" w:space="0" w:color="auto"/>
                <w:left w:val="none" w:sz="0" w:space="0" w:color="auto"/>
                <w:bottom w:val="none" w:sz="0" w:space="0" w:color="auto"/>
                <w:right w:val="none" w:sz="0" w:space="0" w:color="auto"/>
              </w:divBdr>
              <w:divsChild>
                <w:div w:id="1368334263">
                  <w:marLeft w:val="0"/>
                  <w:marRight w:val="0"/>
                  <w:marTop w:val="0"/>
                  <w:marBottom w:val="0"/>
                  <w:divBdr>
                    <w:top w:val="none" w:sz="0" w:space="0" w:color="auto"/>
                    <w:left w:val="none" w:sz="0" w:space="0" w:color="auto"/>
                    <w:bottom w:val="none" w:sz="0" w:space="0" w:color="auto"/>
                    <w:right w:val="none" w:sz="0" w:space="0" w:color="auto"/>
                  </w:divBdr>
                </w:div>
              </w:divsChild>
            </w:div>
            <w:div w:id="1520048914">
              <w:marLeft w:val="0"/>
              <w:marRight w:val="0"/>
              <w:marTop w:val="0"/>
              <w:marBottom w:val="0"/>
              <w:divBdr>
                <w:top w:val="none" w:sz="0" w:space="0" w:color="auto"/>
                <w:left w:val="none" w:sz="0" w:space="0" w:color="auto"/>
                <w:bottom w:val="none" w:sz="0" w:space="0" w:color="auto"/>
                <w:right w:val="none" w:sz="0" w:space="0" w:color="auto"/>
              </w:divBdr>
              <w:divsChild>
                <w:div w:id="1314719446">
                  <w:marLeft w:val="0"/>
                  <w:marRight w:val="0"/>
                  <w:marTop w:val="0"/>
                  <w:marBottom w:val="0"/>
                  <w:divBdr>
                    <w:top w:val="none" w:sz="0" w:space="0" w:color="auto"/>
                    <w:left w:val="none" w:sz="0" w:space="0" w:color="auto"/>
                    <w:bottom w:val="none" w:sz="0" w:space="0" w:color="auto"/>
                    <w:right w:val="none" w:sz="0" w:space="0" w:color="auto"/>
                  </w:divBdr>
                </w:div>
              </w:divsChild>
            </w:div>
            <w:div w:id="636882191">
              <w:marLeft w:val="0"/>
              <w:marRight w:val="0"/>
              <w:marTop w:val="0"/>
              <w:marBottom w:val="0"/>
              <w:divBdr>
                <w:top w:val="none" w:sz="0" w:space="0" w:color="auto"/>
                <w:left w:val="none" w:sz="0" w:space="0" w:color="auto"/>
                <w:bottom w:val="none" w:sz="0" w:space="0" w:color="auto"/>
                <w:right w:val="none" w:sz="0" w:space="0" w:color="auto"/>
              </w:divBdr>
              <w:divsChild>
                <w:div w:id="527111787">
                  <w:marLeft w:val="0"/>
                  <w:marRight w:val="0"/>
                  <w:marTop w:val="0"/>
                  <w:marBottom w:val="0"/>
                  <w:divBdr>
                    <w:top w:val="none" w:sz="0" w:space="0" w:color="auto"/>
                    <w:left w:val="none" w:sz="0" w:space="0" w:color="auto"/>
                    <w:bottom w:val="none" w:sz="0" w:space="0" w:color="auto"/>
                    <w:right w:val="none" w:sz="0" w:space="0" w:color="auto"/>
                  </w:divBdr>
                </w:div>
              </w:divsChild>
            </w:div>
            <w:div w:id="1386174391">
              <w:marLeft w:val="0"/>
              <w:marRight w:val="0"/>
              <w:marTop w:val="0"/>
              <w:marBottom w:val="0"/>
              <w:divBdr>
                <w:top w:val="none" w:sz="0" w:space="0" w:color="auto"/>
                <w:left w:val="none" w:sz="0" w:space="0" w:color="auto"/>
                <w:bottom w:val="none" w:sz="0" w:space="0" w:color="auto"/>
                <w:right w:val="none" w:sz="0" w:space="0" w:color="auto"/>
              </w:divBdr>
              <w:divsChild>
                <w:div w:id="2043553043">
                  <w:marLeft w:val="0"/>
                  <w:marRight w:val="0"/>
                  <w:marTop w:val="0"/>
                  <w:marBottom w:val="0"/>
                  <w:divBdr>
                    <w:top w:val="none" w:sz="0" w:space="0" w:color="auto"/>
                    <w:left w:val="none" w:sz="0" w:space="0" w:color="auto"/>
                    <w:bottom w:val="none" w:sz="0" w:space="0" w:color="auto"/>
                    <w:right w:val="none" w:sz="0" w:space="0" w:color="auto"/>
                  </w:divBdr>
                </w:div>
              </w:divsChild>
            </w:div>
            <w:div w:id="2000578238">
              <w:marLeft w:val="0"/>
              <w:marRight w:val="0"/>
              <w:marTop w:val="0"/>
              <w:marBottom w:val="0"/>
              <w:divBdr>
                <w:top w:val="none" w:sz="0" w:space="0" w:color="auto"/>
                <w:left w:val="none" w:sz="0" w:space="0" w:color="auto"/>
                <w:bottom w:val="none" w:sz="0" w:space="0" w:color="auto"/>
                <w:right w:val="none" w:sz="0" w:space="0" w:color="auto"/>
              </w:divBdr>
              <w:divsChild>
                <w:div w:id="462579205">
                  <w:marLeft w:val="0"/>
                  <w:marRight w:val="0"/>
                  <w:marTop w:val="0"/>
                  <w:marBottom w:val="0"/>
                  <w:divBdr>
                    <w:top w:val="none" w:sz="0" w:space="0" w:color="auto"/>
                    <w:left w:val="none" w:sz="0" w:space="0" w:color="auto"/>
                    <w:bottom w:val="none" w:sz="0" w:space="0" w:color="auto"/>
                    <w:right w:val="none" w:sz="0" w:space="0" w:color="auto"/>
                  </w:divBdr>
                </w:div>
              </w:divsChild>
            </w:div>
            <w:div w:id="1556820620">
              <w:marLeft w:val="0"/>
              <w:marRight w:val="0"/>
              <w:marTop w:val="0"/>
              <w:marBottom w:val="0"/>
              <w:divBdr>
                <w:top w:val="none" w:sz="0" w:space="0" w:color="auto"/>
                <w:left w:val="none" w:sz="0" w:space="0" w:color="auto"/>
                <w:bottom w:val="none" w:sz="0" w:space="0" w:color="auto"/>
                <w:right w:val="none" w:sz="0" w:space="0" w:color="auto"/>
              </w:divBdr>
              <w:divsChild>
                <w:div w:id="1082065532">
                  <w:marLeft w:val="0"/>
                  <w:marRight w:val="0"/>
                  <w:marTop w:val="0"/>
                  <w:marBottom w:val="0"/>
                  <w:divBdr>
                    <w:top w:val="none" w:sz="0" w:space="0" w:color="auto"/>
                    <w:left w:val="none" w:sz="0" w:space="0" w:color="auto"/>
                    <w:bottom w:val="none" w:sz="0" w:space="0" w:color="auto"/>
                    <w:right w:val="none" w:sz="0" w:space="0" w:color="auto"/>
                  </w:divBdr>
                </w:div>
              </w:divsChild>
            </w:div>
            <w:div w:id="877166071">
              <w:marLeft w:val="0"/>
              <w:marRight w:val="0"/>
              <w:marTop w:val="0"/>
              <w:marBottom w:val="0"/>
              <w:divBdr>
                <w:top w:val="none" w:sz="0" w:space="0" w:color="auto"/>
                <w:left w:val="none" w:sz="0" w:space="0" w:color="auto"/>
                <w:bottom w:val="none" w:sz="0" w:space="0" w:color="auto"/>
                <w:right w:val="none" w:sz="0" w:space="0" w:color="auto"/>
              </w:divBdr>
              <w:divsChild>
                <w:div w:id="901523130">
                  <w:marLeft w:val="0"/>
                  <w:marRight w:val="0"/>
                  <w:marTop w:val="0"/>
                  <w:marBottom w:val="0"/>
                  <w:divBdr>
                    <w:top w:val="none" w:sz="0" w:space="0" w:color="auto"/>
                    <w:left w:val="none" w:sz="0" w:space="0" w:color="auto"/>
                    <w:bottom w:val="none" w:sz="0" w:space="0" w:color="auto"/>
                    <w:right w:val="none" w:sz="0" w:space="0" w:color="auto"/>
                  </w:divBdr>
                </w:div>
                <w:div w:id="1275555706">
                  <w:marLeft w:val="0"/>
                  <w:marRight w:val="0"/>
                  <w:marTop w:val="0"/>
                  <w:marBottom w:val="0"/>
                  <w:divBdr>
                    <w:top w:val="none" w:sz="0" w:space="0" w:color="auto"/>
                    <w:left w:val="none" w:sz="0" w:space="0" w:color="auto"/>
                    <w:bottom w:val="none" w:sz="0" w:space="0" w:color="auto"/>
                    <w:right w:val="none" w:sz="0" w:space="0" w:color="auto"/>
                  </w:divBdr>
                </w:div>
              </w:divsChild>
            </w:div>
            <w:div w:id="481313105">
              <w:marLeft w:val="0"/>
              <w:marRight w:val="0"/>
              <w:marTop w:val="0"/>
              <w:marBottom w:val="0"/>
              <w:divBdr>
                <w:top w:val="none" w:sz="0" w:space="0" w:color="auto"/>
                <w:left w:val="none" w:sz="0" w:space="0" w:color="auto"/>
                <w:bottom w:val="none" w:sz="0" w:space="0" w:color="auto"/>
                <w:right w:val="none" w:sz="0" w:space="0" w:color="auto"/>
              </w:divBdr>
              <w:divsChild>
                <w:div w:id="627515737">
                  <w:marLeft w:val="0"/>
                  <w:marRight w:val="0"/>
                  <w:marTop w:val="0"/>
                  <w:marBottom w:val="0"/>
                  <w:divBdr>
                    <w:top w:val="none" w:sz="0" w:space="0" w:color="auto"/>
                    <w:left w:val="none" w:sz="0" w:space="0" w:color="auto"/>
                    <w:bottom w:val="none" w:sz="0" w:space="0" w:color="auto"/>
                    <w:right w:val="none" w:sz="0" w:space="0" w:color="auto"/>
                  </w:divBdr>
                </w:div>
                <w:div w:id="1408963079">
                  <w:marLeft w:val="0"/>
                  <w:marRight w:val="0"/>
                  <w:marTop w:val="0"/>
                  <w:marBottom w:val="0"/>
                  <w:divBdr>
                    <w:top w:val="none" w:sz="0" w:space="0" w:color="auto"/>
                    <w:left w:val="none" w:sz="0" w:space="0" w:color="auto"/>
                    <w:bottom w:val="none" w:sz="0" w:space="0" w:color="auto"/>
                    <w:right w:val="none" w:sz="0" w:space="0" w:color="auto"/>
                  </w:divBdr>
                </w:div>
              </w:divsChild>
            </w:div>
            <w:div w:id="801196903">
              <w:marLeft w:val="0"/>
              <w:marRight w:val="0"/>
              <w:marTop w:val="0"/>
              <w:marBottom w:val="0"/>
              <w:divBdr>
                <w:top w:val="none" w:sz="0" w:space="0" w:color="auto"/>
                <w:left w:val="none" w:sz="0" w:space="0" w:color="auto"/>
                <w:bottom w:val="none" w:sz="0" w:space="0" w:color="auto"/>
                <w:right w:val="none" w:sz="0" w:space="0" w:color="auto"/>
              </w:divBdr>
              <w:divsChild>
                <w:div w:id="1425489288">
                  <w:marLeft w:val="0"/>
                  <w:marRight w:val="0"/>
                  <w:marTop w:val="0"/>
                  <w:marBottom w:val="0"/>
                  <w:divBdr>
                    <w:top w:val="none" w:sz="0" w:space="0" w:color="auto"/>
                    <w:left w:val="none" w:sz="0" w:space="0" w:color="auto"/>
                    <w:bottom w:val="none" w:sz="0" w:space="0" w:color="auto"/>
                    <w:right w:val="none" w:sz="0" w:space="0" w:color="auto"/>
                  </w:divBdr>
                </w:div>
              </w:divsChild>
            </w:div>
            <w:div w:id="1704943248">
              <w:marLeft w:val="0"/>
              <w:marRight w:val="0"/>
              <w:marTop w:val="0"/>
              <w:marBottom w:val="0"/>
              <w:divBdr>
                <w:top w:val="none" w:sz="0" w:space="0" w:color="auto"/>
                <w:left w:val="none" w:sz="0" w:space="0" w:color="auto"/>
                <w:bottom w:val="none" w:sz="0" w:space="0" w:color="auto"/>
                <w:right w:val="none" w:sz="0" w:space="0" w:color="auto"/>
              </w:divBdr>
              <w:divsChild>
                <w:div w:id="1264069354">
                  <w:marLeft w:val="0"/>
                  <w:marRight w:val="0"/>
                  <w:marTop w:val="0"/>
                  <w:marBottom w:val="0"/>
                  <w:divBdr>
                    <w:top w:val="none" w:sz="0" w:space="0" w:color="auto"/>
                    <w:left w:val="none" w:sz="0" w:space="0" w:color="auto"/>
                    <w:bottom w:val="none" w:sz="0" w:space="0" w:color="auto"/>
                    <w:right w:val="none" w:sz="0" w:space="0" w:color="auto"/>
                  </w:divBdr>
                </w:div>
              </w:divsChild>
            </w:div>
            <w:div w:id="1223635497">
              <w:marLeft w:val="0"/>
              <w:marRight w:val="0"/>
              <w:marTop w:val="0"/>
              <w:marBottom w:val="0"/>
              <w:divBdr>
                <w:top w:val="none" w:sz="0" w:space="0" w:color="auto"/>
                <w:left w:val="none" w:sz="0" w:space="0" w:color="auto"/>
                <w:bottom w:val="none" w:sz="0" w:space="0" w:color="auto"/>
                <w:right w:val="none" w:sz="0" w:space="0" w:color="auto"/>
              </w:divBdr>
              <w:divsChild>
                <w:div w:id="1312759085">
                  <w:marLeft w:val="0"/>
                  <w:marRight w:val="0"/>
                  <w:marTop w:val="0"/>
                  <w:marBottom w:val="0"/>
                  <w:divBdr>
                    <w:top w:val="none" w:sz="0" w:space="0" w:color="auto"/>
                    <w:left w:val="none" w:sz="0" w:space="0" w:color="auto"/>
                    <w:bottom w:val="none" w:sz="0" w:space="0" w:color="auto"/>
                    <w:right w:val="none" w:sz="0" w:space="0" w:color="auto"/>
                  </w:divBdr>
                </w:div>
              </w:divsChild>
            </w:div>
            <w:div w:id="833300824">
              <w:marLeft w:val="0"/>
              <w:marRight w:val="0"/>
              <w:marTop w:val="0"/>
              <w:marBottom w:val="0"/>
              <w:divBdr>
                <w:top w:val="none" w:sz="0" w:space="0" w:color="auto"/>
                <w:left w:val="none" w:sz="0" w:space="0" w:color="auto"/>
                <w:bottom w:val="none" w:sz="0" w:space="0" w:color="auto"/>
                <w:right w:val="none" w:sz="0" w:space="0" w:color="auto"/>
              </w:divBdr>
              <w:divsChild>
                <w:div w:id="2027561807">
                  <w:marLeft w:val="0"/>
                  <w:marRight w:val="0"/>
                  <w:marTop w:val="0"/>
                  <w:marBottom w:val="0"/>
                  <w:divBdr>
                    <w:top w:val="none" w:sz="0" w:space="0" w:color="auto"/>
                    <w:left w:val="none" w:sz="0" w:space="0" w:color="auto"/>
                    <w:bottom w:val="none" w:sz="0" w:space="0" w:color="auto"/>
                    <w:right w:val="none" w:sz="0" w:space="0" w:color="auto"/>
                  </w:divBdr>
                </w:div>
              </w:divsChild>
            </w:div>
            <w:div w:id="919994512">
              <w:marLeft w:val="0"/>
              <w:marRight w:val="0"/>
              <w:marTop w:val="0"/>
              <w:marBottom w:val="0"/>
              <w:divBdr>
                <w:top w:val="none" w:sz="0" w:space="0" w:color="auto"/>
                <w:left w:val="none" w:sz="0" w:space="0" w:color="auto"/>
                <w:bottom w:val="none" w:sz="0" w:space="0" w:color="auto"/>
                <w:right w:val="none" w:sz="0" w:space="0" w:color="auto"/>
              </w:divBdr>
              <w:divsChild>
                <w:div w:id="434404035">
                  <w:marLeft w:val="0"/>
                  <w:marRight w:val="0"/>
                  <w:marTop w:val="0"/>
                  <w:marBottom w:val="0"/>
                  <w:divBdr>
                    <w:top w:val="none" w:sz="0" w:space="0" w:color="auto"/>
                    <w:left w:val="none" w:sz="0" w:space="0" w:color="auto"/>
                    <w:bottom w:val="none" w:sz="0" w:space="0" w:color="auto"/>
                    <w:right w:val="none" w:sz="0" w:space="0" w:color="auto"/>
                  </w:divBdr>
                </w:div>
              </w:divsChild>
            </w:div>
            <w:div w:id="1045787363">
              <w:marLeft w:val="0"/>
              <w:marRight w:val="0"/>
              <w:marTop w:val="0"/>
              <w:marBottom w:val="0"/>
              <w:divBdr>
                <w:top w:val="none" w:sz="0" w:space="0" w:color="auto"/>
                <w:left w:val="none" w:sz="0" w:space="0" w:color="auto"/>
                <w:bottom w:val="none" w:sz="0" w:space="0" w:color="auto"/>
                <w:right w:val="none" w:sz="0" w:space="0" w:color="auto"/>
              </w:divBdr>
              <w:divsChild>
                <w:div w:id="200213272">
                  <w:marLeft w:val="0"/>
                  <w:marRight w:val="0"/>
                  <w:marTop w:val="0"/>
                  <w:marBottom w:val="0"/>
                  <w:divBdr>
                    <w:top w:val="none" w:sz="0" w:space="0" w:color="auto"/>
                    <w:left w:val="none" w:sz="0" w:space="0" w:color="auto"/>
                    <w:bottom w:val="none" w:sz="0" w:space="0" w:color="auto"/>
                    <w:right w:val="none" w:sz="0" w:space="0" w:color="auto"/>
                  </w:divBdr>
                </w:div>
              </w:divsChild>
            </w:div>
            <w:div w:id="200361507">
              <w:marLeft w:val="0"/>
              <w:marRight w:val="0"/>
              <w:marTop w:val="0"/>
              <w:marBottom w:val="0"/>
              <w:divBdr>
                <w:top w:val="none" w:sz="0" w:space="0" w:color="auto"/>
                <w:left w:val="none" w:sz="0" w:space="0" w:color="auto"/>
                <w:bottom w:val="none" w:sz="0" w:space="0" w:color="auto"/>
                <w:right w:val="none" w:sz="0" w:space="0" w:color="auto"/>
              </w:divBdr>
              <w:divsChild>
                <w:div w:id="595020068">
                  <w:marLeft w:val="0"/>
                  <w:marRight w:val="0"/>
                  <w:marTop w:val="0"/>
                  <w:marBottom w:val="0"/>
                  <w:divBdr>
                    <w:top w:val="none" w:sz="0" w:space="0" w:color="auto"/>
                    <w:left w:val="none" w:sz="0" w:space="0" w:color="auto"/>
                    <w:bottom w:val="none" w:sz="0" w:space="0" w:color="auto"/>
                    <w:right w:val="none" w:sz="0" w:space="0" w:color="auto"/>
                  </w:divBdr>
                </w:div>
              </w:divsChild>
            </w:div>
            <w:div w:id="1365323218">
              <w:marLeft w:val="0"/>
              <w:marRight w:val="0"/>
              <w:marTop w:val="0"/>
              <w:marBottom w:val="0"/>
              <w:divBdr>
                <w:top w:val="none" w:sz="0" w:space="0" w:color="auto"/>
                <w:left w:val="none" w:sz="0" w:space="0" w:color="auto"/>
                <w:bottom w:val="none" w:sz="0" w:space="0" w:color="auto"/>
                <w:right w:val="none" w:sz="0" w:space="0" w:color="auto"/>
              </w:divBdr>
              <w:divsChild>
                <w:div w:id="1492330975">
                  <w:marLeft w:val="0"/>
                  <w:marRight w:val="0"/>
                  <w:marTop w:val="0"/>
                  <w:marBottom w:val="0"/>
                  <w:divBdr>
                    <w:top w:val="none" w:sz="0" w:space="0" w:color="auto"/>
                    <w:left w:val="none" w:sz="0" w:space="0" w:color="auto"/>
                    <w:bottom w:val="none" w:sz="0" w:space="0" w:color="auto"/>
                    <w:right w:val="none" w:sz="0" w:space="0" w:color="auto"/>
                  </w:divBdr>
                </w:div>
              </w:divsChild>
            </w:div>
            <w:div w:id="1114590213">
              <w:marLeft w:val="0"/>
              <w:marRight w:val="0"/>
              <w:marTop w:val="0"/>
              <w:marBottom w:val="0"/>
              <w:divBdr>
                <w:top w:val="none" w:sz="0" w:space="0" w:color="auto"/>
                <w:left w:val="none" w:sz="0" w:space="0" w:color="auto"/>
                <w:bottom w:val="none" w:sz="0" w:space="0" w:color="auto"/>
                <w:right w:val="none" w:sz="0" w:space="0" w:color="auto"/>
              </w:divBdr>
              <w:divsChild>
                <w:div w:id="1736125154">
                  <w:marLeft w:val="0"/>
                  <w:marRight w:val="0"/>
                  <w:marTop w:val="0"/>
                  <w:marBottom w:val="0"/>
                  <w:divBdr>
                    <w:top w:val="none" w:sz="0" w:space="0" w:color="auto"/>
                    <w:left w:val="none" w:sz="0" w:space="0" w:color="auto"/>
                    <w:bottom w:val="none" w:sz="0" w:space="0" w:color="auto"/>
                    <w:right w:val="none" w:sz="0" w:space="0" w:color="auto"/>
                  </w:divBdr>
                </w:div>
              </w:divsChild>
            </w:div>
            <w:div w:id="1416130929">
              <w:marLeft w:val="0"/>
              <w:marRight w:val="0"/>
              <w:marTop w:val="0"/>
              <w:marBottom w:val="0"/>
              <w:divBdr>
                <w:top w:val="none" w:sz="0" w:space="0" w:color="auto"/>
                <w:left w:val="none" w:sz="0" w:space="0" w:color="auto"/>
                <w:bottom w:val="none" w:sz="0" w:space="0" w:color="auto"/>
                <w:right w:val="none" w:sz="0" w:space="0" w:color="auto"/>
              </w:divBdr>
              <w:divsChild>
                <w:div w:id="2028825670">
                  <w:marLeft w:val="0"/>
                  <w:marRight w:val="0"/>
                  <w:marTop w:val="0"/>
                  <w:marBottom w:val="0"/>
                  <w:divBdr>
                    <w:top w:val="none" w:sz="0" w:space="0" w:color="auto"/>
                    <w:left w:val="none" w:sz="0" w:space="0" w:color="auto"/>
                    <w:bottom w:val="none" w:sz="0" w:space="0" w:color="auto"/>
                    <w:right w:val="none" w:sz="0" w:space="0" w:color="auto"/>
                  </w:divBdr>
                </w:div>
              </w:divsChild>
            </w:div>
            <w:div w:id="101532195">
              <w:marLeft w:val="0"/>
              <w:marRight w:val="0"/>
              <w:marTop w:val="0"/>
              <w:marBottom w:val="0"/>
              <w:divBdr>
                <w:top w:val="none" w:sz="0" w:space="0" w:color="auto"/>
                <w:left w:val="none" w:sz="0" w:space="0" w:color="auto"/>
                <w:bottom w:val="none" w:sz="0" w:space="0" w:color="auto"/>
                <w:right w:val="none" w:sz="0" w:space="0" w:color="auto"/>
              </w:divBdr>
              <w:divsChild>
                <w:div w:id="825315080">
                  <w:marLeft w:val="0"/>
                  <w:marRight w:val="0"/>
                  <w:marTop w:val="0"/>
                  <w:marBottom w:val="0"/>
                  <w:divBdr>
                    <w:top w:val="none" w:sz="0" w:space="0" w:color="auto"/>
                    <w:left w:val="none" w:sz="0" w:space="0" w:color="auto"/>
                    <w:bottom w:val="none" w:sz="0" w:space="0" w:color="auto"/>
                    <w:right w:val="none" w:sz="0" w:space="0" w:color="auto"/>
                  </w:divBdr>
                </w:div>
              </w:divsChild>
            </w:div>
            <w:div w:id="852304602">
              <w:marLeft w:val="0"/>
              <w:marRight w:val="0"/>
              <w:marTop w:val="0"/>
              <w:marBottom w:val="0"/>
              <w:divBdr>
                <w:top w:val="none" w:sz="0" w:space="0" w:color="auto"/>
                <w:left w:val="none" w:sz="0" w:space="0" w:color="auto"/>
                <w:bottom w:val="none" w:sz="0" w:space="0" w:color="auto"/>
                <w:right w:val="none" w:sz="0" w:space="0" w:color="auto"/>
              </w:divBdr>
              <w:divsChild>
                <w:div w:id="1568569057">
                  <w:marLeft w:val="0"/>
                  <w:marRight w:val="0"/>
                  <w:marTop w:val="0"/>
                  <w:marBottom w:val="0"/>
                  <w:divBdr>
                    <w:top w:val="none" w:sz="0" w:space="0" w:color="auto"/>
                    <w:left w:val="none" w:sz="0" w:space="0" w:color="auto"/>
                    <w:bottom w:val="none" w:sz="0" w:space="0" w:color="auto"/>
                    <w:right w:val="none" w:sz="0" w:space="0" w:color="auto"/>
                  </w:divBdr>
                </w:div>
              </w:divsChild>
            </w:div>
            <w:div w:id="269582020">
              <w:marLeft w:val="0"/>
              <w:marRight w:val="0"/>
              <w:marTop w:val="0"/>
              <w:marBottom w:val="0"/>
              <w:divBdr>
                <w:top w:val="none" w:sz="0" w:space="0" w:color="auto"/>
                <w:left w:val="none" w:sz="0" w:space="0" w:color="auto"/>
                <w:bottom w:val="none" w:sz="0" w:space="0" w:color="auto"/>
                <w:right w:val="none" w:sz="0" w:space="0" w:color="auto"/>
              </w:divBdr>
              <w:divsChild>
                <w:div w:id="651328618">
                  <w:marLeft w:val="0"/>
                  <w:marRight w:val="0"/>
                  <w:marTop w:val="0"/>
                  <w:marBottom w:val="0"/>
                  <w:divBdr>
                    <w:top w:val="none" w:sz="0" w:space="0" w:color="auto"/>
                    <w:left w:val="none" w:sz="0" w:space="0" w:color="auto"/>
                    <w:bottom w:val="none" w:sz="0" w:space="0" w:color="auto"/>
                    <w:right w:val="none" w:sz="0" w:space="0" w:color="auto"/>
                  </w:divBdr>
                </w:div>
              </w:divsChild>
            </w:div>
            <w:div w:id="178466221">
              <w:marLeft w:val="0"/>
              <w:marRight w:val="0"/>
              <w:marTop w:val="0"/>
              <w:marBottom w:val="0"/>
              <w:divBdr>
                <w:top w:val="none" w:sz="0" w:space="0" w:color="auto"/>
                <w:left w:val="none" w:sz="0" w:space="0" w:color="auto"/>
                <w:bottom w:val="none" w:sz="0" w:space="0" w:color="auto"/>
                <w:right w:val="none" w:sz="0" w:space="0" w:color="auto"/>
              </w:divBdr>
              <w:divsChild>
                <w:div w:id="1168398966">
                  <w:marLeft w:val="0"/>
                  <w:marRight w:val="0"/>
                  <w:marTop w:val="0"/>
                  <w:marBottom w:val="0"/>
                  <w:divBdr>
                    <w:top w:val="none" w:sz="0" w:space="0" w:color="auto"/>
                    <w:left w:val="none" w:sz="0" w:space="0" w:color="auto"/>
                    <w:bottom w:val="none" w:sz="0" w:space="0" w:color="auto"/>
                    <w:right w:val="none" w:sz="0" w:space="0" w:color="auto"/>
                  </w:divBdr>
                </w:div>
              </w:divsChild>
            </w:div>
            <w:div w:id="2017415519">
              <w:marLeft w:val="0"/>
              <w:marRight w:val="0"/>
              <w:marTop w:val="0"/>
              <w:marBottom w:val="0"/>
              <w:divBdr>
                <w:top w:val="none" w:sz="0" w:space="0" w:color="auto"/>
                <w:left w:val="none" w:sz="0" w:space="0" w:color="auto"/>
                <w:bottom w:val="none" w:sz="0" w:space="0" w:color="auto"/>
                <w:right w:val="none" w:sz="0" w:space="0" w:color="auto"/>
              </w:divBdr>
              <w:divsChild>
                <w:div w:id="1325820134">
                  <w:marLeft w:val="0"/>
                  <w:marRight w:val="0"/>
                  <w:marTop w:val="0"/>
                  <w:marBottom w:val="0"/>
                  <w:divBdr>
                    <w:top w:val="none" w:sz="0" w:space="0" w:color="auto"/>
                    <w:left w:val="none" w:sz="0" w:space="0" w:color="auto"/>
                    <w:bottom w:val="none" w:sz="0" w:space="0" w:color="auto"/>
                    <w:right w:val="none" w:sz="0" w:space="0" w:color="auto"/>
                  </w:divBdr>
                </w:div>
              </w:divsChild>
            </w:div>
            <w:div w:id="1132096891">
              <w:marLeft w:val="0"/>
              <w:marRight w:val="0"/>
              <w:marTop w:val="0"/>
              <w:marBottom w:val="0"/>
              <w:divBdr>
                <w:top w:val="none" w:sz="0" w:space="0" w:color="auto"/>
                <w:left w:val="none" w:sz="0" w:space="0" w:color="auto"/>
                <w:bottom w:val="none" w:sz="0" w:space="0" w:color="auto"/>
                <w:right w:val="none" w:sz="0" w:space="0" w:color="auto"/>
              </w:divBdr>
              <w:divsChild>
                <w:div w:id="1048145062">
                  <w:marLeft w:val="0"/>
                  <w:marRight w:val="0"/>
                  <w:marTop w:val="0"/>
                  <w:marBottom w:val="0"/>
                  <w:divBdr>
                    <w:top w:val="none" w:sz="0" w:space="0" w:color="auto"/>
                    <w:left w:val="none" w:sz="0" w:space="0" w:color="auto"/>
                    <w:bottom w:val="none" w:sz="0" w:space="0" w:color="auto"/>
                    <w:right w:val="none" w:sz="0" w:space="0" w:color="auto"/>
                  </w:divBdr>
                </w:div>
              </w:divsChild>
            </w:div>
            <w:div w:id="34546444">
              <w:marLeft w:val="0"/>
              <w:marRight w:val="0"/>
              <w:marTop w:val="0"/>
              <w:marBottom w:val="0"/>
              <w:divBdr>
                <w:top w:val="none" w:sz="0" w:space="0" w:color="auto"/>
                <w:left w:val="none" w:sz="0" w:space="0" w:color="auto"/>
                <w:bottom w:val="none" w:sz="0" w:space="0" w:color="auto"/>
                <w:right w:val="none" w:sz="0" w:space="0" w:color="auto"/>
              </w:divBdr>
              <w:divsChild>
                <w:div w:id="615061913">
                  <w:marLeft w:val="0"/>
                  <w:marRight w:val="0"/>
                  <w:marTop w:val="0"/>
                  <w:marBottom w:val="0"/>
                  <w:divBdr>
                    <w:top w:val="none" w:sz="0" w:space="0" w:color="auto"/>
                    <w:left w:val="none" w:sz="0" w:space="0" w:color="auto"/>
                    <w:bottom w:val="none" w:sz="0" w:space="0" w:color="auto"/>
                    <w:right w:val="none" w:sz="0" w:space="0" w:color="auto"/>
                  </w:divBdr>
                </w:div>
              </w:divsChild>
            </w:div>
            <w:div w:id="313611236">
              <w:marLeft w:val="0"/>
              <w:marRight w:val="0"/>
              <w:marTop w:val="0"/>
              <w:marBottom w:val="0"/>
              <w:divBdr>
                <w:top w:val="none" w:sz="0" w:space="0" w:color="auto"/>
                <w:left w:val="none" w:sz="0" w:space="0" w:color="auto"/>
                <w:bottom w:val="none" w:sz="0" w:space="0" w:color="auto"/>
                <w:right w:val="none" w:sz="0" w:space="0" w:color="auto"/>
              </w:divBdr>
              <w:divsChild>
                <w:div w:id="435753472">
                  <w:marLeft w:val="0"/>
                  <w:marRight w:val="0"/>
                  <w:marTop w:val="0"/>
                  <w:marBottom w:val="0"/>
                  <w:divBdr>
                    <w:top w:val="none" w:sz="0" w:space="0" w:color="auto"/>
                    <w:left w:val="none" w:sz="0" w:space="0" w:color="auto"/>
                    <w:bottom w:val="none" w:sz="0" w:space="0" w:color="auto"/>
                    <w:right w:val="none" w:sz="0" w:space="0" w:color="auto"/>
                  </w:divBdr>
                </w:div>
              </w:divsChild>
            </w:div>
            <w:div w:id="1470172974">
              <w:marLeft w:val="0"/>
              <w:marRight w:val="0"/>
              <w:marTop w:val="0"/>
              <w:marBottom w:val="0"/>
              <w:divBdr>
                <w:top w:val="none" w:sz="0" w:space="0" w:color="auto"/>
                <w:left w:val="none" w:sz="0" w:space="0" w:color="auto"/>
                <w:bottom w:val="none" w:sz="0" w:space="0" w:color="auto"/>
                <w:right w:val="none" w:sz="0" w:space="0" w:color="auto"/>
              </w:divBdr>
              <w:divsChild>
                <w:div w:id="1644502771">
                  <w:marLeft w:val="0"/>
                  <w:marRight w:val="0"/>
                  <w:marTop w:val="0"/>
                  <w:marBottom w:val="0"/>
                  <w:divBdr>
                    <w:top w:val="none" w:sz="0" w:space="0" w:color="auto"/>
                    <w:left w:val="none" w:sz="0" w:space="0" w:color="auto"/>
                    <w:bottom w:val="none" w:sz="0" w:space="0" w:color="auto"/>
                    <w:right w:val="none" w:sz="0" w:space="0" w:color="auto"/>
                  </w:divBdr>
                </w:div>
              </w:divsChild>
            </w:div>
            <w:div w:id="145097937">
              <w:marLeft w:val="0"/>
              <w:marRight w:val="0"/>
              <w:marTop w:val="0"/>
              <w:marBottom w:val="0"/>
              <w:divBdr>
                <w:top w:val="none" w:sz="0" w:space="0" w:color="auto"/>
                <w:left w:val="none" w:sz="0" w:space="0" w:color="auto"/>
                <w:bottom w:val="none" w:sz="0" w:space="0" w:color="auto"/>
                <w:right w:val="none" w:sz="0" w:space="0" w:color="auto"/>
              </w:divBdr>
              <w:divsChild>
                <w:div w:id="1609314718">
                  <w:marLeft w:val="0"/>
                  <w:marRight w:val="0"/>
                  <w:marTop w:val="0"/>
                  <w:marBottom w:val="0"/>
                  <w:divBdr>
                    <w:top w:val="none" w:sz="0" w:space="0" w:color="auto"/>
                    <w:left w:val="none" w:sz="0" w:space="0" w:color="auto"/>
                    <w:bottom w:val="none" w:sz="0" w:space="0" w:color="auto"/>
                    <w:right w:val="none" w:sz="0" w:space="0" w:color="auto"/>
                  </w:divBdr>
                </w:div>
              </w:divsChild>
            </w:div>
            <w:div w:id="1628969380">
              <w:marLeft w:val="0"/>
              <w:marRight w:val="0"/>
              <w:marTop w:val="0"/>
              <w:marBottom w:val="0"/>
              <w:divBdr>
                <w:top w:val="none" w:sz="0" w:space="0" w:color="auto"/>
                <w:left w:val="none" w:sz="0" w:space="0" w:color="auto"/>
                <w:bottom w:val="none" w:sz="0" w:space="0" w:color="auto"/>
                <w:right w:val="none" w:sz="0" w:space="0" w:color="auto"/>
              </w:divBdr>
              <w:divsChild>
                <w:div w:id="1590965357">
                  <w:marLeft w:val="0"/>
                  <w:marRight w:val="0"/>
                  <w:marTop w:val="0"/>
                  <w:marBottom w:val="0"/>
                  <w:divBdr>
                    <w:top w:val="none" w:sz="0" w:space="0" w:color="auto"/>
                    <w:left w:val="none" w:sz="0" w:space="0" w:color="auto"/>
                    <w:bottom w:val="none" w:sz="0" w:space="0" w:color="auto"/>
                    <w:right w:val="none" w:sz="0" w:space="0" w:color="auto"/>
                  </w:divBdr>
                </w:div>
              </w:divsChild>
            </w:div>
            <w:div w:id="1294095261">
              <w:marLeft w:val="0"/>
              <w:marRight w:val="0"/>
              <w:marTop w:val="0"/>
              <w:marBottom w:val="0"/>
              <w:divBdr>
                <w:top w:val="none" w:sz="0" w:space="0" w:color="auto"/>
                <w:left w:val="none" w:sz="0" w:space="0" w:color="auto"/>
                <w:bottom w:val="none" w:sz="0" w:space="0" w:color="auto"/>
                <w:right w:val="none" w:sz="0" w:space="0" w:color="auto"/>
              </w:divBdr>
              <w:divsChild>
                <w:div w:id="11364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2456">
          <w:marLeft w:val="0"/>
          <w:marRight w:val="0"/>
          <w:marTop w:val="0"/>
          <w:marBottom w:val="0"/>
          <w:divBdr>
            <w:top w:val="none" w:sz="0" w:space="0" w:color="auto"/>
            <w:left w:val="none" w:sz="0" w:space="0" w:color="auto"/>
            <w:bottom w:val="none" w:sz="0" w:space="0" w:color="auto"/>
            <w:right w:val="none" w:sz="0" w:space="0" w:color="auto"/>
          </w:divBdr>
          <w:divsChild>
            <w:div w:id="251201444">
              <w:marLeft w:val="0"/>
              <w:marRight w:val="0"/>
              <w:marTop w:val="0"/>
              <w:marBottom w:val="0"/>
              <w:divBdr>
                <w:top w:val="none" w:sz="0" w:space="0" w:color="auto"/>
                <w:left w:val="none" w:sz="0" w:space="0" w:color="auto"/>
                <w:bottom w:val="none" w:sz="0" w:space="0" w:color="auto"/>
                <w:right w:val="none" w:sz="0" w:space="0" w:color="auto"/>
              </w:divBdr>
              <w:divsChild>
                <w:div w:id="152643337">
                  <w:marLeft w:val="0"/>
                  <w:marRight w:val="0"/>
                  <w:marTop w:val="0"/>
                  <w:marBottom w:val="0"/>
                  <w:divBdr>
                    <w:top w:val="none" w:sz="0" w:space="0" w:color="auto"/>
                    <w:left w:val="none" w:sz="0" w:space="0" w:color="auto"/>
                    <w:bottom w:val="none" w:sz="0" w:space="0" w:color="auto"/>
                    <w:right w:val="none" w:sz="0" w:space="0" w:color="auto"/>
                  </w:divBdr>
                </w:div>
              </w:divsChild>
            </w:div>
            <w:div w:id="1650401220">
              <w:marLeft w:val="0"/>
              <w:marRight w:val="0"/>
              <w:marTop w:val="0"/>
              <w:marBottom w:val="0"/>
              <w:divBdr>
                <w:top w:val="none" w:sz="0" w:space="0" w:color="auto"/>
                <w:left w:val="none" w:sz="0" w:space="0" w:color="auto"/>
                <w:bottom w:val="none" w:sz="0" w:space="0" w:color="auto"/>
                <w:right w:val="none" w:sz="0" w:space="0" w:color="auto"/>
              </w:divBdr>
              <w:divsChild>
                <w:div w:id="807472989">
                  <w:marLeft w:val="0"/>
                  <w:marRight w:val="0"/>
                  <w:marTop w:val="0"/>
                  <w:marBottom w:val="0"/>
                  <w:divBdr>
                    <w:top w:val="none" w:sz="0" w:space="0" w:color="auto"/>
                    <w:left w:val="none" w:sz="0" w:space="0" w:color="auto"/>
                    <w:bottom w:val="none" w:sz="0" w:space="0" w:color="auto"/>
                    <w:right w:val="none" w:sz="0" w:space="0" w:color="auto"/>
                  </w:divBdr>
                </w:div>
              </w:divsChild>
            </w:div>
            <w:div w:id="1909924314">
              <w:marLeft w:val="0"/>
              <w:marRight w:val="0"/>
              <w:marTop w:val="0"/>
              <w:marBottom w:val="0"/>
              <w:divBdr>
                <w:top w:val="none" w:sz="0" w:space="0" w:color="auto"/>
                <w:left w:val="none" w:sz="0" w:space="0" w:color="auto"/>
                <w:bottom w:val="none" w:sz="0" w:space="0" w:color="auto"/>
                <w:right w:val="none" w:sz="0" w:space="0" w:color="auto"/>
              </w:divBdr>
              <w:divsChild>
                <w:div w:id="790977785">
                  <w:marLeft w:val="0"/>
                  <w:marRight w:val="0"/>
                  <w:marTop w:val="0"/>
                  <w:marBottom w:val="0"/>
                  <w:divBdr>
                    <w:top w:val="none" w:sz="0" w:space="0" w:color="auto"/>
                    <w:left w:val="none" w:sz="0" w:space="0" w:color="auto"/>
                    <w:bottom w:val="none" w:sz="0" w:space="0" w:color="auto"/>
                    <w:right w:val="none" w:sz="0" w:space="0" w:color="auto"/>
                  </w:divBdr>
                </w:div>
              </w:divsChild>
            </w:div>
            <w:div w:id="1308441406">
              <w:marLeft w:val="0"/>
              <w:marRight w:val="0"/>
              <w:marTop w:val="0"/>
              <w:marBottom w:val="0"/>
              <w:divBdr>
                <w:top w:val="none" w:sz="0" w:space="0" w:color="auto"/>
                <w:left w:val="none" w:sz="0" w:space="0" w:color="auto"/>
                <w:bottom w:val="none" w:sz="0" w:space="0" w:color="auto"/>
                <w:right w:val="none" w:sz="0" w:space="0" w:color="auto"/>
              </w:divBdr>
              <w:divsChild>
                <w:div w:id="1030186687">
                  <w:marLeft w:val="0"/>
                  <w:marRight w:val="0"/>
                  <w:marTop w:val="0"/>
                  <w:marBottom w:val="0"/>
                  <w:divBdr>
                    <w:top w:val="none" w:sz="0" w:space="0" w:color="auto"/>
                    <w:left w:val="none" w:sz="0" w:space="0" w:color="auto"/>
                    <w:bottom w:val="none" w:sz="0" w:space="0" w:color="auto"/>
                    <w:right w:val="none" w:sz="0" w:space="0" w:color="auto"/>
                  </w:divBdr>
                </w:div>
              </w:divsChild>
            </w:div>
            <w:div w:id="848563656">
              <w:marLeft w:val="0"/>
              <w:marRight w:val="0"/>
              <w:marTop w:val="0"/>
              <w:marBottom w:val="0"/>
              <w:divBdr>
                <w:top w:val="none" w:sz="0" w:space="0" w:color="auto"/>
                <w:left w:val="none" w:sz="0" w:space="0" w:color="auto"/>
                <w:bottom w:val="none" w:sz="0" w:space="0" w:color="auto"/>
                <w:right w:val="none" w:sz="0" w:space="0" w:color="auto"/>
              </w:divBdr>
              <w:divsChild>
                <w:div w:id="1236429796">
                  <w:marLeft w:val="0"/>
                  <w:marRight w:val="0"/>
                  <w:marTop w:val="0"/>
                  <w:marBottom w:val="0"/>
                  <w:divBdr>
                    <w:top w:val="none" w:sz="0" w:space="0" w:color="auto"/>
                    <w:left w:val="none" w:sz="0" w:space="0" w:color="auto"/>
                    <w:bottom w:val="none" w:sz="0" w:space="0" w:color="auto"/>
                    <w:right w:val="none" w:sz="0" w:space="0" w:color="auto"/>
                  </w:divBdr>
                </w:div>
              </w:divsChild>
            </w:div>
            <w:div w:id="854419342">
              <w:marLeft w:val="0"/>
              <w:marRight w:val="0"/>
              <w:marTop w:val="0"/>
              <w:marBottom w:val="0"/>
              <w:divBdr>
                <w:top w:val="none" w:sz="0" w:space="0" w:color="auto"/>
                <w:left w:val="none" w:sz="0" w:space="0" w:color="auto"/>
                <w:bottom w:val="none" w:sz="0" w:space="0" w:color="auto"/>
                <w:right w:val="none" w:sz="0" w:space="0" w:color="auto"/>
              </w:divBdr>
              <w:divsChild>
                <w:div w:id="858618843">
                  <w:marLeft w:val="0"/>
                  <w:marRight w:val="0"/>
                  <w:marTop w:val="0"/>
                  <w:marBottom w:val="0"/>
                  <w:divBdr>
                    <w:top w:val="none" w:sz="0" w:space="0" w:color="auto"/>
                    <w:left w:val="none" w:sz="0" w:space="0" w:color="auto"/>
                    <w:bottom w:val="none" w:sz="0" w:space="0" w:color="auto"/>
                    <w:right w:val="none" w:sz="0" w:space="0" w:color="auto"/>
                  </w:divBdr>
                </w:div>
              </w:divsChild>
            </w:div>
            <w:div w:id="452137733">
              <w:marLeft w:val="0"/>
              <w:marRight w:val="0"/>
              <w:marTop w:val="0"/>
              <w:marBottom w:val="0"/>
              <w:divBdr>
                <w:top w:val="none" w:sz="0" w:space="0" w:color="auto"/>
                <w:left w:val="none" w:sz="0" w:space="0" w:color="auto"/>
                <w:bottom w:val="none" w:sz="0" w:space="0" w:color="auto"/>
                <w:right w:val="none" w:sz="0" w:space="0" w:color="auto"/>
              </w:divBdr>
              <w:divsChild>
                <w:div w:id="1723212406">
                  <w:marLeft w:val="0"/>
                  <w:marRight w:val="0"/>
                  <w:marTop w:val="0"/>
                  <w:marBottom w:val="0"/>
                  <w:divBdr>
                    <w:top w:val="none" w:sz="0" w:space="0" w:color="auto"/>
                    <w:left w:val="none" w:sz="0" w:space="0" w:color="auto"/>
                    <w:bottom w:val="none" w:sz="0" w:space="0" w:color="auto"/>
                    <w:right w:val="none" w:sz="0" w:space="0" w:color="auto"/>
                  </w:divBdr>
                </w:div>
              </w:divsChild>
            </w:div>
            <w:div w:id="566957102">
              <w:marLeft w:val="0"/>
              <w:marRight w:val="0"/>
              <w:marTop w:val="0"/>
              <w:marBottom w:val="0"/>
              <w:divBdr>
                <w:top w:val="none" w:sz="0" w:space="0" w:color="auto"/>
                <w:left w:val="none" w:sz="0" w:space="0" w:color="auto"/>
                <w:bottom w:val="none" w:sz="0" w:space="0" w:color="auto"/>
                <w:right w:val="none" w:sz="0" w:space="0" w:color="auto"/>
              </w:divBdr>
              <w:divsChild>
                <w:div w:id="865143249">
                  <w:marLeft w:val="0"/>
                  <w:marRight w:val="0"/>
                  <w:marTop w:val="0"/>
                  <w:marBottom w:val="0"/>
                  <w:divBdr>
                    <w:top w:val="none" w:sz="0" w:space="0" w:color="auto"/>
                    <w:left w:val="none" w:sz="0" w:space="0" w:color="auto"/>
                    <w:bottom w:val="none" w:sz="0" w:space="0" w:color="auto"/>
                    <w:right w:val="none" w:sz="0" w:space="0" w:color="auto"/>
                  </w:divBdr>
                </w:div>
              </w:divsChild>
            </w:div>
            <w:div w:id="1012493077">
              <w:marLeft w:val="0"/>
              <w:marRight w:val="0"/>
              <w:marTop w:val="0"/>
              <w:marBottom w:val="0"/>
              <w:divBdr>
                <w:top w:val="none" w:sz="0" w:space="0" w:color="auto"/>
                <w:left w:val="none" w:sz="0" w:space="0" w:color="auto"/>
                <w:bottom w:val="none" w:sz="0" w:space="0" w:color="auto"/>
                <w:right w:val="none" w:sz="0" w:space="0" w:color="auto"/>
              </w:divBdr>
              <w:divsChild>
                <w:div w:id="846865175">
                  <w:marLeft w:val="0"/>
                  <w:marRight w:val="0"/>
                  <w:marTop w:val="0"/>
                  <w:marBottom w:val="0"/>
                  <w:divBdr>
                    <w:top w:val="none" w:sz="0" w:space="0" w:color="auto"/>
                    <w:left w:val="none" w:sz="0" w:space="0" w:color="auto"/>
                    <w:bottom w:val="none" w:sz="0" w:space="0" w:color="auto"/>
                    <w:right w:val="none" w:sz="0" w:space="0" w:color="auto"/>
                  </w:divBdr>
                </w:div>
              </w:divsChild>
            </w:div>
            <w:div w:id="289094974">
              <w:marLeft w:val="0"/>
              <w:marRight w:val="0"/>
              <w:marTop w:val="0"/>
              <w:marBottom w:val="0"/>
              <w:divBdr>
                <w:top w:val="none" w:sz="0" w:space="0" w:color="auto"/>
                <w:left w:val="none" w:sz="0" w:space="0" w:color="auto"/>
                <w:bottom w:val="none" w:sz="0" w:space="0" w:color="auto"/>
                <w:right w:val="none" w:sz="0" w:space="0" w:color="auto"/>
              </w:divBdr>
              <w:divsChild>
                <w:div w:id="956327250">
                  <w:marLeft w:val="0"/>
                  <w:marRight w:val="0"/>
                  <w:marTop w:val="0"/>
                  <w:marBottom w:val="0"/>
                  <w:divBdr>
                    <w:top w:val="none" w:sz="0" w:space="0" w:color="auto"/>
                    <w:left w:val="none" w:sz="0" w:space="0" w:color="auto"/>
                    <w:bottom w:val="none" w:sz="0" w:space="0" w:color="auto"/>
                    <w:right w:val="none" w:sz="0" w:space="0" w:color="auto"/>
                  </w:divBdr>
                </w:div>
              </w:divsChild>
            </w:div>
            <w:div w:id="673150601">
              <w:marLeft w:val="0"/>
              <w:marRight w:val="0"/>
              <w:marTop w:val="0"/>
              <w:marBottom w:val="0"/>
              <w:divBdr>
                <w:top w:val="none" w:sz="0" w:space="0" w:color="auto"/>
                <w:left w:val="none" w:sz="0" w:space="0" w:color="auto"/>
                <w:bottom w:val="none" w:sz="0" w:space="0" w:color="auto"/>
                <w:right w:val="none" w:sz="0" w:space="0" w:color="auto"/>
              </w:divBdr>
              <w:divsChild>
                <w:div w:id="2117480686">
                  <w:marLeft w:val="0"/>
                  <w:marRight w:val="0"/>
                  <w:marTop w:val="0"/>
                  <w:marBottom w:val="0"/>
                  <w:divBdr>
                    <w:top w:val="none" w:sz="0" w:space="0" w:color="auto"/>
                    <w:left w:val="none" w:sz="0" w:space="0" w:color="auto"/>
                    <w:bottom w:val="none" w:sz="0" w:space="0" w:color="auto"/>
                    <w:right w:val="none" w:sz="0" w:space="0" w:color="auto"/>
                  </w:divBdr>
                </w:div>
              </w:divsChild>
            </w:div>
            <w:div w:id="859777414">
              <w:marLeft w:val="0"/>
              <w:marRight w:val="0"/>
              <w:marTop w:val="0"/>
              <w:marBottom w:val="0"/>
              <w:divBdr>
                <w:top w:val="none" w:sz="0" w:space="0" w:color="auto"/>
                <w:left w:val="none" w:sz="0" w:space="0" w:color="auto"/>
                <w:bottom w:val="none" w:sz="0" w:space="0" w:color="auto"/>
                <w:right w:val="none" w:sz="0" w:space="0" w:color="auto"/>
              </w:divBdr>
              <w:divsChild>
                <w:div w:id="171602540">
                  <w:marLeft w:val="0"/>
                  <w:marRight w:val="0"/>
                  <w:marTop w:val="0"/>
                  <w:marBottom w:val="0"/>
                  <w:divBdr>
                    <w:top w:val="none" w:sz="0" w:space="0" w:color="auto"/>
                    <w:left w:val="none" w:sz="0" w:space="0" w:color="auto"/>
                    <w:bottom w:val="none" w:sz="0" w:space="0" w:color="auto"/>
                    <w:right w:val="none" w:sz="0" w:space="0" w:color="auto"/>
                  </w:divBdr>
                </w:div>
              </w:divsChild>
            </w:div>
            <w:div w:id="1595820224">
              <w:marLeft w:val="0"/>
              <w:marRight w:val="0"/>
              <w:marTop w:val="0"/>
              <w:marBottom w:val="0"/>
              <w:divBdr>
                <w:top w:val="none" w:sz="0" w:space="0" w:color="auto"/>
                <w:left w:val="none" w:sz="0" w:space="0" w:color="auto"/>
                <w:bottom w:val="none" w:sz="0" w:space="0" w:color="auto"/>
                <w:right w:val="none" w:sz="0" w:space="0" w:color="auto"/>
              </w:divBdr>
              <w:divsChild>
                <w:div w:id="81685387">
                  <w:marLeft w:val="0"/>
                  <w:marRight w:val="0"/>
                  <w:marTop w:val="0"/>
                  <w:marBottom w:val="0"/>
                  <w:divBdr>
                    <w:top w:val="none" w:sz="0" w:space="0" w:color="auto"/>
                    <w:left w:val="none" w:sz="0" w:space="0" w:color="auto"/>
                    <w:bottom w:val="none" w:sz="0" w:space="0" w:color="auto"/>
                    <w:right w:val="none" w:sz="0" w:space="0" w:color="auto"/>
                  </w:divBdr>
                </w:div>
              </w:divsChild>
            </w:div>
            <w:div w:id="918976457">
              <w:marLeft w:val="0"/>
              <w:marRight w:val="0"/>
              <w:marTop w:val="0"/>
              <w:marBottom w:val="0"/>
              <w:divBdr>
                <w:top w:val="none" w:sz="0" w:space="0" w:color="auto"/>
                <w:left w:val="none" w:sz="0" w:space="0" w:color="auto"/>
                <w:bottom w:val="none" w:sz="0" w:space="0" w:color="auto"/>
                <w:right w:val="none" w:sz="0" w:space="0" w:color="auto"/>
              </w:divBdr>
              <w:divsChild>
                <w:div w:id="369694226">
                  <w:marLeft w:val="0"/>
                  <w:marRight w:val="0"/>
                  <w:marTop w:val="0"/>
                  <w:marBottom w:val="0"/>
                  <w:divBdr>
                    <w:top w:val="none" w:sz="0" w:space="0" w:color="auto"/>
                    <w:left w:val="none" w:sz="0" w:space="0" w:color="auto"/>
                    <w:bottom w:val="none" w:sz="0" w:space="0" w:color="auto"/>
                    <w:right w:val="none" w:sz="0" w:space="0" w:color="auto"/>
                  </w:divBdr>
                </w:div>
              </w:divsChild>
            </w:div>
            <w:div w:id="1224757153">
              <w:marLeft w:val="0"/>
              <w:marRight w:val="0"/>
              <w:marTop w:val="0"/>
              <w:marBottom w:val="0"/>
              <w:divBdr>
                <w:top w:val="none" w:sz="0" w:space="0" w:color="auto"/>
                <w:left w:val="none" w:sz="0" w:space="0" w:color="auto"/>
                <w:bottom w:val="none" w:sz="0" w:space="0" w:color="auto"/>
                <w:right w:val="none" w:sz="0" w:space="0" w:color="auto"/>
              </w:divBdr>
              <w:divsChild>
                <w:div w:id="119617789">
                  <w:marLeft w:val="0"/>
                  <w:marRight w:val="0"/>
                  <w:marTop w:val="0"/>
                  <w:marBottom w:val="0"/>
                  <w:divBdr>
                    <w:top w:val="none" w:sz="0" w:space="0" w:color="auto"/>
                    <w:left w:val="none" w:sz="0" w:space="0" w:color="auto"/>
                    <w:bottom w:val="none" w:sz="0" w:space="0" w:color="auto"/>
                    <w:right w:val="none" w:sz="0" w:space="0" w:color="auto"/>
                  </w:divBdr>
                </w:div>
              </w:divsChild>
            </w:div>
            <w:div w:id="681395358">
              <w:marLeft w:val="0"/>
              <w:marRight w:val="0"/>
              <w:marTop w:val="0"/>
              <w:marBottom w:val="0"/>
              <w:divBdr>
                <w:top w:val="none" w:sz="0" w:space="0" w:color="auto"/>
                <w:left w:val="none" w:sz="0" w:space="0" w:color="auto"/>
                <w:bottom w:val="none" w:sz="0" w:space="0" w:color="auto"/>
                <w:right w:val="none" w:sz="0" w:space="0" w:color="auto"/>
              </w:divBdr>
              <w:divsChild>
                <w:div w:id="2133358034">
                  <w:marLeft w:val="0"/>
                  <w:marRight w:val="0"/>
                  <w:marTop w:val="0"/>
                  <w:marBottom w:val="0"/>
                  <w:divBdr>
                    <w:top w:val="none" w:sz="0" w:space="0" w:color="auto"/>
                    <w:left w:val="none" w:sz="0" w:space="0" w:color="auto"/>
                    <w:bottom w:val="none" w:sz="0" w:space="0" w:color="auto"/>
                    <w:right w:val="none" w:sz="0" w:space="0" w:color="auto"/>
                  </w:divBdr>
                </w:div>
              </w:divsChild>
            </w:div>
            <w:div w:id="1227111839">
              <w:marLeft w:val="0"/>
              <w:marRight w:val="0"/>
              <w:marTop w:val="0"/>
              <w:marBottom w:val="0"/>
              <w:divBdr>
                <w:top w:val="none" w:sz="0" w:space="0" w:color="auto"/>
                <w:left w:val="none" w:sz="0" w:space="0" w:color="auto"/>
                <w:bottom w:val="none" w:sz="0" w:space="0" w:color="auto"/>
                <w:right w:val="none" w:sz="0" w:space="0" w:color="auto"/>
              </w:divBdr>
              <w:divsChild>
                <w:div w:id="2090272527">
                  <w:marLeft w:val="0"/>
                  <w:marRight w:val="0"/>
                  <w:marTop w:val="0"/>
                  <w:marBottom w:val="0"/>
                  <w:divBdr>
                    <w:top w:val="none" w:sz="0" w:space="0" w:color="auto"/>
                    <w:left w:val="none" w:sz="0" w:space="0" w:color="auto"/>
                    <w:bottom w:val="none" w:sz="0" w:space="0" w:color="auto"/>
                    <w:right w:val="none" w:sz="0" w:space="0" w:color="auto"/>
                  </w:divBdr>
                </w:div>
              </w:divsChild>
            </w:div>
            <w:div w:id="2002149242">
              <w:marLeft w:val="0"/>
              <w:marRight w:val="0"/>
              <w:marTop w:val="0"/>
              <w:marBottom w:val="0"/>
              <w:divBdr>
                <w:top w:val="none" w:sz="0" w:space="0" w:color="auto"/>
                <w:left w:val="none" w:sz="0" w:space="0" w:color="auto"/>
                <w:bottom w:val="none" w:sz="0" w:space="0" w:color="auto"/>
                <w:right w:val="none" w:sz="0" w:space="0" w:color="auto"/>
              </w:divBdr>
              <w:divsChild>
                <w:div w:id="429862031">
                  <w:marLeft w:val="0"/>
                  <w:marRight w:val="0"/>
                  <w:marTop w:val="0"/>
                  <w:marBottom w:val="0"/>
                  <w:divBdr>
                    <w:top w:val="none" w:sz="0" w:space="0" w:color="auto"/>
                    <w:left w:val="none" w:sz="0" w:space="0" w:color="auto"/>
                    <w:bottom w:val="none" w:sz="0" w:space="0" w:color="auto"/>
                    <w:right w:val="none" w:sz="0" w:space="0" w:color="auto"/>
                  </w:divBdr>
                </w:div>
              </w:divsChild>
            </w:div>
            <w:div w:id="121315509">
              <w:marLeft w:val="0"/>
              <w:marRight w:val="0"/>
              <w:marTop w:val="0"/>
              <w:marBottom w:val="0"/>
              <w:divBdr>
                <w:top w:val="none" w:sz="0" w:space="0" w:color="auto"/>
                <w:left w:val="none" w:sz="0" w:space="0" w:color="auto"/>
                <w:bottom w:val="none" w:sz="0" w:space="0" w:color="auto"/>
                <w:right w:val="none" w:sz="0" w:space="0" w:color="auto"/>
              </w:divBdr>
              <w:divsChild>
                <w:div w:id="1831092869">
                  <w:marLeft w:val="0"/>
                  <w:marRight w:val="0"/>
                  <w:marTop w:val="0"/>
                  <w:marBottom w:val="0"/>
                  <w:divBdr>
                    <w:top w:val="none" w:sz="0" w:space="0" w:color="auto"/>
                    <w:left w:val="none" w:sz="0" w:space="0" w:color="auto"/>
                    <w:bottom w:val="none" w:sz="0" w:space="0" w:color="auto"/>
                    <w:right w:val="none" w:sz="0" w:space="0" w:color="auto"/>
                  </w:divBdr>
                </w:div>
              </w:divsChild>
            </w:div>
            <w:div w:id="38866929">
              <w:marLeft w:val="0"/>
              <w:marRight w:val="0"/>
              <w:marTop w:val="0"/>
              <w:marBottom w:val="0"/>
              <w:divBdr>
                <w:top w:val="none" w:sz="0" w:space="0" w:color="auto"/>
                <w:left w:val="none" w:sz="0" w:space="0" w:color="auto"/>
                <w:bottom w:val="none" w:sz="0" w:space="0" w:color="auto"/>
                <w:right w:val="none" w:sz="0" w:space="0" w:color="auto"/>
              </w:divBdr>
              <w:divsChild>
                <w:div w:id="1535533433">
                  <w:marLeft w:val="0"/>
                  <w:marRight w:val="0"/>
                  <w:marTop w:val="0"/>
                  <w:marBottom w:val="0"/>
                  <w:divBdr>
                    <w:top w:val="none" w:sz="0" w:space="0" w:color="auto"/>
                    <w:left w:val="none" w:sz="0" w:space="0" w:color="auto"/>
                    <w:bottom w:val="none" w:sz="0" w:space="0" w:color="auto"/>
                    <w:right w:val="none" w:sz="0" w:space="0" w:color="auto"/>
                  </w:divBdr>
                </w:div>
              </w:divsChild>
            </w:div>
            <w:div w:id="906525857">
              <w:marLeft w:val="0"/>
              <w:marRight w:val="0"/>
              <w:marTop w:val="0"/>
              <w:marBottom w:val="0"/>
              <w:divBdr>
                <w:top w:val="none" w:sz="0" w:space="0" w:color="auto"/>
                <w:left w:val="none" w:sz="0" w:space="0" w:color="auto"/>
                <w:bottom w:val="none" w:sz="0" w:space="0" w:color="auto"/>
                <w:right w:val="none" w:sz="0" w:space="0" w:color="auto"/>
              </w:divBdr>
              <w:divsChild>
                <w:div w:id="644702673">
                  <w:marLeft w:val="0"/>
                  <w:marRight w:val="0"/>
                  <w:marTop w:val="0"/>
                  <w:marBottom w:val="0"/>
                  <w:divBdr>
                    <w:top w:val="none" w:sz="0" w:space="0" w:color="auto"/>
                    <w:left w:val="none" w:sz="0" w:space="0" w:color="auto"/>
                    <w:bottom w:val="none" w:sz="0" w:space="0" w:color="auto"/>
                    <w:right w:val="none" w:sz="0" w:space="0" w:color="auto"/>
                  </w:divBdr>
                </w:div>
              </w:divsChild>
            </w:div>
            <w:div w:id="1249316502">
              <w:marLeft w:val="0"/>
              <w:marRight w:val="0"/>
              <w:marTop w:val="0"/>
              <w:marBottom w:val="0"/>
              <w:divBdr>
                <w:top w:val="none" w:sz="0" w:space="0" w:color="auto"/>
                <w:left w:val="none" w:sz="0" w:space="0" w:color="auto"/>
                <w:bottom w:val="none" w:sz="0" w:space="0" w:color="auto"/>
                <w:right w:val="none" w:sz="0" w:space="0" w:color="auto"/>
              </w:divBdr>
              <w:divsChild>
                <w:div w:id="1564562683">
                  <w:marLeft w:val="0"/>
                  <w:marRight w:val="0"/>
                  <w:marTop w:val="0"/>
                  <w:marBottom w:val="0"/>
                  <w:divBdr>
                    <w:top w:val="none" w:sz="0" w:space="0" w:color="auto"/>
                    <w:left w:val="none" w:sz="0" w:space="0" w:color="auto"/>
                    <w:bottom w:val="none" w:sz="0" w:space="0" w:color="auto"/>
                    <w:right w:val="none" w:sz="0" w:space="0" w:color="auto"/>
                  </w:divBdr>
                </w:div>
              </w:divsChild>
            </w:div>
            <w:div w:id="193730999">
              <w:marLeft w:val="0"/>
              <w:marRight w:val="0"/>
              <w:marTop w:val="0"/>
              <w:marBottom w:val="0"/>
              <w:divBdr>
                <w:top w:val="none" w:sz="0" w:space="0" w:color="auto"/>
                <w:left w:val="none" w:sz="0" w:space="0" w:color="auto"/>
                <w:bottom w:val="none" w:sz="0" w:space="0" w:color="auto"/>
                <w:right w:val="none" w:sz="0" w:space="0" w:color="auto"/>
              </w:divBdr>
              <w:divsChild>
                <w:div w:id="552739432">
                  <w:marLeft w:val="0"/>
                  <w:marRight w:val="0"/>
                  <w:marTop w:val="0"/>
                  <w:marBottom w:val="0"/>
                  <w:divBdr>
                    <w:top w:val="none" w:sz="0" w:space="0" w:color="auto"/>
                    <w:left w:val="none" w:sz="0" w:space="0" w:color="auto"/>
                    <w:bottom w:val="none" w:sz="0" w:space="0" w:color="auto"/>
                    <w:right w:val="none" w:sz="0" w:space="0" w:color="auto"/>
                  </w:divBdr>
                </w:div>
              </w:divsChild>
            </w:div>
            <w:div w:id="759637605">
              <w:marLeft w:val="0"/>
              <w:marRight w:val="0"/>
              <w:marTop w:val="0"/>
              <w:marBottom w:val="0"/>
              <w:divBdr>
                <w:top w:val="none" w:sz="0" w:space="0" w:color="auto"/>
                <w:left w:val="none" w:sz="0" w:space="0" w:color="auto"/>
                <w:bottom w:val="none" w:sz="0" w:space="0" w:color="auto"/>
                <w:right w:val="none" w:sz="0" w:space="0" w:color="auto"/>
              </w:divBdr>
              <w:divsChild>
                <w:div w:id="262805950">
                  <w:marLeft w:val="0"/>
                  <w:marRight w:val="0"/>
                  <w:marTop w:val="0"/>
                  <w:marBottom w:val="0"/>
                  <w:divBdr>
                    <w:top w:val="none" w:sz="0" w:space="0" w:color="auto"/>
                    <w:left w:val="none" w:sz="0" w:space="0" w:color="auto"/>
                    <w:bottom w:val="none" w:sz="0" w:space="0" w:color="auto"/>
                    <w:right w:val="none" w:sz="0" w:space="0" w:color="auto"/>
                  </w:divBdr>
                </w:div>
              </w:divsChild>
            </w:div>
            <w:div w:id="498888123">
              <w:marLeft w:val="0"/>
              <w:marRight w:val="0"/>
              <w:marTop w:val="0"/>
              <w:marBottom w:val="0"/>
              <w:divBdr>
                <w:top w:val="none" w:sz="0" w:space="0" w:color="auto"/>
                <w:left w:val="none" w:sz="0" w:space="0" w:color="auto"/>
                <w:bottom w:val="none" w:sz="0" w:space="0" w:color="auto"/>
                <w:right w:val="none" w:sz="0" w:space="0" w:color="auto"/>
              </w:divBdr>
              <w:divsChild>
                <w:div w:id="1966228042">
                  <w:marLeft w:val="0"/>
                  <w:marRight w:val="0"/>
                  <w:marTop w:val="0"/>
                  <w:marBottom w:val="0"/>
                  <w:divBdr>
                    <w:top w:val="none" w:sz="0" w:space="0" w:color="auto"/>
                    <w:left w:val="none" w:sz="0" w:space="0" w:color="auto"/>
                    <w:bottom w:val="none" w:sz="0" w:space="0" w:color="auto"/>
                    <w:right w:val="none" w:sz="0" w:space="0" w:color="auto"/>
                  </w:divBdr>
                </w:div>
              </w:divsChild>
            </w:div>
            <w:div w:id="1817261299">
              <w:marLeft w:val="0"/>
              <w:marRight w:val="0"/>
              <w:marTop w:val="0"/>
              <w:marBottom w:val="0"/>
              <w:divBdr>
                <w:top w:val="none" w:sz="0" w:space="0" w:color="auto"/>
                <w:left w:val="none" w:sz="0" w:space="0" w:color="auto"/>
                <w:bottom w:val="none" w:sz="0" w:space="0" w:color="auto"/>
                <w:right w:val="none" w:sz="0" w:space="0" w:color="auto"/>
              </w:divBdr>
              <w:divsChild>
                <w:div w:id="1155488046">
                  <w:marLeft w:val="0"/>
                  <w:marRight w:val="0"/>
                  <w:marTop w:val="0"/>
                  <w:marBottom w:val="0"/>
                  <w:divBdr>
                    <w:top w:val="none" w:sz="0" w:space="0" w:color="auto"/>
                    <w:left w:val="none" w:sz="0" w:space="0" w:color="auto"/>
                    <w:bottom w:val="none" w:sz="0" w:space="0" w:color="auto"/>
                    <w:right w:val="none" w:sz="0" w:space="0" w:color="auto"/>
                  </w:divBdr>
                </w:div>
              </w:divsChild>
            </w:div>
            <w:div w:id="1143815684">
              <w:marLeft w:val="0"/>
              <w:marRight w:val="0"/>
              <w:marTop w:val="0"/>
              <w:marBottom w:val="0"/>
              <w:divBdr>
                <w:top w:val="none" w:sz="0" w:space="0" w:color="auto"/>
                <w:left w:val="none" w:sz="0" w:space="0" w:color="auto"/>
                <w:bottom w:val="none" w:sz="0" w:space="0" w:color="auto"/>
                <w:right w:val="none" w:sz="0" w:space="0" w:color="auto"/>
              </w:divBdr>
              <w:divsChild>
                <w:div w:id="1834905816">
                  <w:marLeft w:val="0"/>
                  <w:marRight w:val="0"/>
                  <w:marTop w:val="0"/>
                  <w:marBottom w:val="0"/>
                  <w:divBdr>
                    <w:top w:val="none" w:sz="0" w:space="0" w:color="auto"/>
                    <w:left w:val="none" w:sz="0" w:space="0" w:color="auto"/>
                    <w:bottom w:val="none" w:sz="0" w:space="0" w:color="auto"/>
                    <w:right w:val="none" w:sz="0" w:space="0" w:color="auto"/>
                  </w:divBdr>
                </w:div>
              </w:divsChild>
            </w:div>
            <w:div w:id="2130707812">
              <w:marLeft w:val="0"/>
              <w:marRight w:val="0"/>
              <w:marTop w:val="0"/>
              <w:marBottom w:val="0"/>
              <w:divBdr>
                <w:top w:val="none" w:sz="0" w:space="0" w:color="auto"/>
                <w:left w:val="none" w:sz="0" w:space="0" w:color="auto"/>
                <w:bottom w:val="none" w:sz="0" w:space="0" w:color="auto"/>
                <w:right w:val="none" w:sz="0" w:space="0" w:color="auto"/>
              </w:divBdr>
              <w:divsChild>
                <w:div w:id="11319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834">
          <w:marLeft w:val="0"/>
          <w:marRight w:val="0"/>
          <w:marTop w:val="0"/>
          <w:marBottom w:val="0"/>
          <w:divBdr>
            <w:top w:val="none" w:sz="0" w:space="0" w:color="auto"/>
            <w:left w:val="none" w:sz="0" w:space="0" w:color="auto"/>
            <w:bottom w:val="none" w:sz="0" w:space="0" w:color="auto"/>
            <w:right w:val="none" w:sz="0" w:space="0" w:color="auto"/>
          </w:divBdr>
          <w:divsChild>
            <w:div w:id="1587613876">
              <w:marLeft w:val="0"/>
              <w:marRight w:val="0"/>
              <w:marTop w:val="0"/>
              <w:marBottom w:val="0"/>
              <w:divBdr>
                <w:top w:val="none" w:sz="0" w:space="0" w:color="auto"/>
                <w:left w:val="none" w:sz="0" w:space="0" w:color="auto"/>
                <w:bottom w:val="none" w:sz="0" w:space="0" w:color="auto"/>
                <w:right w:val="none" w:sz="0" w:space="0" w:color="auto"/>
              </w:divBdr>
              <w:divsChild>
                <w:div w:id="905455571">
                  <w:marLeft w:val="0"/>
                  <w:marRight w:val="0"/>
                  <w:marTop w:val="0"/>
                  <w:marBottom w:val="0"/>
                  <w:divBdr>
                    <w:top w:val="none" w:sz="0" w:space="0" w:color="auto"/>
                    <w:left w:val="none" w:sz="0" w:space="0" w:color="auto"/>
                    <w:bottom w:val="none" w:sz="0" w:space="0" w:color="auto"/>
                    <w:right w:val="none" w:sz="0" w:space="0" w:color="auto"/>
                  </w:divBdr>
                </w:div>
              </w:divsChild>
            </w:div>
            <w:div w:id="1901093934">
              <w:marLeft w:val="0"/>
              <w:marRight w:val="0"/>
              <w:marTop w:val="0"/>
              <w:marBottom w:val="0"/>
              <w:divBdr>
                <w:top w:val="none" w:sz="0" w:space="0" w:color="auto"/>
                <w:left w:val="none" w:sz="0" w:space="0" w:color="auto"/>
                <w:bottom w:val="none" w:sz="0" w:space="0" w:color="auto"/>
                <w:right w:val="none" w:sz="0" w:space="0" w:color="auto"/>
              </w:divBdr>
              <w:divsChild>
                <w:div w:id="1307710635">
                  <w:marLeft w:val="0"/>
                  <w:marRight w:val="0"/>
                  <w:marTop w:val="0"/>
                  <w:marBottom w:val="0"/>
                  <w:divBdr>
                    <w:top w:val="none" w:sz="0" w:space="0" w:color="auto"/>
                    <w:left w:val="none" w:sz="0" w:space="0" w:color="auto"/>
                    <w:bottom w:val="none" w:sz="0" w:space="0" w:color="auto"/>
                    <w:right w:val="none" w:sz="0" w:space="0" w:color="auto"/>
                  </w:divBdr>
                </w:div>
              </w:divsChild>
            </w:div>
            <w:div w:id="534267836">
              <w:marLeft w:val="0"/>
              <w:marRight w:val="0"/>
              <w:marTop w:val="0"/>
              <w:marBottom w:val="0"/>
              <w:divBdr>
                <w:top w:val="none" w:sz="0" w:space="0" w:color="auto"/>
                <w:left w:val="none" w:sz="0" w:space="0" w:color="auto"/>
                <w:bottom w:val="none" w:sz="0" w:space="0" w:color="auto"/>
                <w:right w:val="none" w:sz="0" w:space="0" w:color="auto"/>
              </w:divBdr>
              <w:divsChild>
                <w:div w:id="1473985477">
                  <w:marLeft w:val="0"/>
                  <w:marRight w:val="0"/>
                  <w:marTop w:val="0"/>
                  <w:marBottom w:val="0"/>
                  <w:divBdr>
                    <w:top w:val="none" w:sz="0" w:space="0" w:color="auto"/>
                    <w:left w:val="none" w:sz="0" w:space="0" w:color="auto"/>
                    <w:bottom w:val="none" w:sz="0" w:space="0" w:color="auto"/>
                    <w:right w:val="none" w:sz="0" w:space="0" w:color="auto"/>
                  </w:divBdr>
                </w:div>
              </w:divsChild>
            </w:div>
            <w:div w:id="1308633256">
              <w:marLeft w:val="0"/>
              <w:marRight w:val="0"/>
              <w:marTop w:val="0"/>
              <w:marBottom w:val="0"/>
              <w:divBdr>
                <w:top w:val="none" w:sz="0" w:space="0" w:color="auto"/>
                <w:left w:val="none" w:sz="0" w:space="0" w:color="auto"/>
                <w:bottom w:val="none" w:sz="0" w:space="0" w:color="auto"/>
                <w:right w:val="none" w:sz="0" w:space="0" w:color="auto"/>
              </w:divBdr>
              <w:divsChild>
                <w:div w:id="355274408">
                  <w:marLeft w:val="0"/>
                  <w:marRight w:val="0"/>
                  <w:marTop w:val="0"/>
                  <w:marBottom w:val="0"/>
                  <w:divBdr>
                    <w:top w:val="none" w:sz="0" w:space="0" w:color="auto"/>
                    <w:left w:val="none" w:sz="0" w:space="0" w:color="auto"/>
                    <w:bottom w:val="none" w:sz="0" w:space="0" w:color="auto"/>
                    <w:right w:val="none" w:sz="0" w:space="0" w:color="auto"/>
                  </w:divBdr>
                </w:div>
              </w:divsChild>
            </w:div>
            <w:div w:id="267127829">
              <w:marLeft w:val="0"/>
              <w:marRight w:val="0"/>
              <w:marTop w:val="0"/>
              <w:marBottom w:val="0"/>
              <w:divBdr>
                <w:top w:val="none" w:sz="0" w:space="0" w:color="auto"/>
                <w:left w:val="none" w:sz="0" w:space="0" w:color="auto"/>
                <w:bottom w:val="none" w:sz="0" w:space="0" w:color="auto"/>
                <w:right w:val="none" w:sz="0" w:space="0" w:color="auto"/>
              </w:divBdr>
              <w:divsChild>
                <w:div w:id="1526139031">
                  <w:marLeft w:val="0"/>
                  <w:marRight w:val="0"/>
                  <w:marTop w:val="0"/>
                  <w:marBottom w:val="0"/>
                  <w:divBdr>
                    <w:top w:val="none" w:sz="0" w:space="0" w:color="auto"/>
                    <w:left w:val="none" w:sz="0" w:space="0" w:color="auto"/>
                    <w:bottom w:val="none" w:sz="0" w:space="0" w:color="auto"/>
                    <w:right w:val="none" w:sz="0" w:space="0" w:color="auto"/>
                  </w:divBdr>
                </w:div>
              </w:divsChild>
            </w:div>
            <w:div w:id="1832330780">
              <w:marLeft w:val="0"/>
              <w:marRight w:val="0"/>
              <w:marTop w:val="0"/>
              <w:marBottom w:val="0"/>
              <w:divBdr>
                <w:top w:val="none" w:sz="0" w:space="0" w:color="auto"/>
                <w:left w:val="none" w:sz="0" w:space="0" w:color="auto"/>
                <w:bottom w:val="none" w:sz="0" w:space="0" w:color="auto"/>
                <w:right w:val="none" w:sz="0" w:space="0" w:color="auto"/>
              </w:divBdr>
              <w:divsChild>
                <w:div w:id="2050639056">
                  <w:marLeft w:val="0"/>
                  <w:marRight w:val="0"/>
                  <w:marTop w:val="0"/>
                  <w:marBottom w:val="0"/>
                  <w:divBdr>
                    <w:top w:val="none" w:sz="0" w:space="0" w:color="auto"/>
                    <w:left w:val="none" w:sz="0" w:space="0" w:color="auto"/>
                    <w:bottom w:val="none" w:sz="0" w:space="0" w:color="auto"/>
                    <w:right w:val="none" w:sz="0" w:space="0" w:color="auto"/>
                  </w:divBdr>
                </w:div>
              </w:divsChild>
            </w:div>
            <w:div w:id="38091144">
              <w:marLeft w:val="0"/>
              <w:marRight w:val="0"/>
              <w:marTop w:val="0"/>
              <w:marBottom w:val="0"/>
              <w:divBdr>
                <w:top w:val="none" w:sz="0" w:space="0" w:color="auto"/>
                <w:left w:val="none" w:sz="0" w:space="0" w:color="auto"/>
                <w:bottom w:val="none" w:sz="0" w:space="0" w:color="auto"/>
                <w:right w:val="none" w:sz="0" w:space="0" w:color="auto"/>
              </w:divBdr>
              <w:divsChild>
                <w:div w:id="92359258">
                  <w:marLeft w:val="0"/>
                  <w:marRight w:val="0"/>
                  <w:marTop w:val="0"/>
                  <w:marBottom w:val="0"/>
                  <w:divBdr>
                    <w:top w:val="none" w:sz="0" w:space="0" w:color="auto"/>
                    <w:left w:val="none" w:sz="0" w:space="0" w:color="auto"/>
                    <w:bottom w:val="none" w:sz="0" w:space="0" w:color="auto"/>
                    <w:right w:val="none" w:sz="0" w:space="0" w:color="auto"/>
                  </w:divBdr>
                </w:div>
              </w:divsChild>
            </w:div>
            <w:div w:id="1126968452">
              <w:marLeft w:val="0"/>
              <w:marRight w:val="0"/>
              <w:marTop w:val="0"/>
              <w:marBottom w:val="0"/>
              <w:divBdr>
                <w:top w:val="none" w:sz="0" w:space="0" w:color="auto"/>
                <w:left w:val="none" w:sz="0" w:space="0" w:color="auto"/>
                <w:bottom w:val="none" w:sz="0" w:space="0" w:color="auto"/>
                <w:right w:val="none" w:sz="0" w:space="0" w:color="auto"/>
              </w:divBdr>
              <w:divsChild>
                <w:div w:id="918252633">
                  <w:marLeft w:val="0"/>
                  <w:marRight w:val="0"/>
                  <w:marTop w:val="0"/>
                  <w:marBottom w:val="0"/>
                  <w:divBdr>
                    <w:top w:val="none" w:sz="0" w:space="0" w:color="auto"/>
                    <w:left w:val="none" w:sz="0" w:space="0" w:color="auto"/>
                    <w:bottom w:val="none" w:sz="0" w:space="0" w:color="auto"/>
                    <w:right w:val="none" w:sz="0" w:space="0" w:color="auto"/>
                  </w:divBdr>
                </w:div>
              </w:divsChild>
            </w:div>
            <w:div w:id="565264241">
              <w:marLeft w:val="0"/>
              <w:marRight w:val="0"/>
              <w:marTop w:val="0"/>
              <w:marBottom w:val="0"/>
              <w:divBdr>
                <w:top w:val="none" w:sz="0" w:space="0" w:color="auto"/>
                <w:left w:val="none" w:sz="0" w:space="0" w:color="auto"/>
                <w:bottom w:val="none" w:sz="0" w:space="0" w:color="auto"/>
                <w:right w:val="none" w:sz="0" w:space="0" w:color="auto"/>
              </w:divBdr>
              <w:divsChild>
                <w:div w:id="1809206281">
                  <w:marLeft w:val="0"/>
                  <w:marRight w:val="0"/>
                  <w:marTop w:val="0"/>
                  <w:marBottom w:val="0"/>
                  <w:divBdr>
                    <w:top w:val="none" w:sz="0" w:space="0" w:color="auto"/>
                    <w:left w:val="none" w:sz="0" w:space="0" w:color="auto"/>
                    <w:bottom w:val="none" w:sz="0" w:space="0" w:color="auto"/>
                    <w:right w:val="none" w:sz="0" w:space="0" w:color="auto"/>
                  </w:divBdr>
                </w:div>
              </w:divsChild>
            </w:div>
            <w:div w:id="127939809">
              <w:marLeft w:val="0"/>
              <w:marRight w:val="0"/>
              <w:marTop w:val="0"/>
              <w:marBottom w:val="0"/>
              <w:divBdr>
                <w:top w:val="none" w:sz="0" w:space="0" w:color="auto"/>
                <w:left w:val="none" w:sz="0" w:space="0" w:color="auto"/>
                <w:bottom w:val="none" w:sz="0" w:space="0" w:color="auto"/>
                <w:right w:val="none" w:sz="0" w:space="0" w:color="auto"/>
              </w:divBdr>
              <w:divsChild>
                <w:div w:id="1748579031">
                  <w:marLeft w:val="0"/>
                  <w:marRight w:val="0"/>
                  <w:marTop w:val="0"/>
                  <w:marBottom w:val="0"/>
                  <w:divBdr>
                    <w:top w:val="none" w:sz="0" w:space="0" w:color="auto"/>
                    <w:left w:val="none" w:sz="0" w:space="0" w:color="auto"/>
                    <w:bottom w:val="none" w:sz="0" w:space="0" w:color="auto"/>
                    <w:right w:val="none" w:sz="0" w:space="0" w:color="auto"/>
                  </w:divBdr>
                </w:div>
              </w:divsChild>
            </w:div>
            <w:div w:id="126895830">
              <w:marLeft w:val="0"/>
              <w:marRight w:val="0"/>
              <w:marTop w:val="0"/>
              <w:marBottom w:val="0"/>
              <w:divBdr>
                <w:top w:val="none" w:sz="0" w:space="0" w:color="auto"/>
                <w:left w:val="none" w:sz="0" w:space="0" w:color="auto"/>
                <w:bottom w:val="none" w:sz="0" w:space="0" w:color="auto"/>
                <w:right w:val="none" w:sz="0" w:space="0" w:color="auto"/>
              </w:divBdr>
              <w:divsChild>
                <w:div w:id="767309858">
                  <w:marLeft w:val="0"/>
                  <w:marRight w:val="0"/>
                  <w:marTop w:val="0"/>
                  <w:marBottom w:val="0"/>
                  <w:divBdr>
                    <w:top w:val="none" w:sz="0" w:space="0" w:color="auto"/>
                    <w:left w:val="none" w:sz="0" w:space="0" w:color="auto"/>
                    <w:bottom w:val="none" w:sz="0" w:space="0" w:color="auto"/>
                    <w:right w:val="none" w:sz="0" w:space="0" w:color="auto"/>
                  </w:divBdr>
                </w:div>
              </w:divsChild>
            </w:div>
            <w:div w:id="778337675">
              <w:marLeft w:val="0"/>
              <w:marRight w:val="0"/>
              <w:marTop w:val="0"/>
              <w:marBottom w:val="0"/>
              <w:divBdr>
                <w:top w:val="none" w:sz="0" w:space="0" w:color="auto"/>
                <w:left w:val="none" w:sz="0" w:space="0" w:color="auto"/>
                <w:bottom w:val="none" w:sz="0" w:space="0" w:color="auto"/>
                <w:right w:val="none" w:sz="0" w:space="0" w:color="auto"/>
              </w:divBdr>
              <w:divsChild>
                <w:div w:id="420639827">
                  <w:marLeft w:val="0"/>
                  <w:marRight w:val="0"/>
                  <w:marTop w:val="0"/>
                  <w:marBottom w:val="0"/>
                  <w:divBdr>
                    <w:top w:val="none" w:sz="0" w:space="0" w:color="auto"/>
                    <w:left w:val="none" w:sz="0" w:space="0" w:color="auto"/>
                    <w:bottom w:val="none" w:sz="0" w:space="0" w:color="auto"/>
                    <w:right w:val="none" w:sz="0" w:space="0" w:color="auto"/>
                  </w:divBdr>
                </w:div>
              </w:divsChild>
            </w:div>
            <w:div w:id="228227784">
              <w:marLeft w:val="0"/>
              <w:marRight w:val="0"/>
              <w:marTop w:val="0"/>
              <w:marBottom w:val="0"/>
              <w:divBdr>
                <w:top w:val="none" w:sz="0" w:space="0" w:color="auto"/>
                <w:left w:val="none" w:sz="0" w:space="0" w:color="auto"/>
                <w:bottom w:val="none" w:sz="0" w:space="0" w:color="auto"/>
                <w:right w:val="none" w:sz="0" w:space="0" w:color="auto"/>
              </w:divBdr>
              <w:divsChild>
                <w:div w:id="1616325282">
                  <w:marLeft w:val="0"/>
                  <w:marRight w:val="0"/>
                  <w:marTop w:val="0"/>
                  <w:marBottom w:val="0"/>
                  <w:divBdr>
                    <w:top w:val="none" w:sz="0" w:space="0" w:color="auto"/>
                    <w:left w:val="none" w:sz="0" w:space="0" w:color="auto"/>
                    <w:bottom w:val="none" w:sz="0" w:space="0" w:color="auto"/>
                    <w:right w:val="none" w:sz="0" w:space="0" w:color="auto"/>
                  </w:divBdr>
                </w:div>
              </w:divsChild>
            </w:div>
            <w:div w:id="267544651">
              <w:marLeft w:val="0"/>
              <w:marRight w:val="0"/>
              <w:marTop w:val="0"/>
              <w:marBottom w:val="0"/>
              <w:divBdr>
                <w:top w:val="none" w:sz="0" w:space="0" w:color="auto"/>
                <w:left w:val="none" w:sz="0" w:space="0" w:color="auto"/>
                <w:bottom w:val="none" w:sz="0" w:space="0" w:color="auto"/>
                <w:right w:val="none" w:sz="0" w:space="0" w:color="auto"/>
              </w:divBdr>
              <w:divsChild>
                <w:div w:id="1770655719">
                  <w:marLeft w:val="0"/>
                  <w:marRight w:val="0"/>
                  <w:marTop w:val="0"/>
                  <w:marBottom w:val="0"/>
                  <w:divBdr>
                    <w:top w:val="none" w:sz="0" w:space="0" w:color="auto"/>
                    <w:left w:val="none" w:sz="0" w:space="0" w:color="auto"/>
                    <w:bottom w:val="none" w:sz="0" w:space="0" w:color="auto"/>
                    <w:right w:val="none" w:sz="0" w:space="0" w:color="auto"/>
                  </w:divBdr>
                </w:div>
              </w:divsChild>
            </w:div>
            <w:div w:id="898056470">
              <w:marLeft w:val="0"/>
              <w:marRight w:val="0"/>
              <w:marTop w:val="0"/>
              <w:marBottom w:val="0"/>
              <w:divBdr>
                <w:top w:val="none" w:sz="0" w:space="0" w:color="auto"/>
                <w:left w:val="none" w:sz="0" w:space="0" w:color="auto"/>
                <w:bottom w:val="none" w:sz="0" w:space="0" w:color="auto"/>
                <w:right w:val="none" w:sz="0" w:space="0" w:color="auto"/>
              </w:divBdr>
              <w:divsChild>
                <w:div w:id="557058704">
                  <w:marLeft w:val="0"/>
                  <w:marRight w:val="0"/>
                  <w:marTop w:val="0"/>
                  <w:marBottom w:val="0"/>
                  <w:divBdr>
                    <w:top w:val="none" w:sz="0" w:space="0" w:color="auto"/>
                    <w:left w:val="none" w:sz="0" w:space="0" w:color="auto"/>
                    <w:bottom w:val="none" w:sz="0" w:space="0" w:color="auto"/>
                    <w:right w:val="none" w:sz="0" w:space="0" w:color="auto"/>
                  </w:divBdr>
                </w:div>
              </w:divsChild>
            </w:div>
            <w:div w:id="1630358792">
              <w:marLeft w:val="0"/>
              <w:marRight w:val="0"/>
              <w:marTop w:val="0"/>
              <w:marBottom w:val="0"/>
              <w:divBdr>
                <w:top w:val="none" w:sz="0" w:space="0" w:color="auto"/>
                <w:left w:val="none" w:sz="0" w:space="0" w:color="auto"/>
                <w:bottom w:val="none" w:sz="0" w:space="0" w:color="auto"/>
                <w:right w:val="none" w:sz="0" w:space="0" w:color="auto"/>
              </w:divBdr>
              <w:divsChild>
                <w:div w:id="2080901840">
                  <w:marLeft w:val="0"/>
                  <w:marRight w:val="0"/>
                  <w:marTop w:val="0"/>
                  <w:marBottom w:val="0"/>
                  <w:divBdr>
                    <w:top w:val="none" w:sz="0" w:space="0" w:color="auto"/>
                    <w:left w:val="none" w:sz="0" w:space="0" w:color="auto"/>
                    <w:bottom w:val="none" w:sz="0" w:space="0" w:color="auto"/>
                    <w:right w:val="none" w:sz="0" w:space="0" w:color="auto"/>
                  </w:divBdr>
                </w:div>
              </w:divsChild>
            </w:div>
            <w:div w:id="1999769885">
              <w:marLeft w:val="0"/>
              <w:marRight w:val="0"/>
              <w:marTop w:val="0"/>
              <w:marBottom w:val="0"/>
              <w:divBdr>
                <w:top w:val="none" w:sz="0" w:space="0" w:color="auto"/>
                <w:left w:val="none" w:sz="0" w:space="0" w:color="auto"/>
                <w:bottom w:val="none" w:sz="0" w:space="0" w:color="auto"/>
                <w:right w:val="none" w:sz="0" w:space="0" w:color="auto"/>
              </w:divBdr>
              <w:divsChild>
                <w:div w:id="1480027016">
                  <w:marLeft w:val="0"/>
                  <w:marRight w:val="0"/>
                  <w:marTop w:val="0"/>
                  <w:marBottom w:val="0"/>
                  <w:divBdr>
                    <w:top w:val="none" w:sz="0" w:space="0" w:color="auto"/>
                    <w:left w:val="none" w:sz="0" w:space="0" w:color="auto"/>
                    <w:bottom w:val="none" w:sz="0" w:space="0" w:color="auto"/>
                    <w:right w:val="none" w:sz="0" w:space="0" w:color="auto"/>
                  </w:divBdr>
                </w:div>
              </w:divsChild>
            </w:div>
            <w:div w:id="2054035335">
              <w:marLeft w:val="0"/>
              <w:marRight w:val="0"/>
              <w:marTop w:val="0"/>
              <w:marBottom w:val="0"/>
              <w:divBdr>
                <w:top w:val="none" w:sz="0" w:space="0" w:color="auto"/>
                <w:left w:val="none" w:sz="0" w:space="0" w:color="auto"/>
                <w:bottom w:val="none" w:sz="0" w:space="0" w:color="auto"/>
                <w:right w:val="none" w:sz="0" w:space="0" w:color="auto"/>
              </w:divBdr>
              <w:divsChild>
                <w:div w:id="598492888">
                  <w:marLeft w:val="0"/>
                  <w:marRight w:val="0"/>
                  <w:marTop w:val="0"/>
                  <w:marBottom w:val="0"/>
                  <w:divBdr>
                    <w:top w:val="none" w:sz="0" w:space="0" w:color="auto"/>
                    <w:left w:val="none" w:sz="0" w:space="0" w:color="auto"/>
                    <w:bottom w:val="none" w:sz="0" w:space="0" w:color="auto"/>
                    <w:right w:val="none" w:sz="0" w:space="0" w:color="auto"/>
                  </w:divBdr>
                </w:div>
              </w:divsChild>
            </w:div>
            <w:div w:id="502890442">
              <w:marLeft w:val="0"/>
              <w:marRight w:val="0"/>
              <w:marTop w:val="0"/>
              <w:marBottom w:val="0"/>
              <w:divBdr>
                <w:top w:val="none" w:sz="0" w:space="0" w:color="auto"/>
                <w:left w:val="none" w:sz="0" w:space="0" w:color="auto"/>
                <w:bottom w:val="none" w:sz="0" w:space="0" w:color="auto"/>
                <w:right w:val="none" w:sz="0" w:space="0" w:color="auto"/>
              </w:divBdr>
              <w:divsChild>
                <w:div w:id="326057492">
                  <w:marLeft w:val="0"/>
                  <w:marRight w:val="0"/>
                  <w:marTop w:val="0"/>
                  <w:marBottom w:val="0"/>
                  <w:divBdr>
                    <w:top w:val="none" w:sz="0" w:space="0" w:color="auto"/>
                    <w:left w:val="none" w:sz="0" w:space="0" w:color="auto"/>
                    <w:bottom w:val="none" w:sz="0" w:space="0" w:color="auto"/>
                    <w:right w:val="none" w:sz="0" w:space="0" w:color="auto"/>
                  </w:divBdr>
                </w:div>
              </w:divsChild>
            </w:div>
            <w:div w:id="31420571">
              <w:marLeft w:val="0"/>
              <w:marRight w:val="0"/>
              <w:marTop w:val="0"/>
              <w:marBottom w:val="0"/>
              <w:divBdr>
                <w:top w:val="none" w:sz="0" w:space="0" w:color="auto"/>
                <w:left w:val="none" w:sz="0" w:space="0" w:color="auto"/>
                <w:bottom w:val="none" w:sz="0" w:space="0" w:color="auto"/>
                <w:right w:val="none" w:sz="0" w:space="0" w:color="auto"/>
              </w:divBdr>
              <w:divsChild>
                <w:div w:id="348797149">
                  <w:marLeft w:val="0"/>
                  <w:marRight w:val="0"/>
                  <w:marTop w:val="0"/>
                  <w:marBottom w:val="0"/>
                  <w:divBdr>
                    <w:top w:val="none" w:sz="0" w:space="0" w:color="auto"/>
                    <w:left w:val="none" w:sz="0" w:space="0" w:color="auto"/>
                    <w:bottom w:val="none" w:sz="0" w:space="0" w:color="auto"/>
                    <w:right w:val="none" w:sz="0" w:space="0" w:color="auto"/>
                  </w:divBdr>
                </w:div>
              </w:divsChild>
            </w:div>
            <w:div w:id="172231792">
              <w:marLeft w:val="0"/>
              <w:marRight w:val="0"/>
              <w:marTop w:val="0"/>
              <w:marBottom w:val="0"/>
              <w:divBdr>
                <w:top w:val="none" w:sz="0" w:space="0" w:color="auto"/>
                <w:left w:val="none" w:sz="0" w:space="0" w:color="auto"/>
                <w:bottom w:val="none" w:sz="0" w:space="0" w:color="auto"/>
                <w:right w:val="none" w:sz="0" w:space="0" w:color="auto"/>
              </w:divBdr>
              <w:divsChild>
                <w:div w:id="633025476">
                  <w:marLeft w:val="0"/>
                  <w:marRight w:val="0"/>
                  <w:marTop w:val="0"/>
                  <w:marBottom w:val="0"/>
                  <w:divBdr>
                    <w:top w:val="none" w:sz="0" w:space="0" w:color="auto"/>
                    <w:left w:val="none" w:sz="0" w:space="0" w:color="auto"/>
                    <w:bottom w:val="none" w:sz="0" w:space="0" w:color="auto"/>
                    <w:right w:val="none" w:sz="0" w:space="0" w:color="auto"/>
                  </w:divBdr>
                </w:div>
              </w:divsChild>
            </w:div>
            <w:div w:id="948244095">
              <w:marLeft w:val="0"/>
              <w:marRight w:val="0"/>
              <w:marTop w:val="0"/>
              <w:marBottom w:val="0"/>
              <w:divBdr>
                <w:top w:val="none" w:sz="0" w:space="0" w:color="auto"/>
                <w:left w:val="none" w:sz="0" w:space="0" w:color="auto"/>
                <w:bottom w:val="none" w:sz="0" w:space="0" w:color="auto"/>
                <w:right w:val="none" w:sz="0" w:space="0" w:color="auto"/>
              </w:divBdr>
              <w:divsChild>
                <w:div w:id="1060440553">
                  <w:marLeft w:val="0"/>
                  <w:marRight w:val="0"/>
                  <w:marTop w:val="0"/>
                  <w:marBottom w:val="0"/>
                  <w:divBdr>
                    <w:top w:val="none" w:sz="0" w:space="0" w:color="auto"/>
                    <w:left w:val="none" w:sz="0" w:space="0" w:color="auto"/>
                    <w:bottom w:val="none" w:sz="0" w:space="0" w:color="auto"/>
                    <w:right w:val="none" w:sz="0" w:space="0" w:color="auto"/>
                  </w:divBdr>
                </w:div>
              </w:divsChild>
            </w:div>
            <w:div w:id="1163162594">
              <w:marLeft w:val="0"/>
              <w:marRight w:val="0"/>
              <w:marTop w:val="0"/>
              <w:marBottom w:val="0"/>
              <w:divBdr>
                <w:top w:val="none" w:sz="0" w:space="0" w:color="auto"/>
                <w:left w:val="none" w:sz="0" w:space="0" w:color="auto"/>
                <w:bottom w:val="none" w:sz="0" w:space="0" w:color="auto"/>
                <w:right w:val="none" w:sz="0" w:space="0" w:color="auto"/>
              </w:divBdr>
              <w:divsChild>
                <w:div w:id="807358668">
                  <w:marLeft w:val="0"/>
                  <w:marRight w:val="0"/>
                  <w:marTop w:val="0"/>
                  <w:marBottom w:val="0"/>
                  <w:divBdr>
                    <w:top w:val="none" w:sz="0" w:space="0" w:color="auto"/>
                    <w:left w:val="none" w:sz="0" w:space="0" w:color="auto"/>
                    <w:bottom w:val="none" w:sz="0" w:space="0" w:color="auto"/>
                    <w:right w:val="none" w:sz="0" w:space="0" w:color="auto"/>
                  </w:divBdr>
                </w:div>
                <w:div w:id="1065644375">
                  <w:marLeft w:val="0"/>
                  <w:marRight w:val="0"/>
                  <w:marTop w:val="0"/>
                  <w:marBottom w:val="0"/>
                  <w:divBdr>
                    <w:top w:val="none" w:sz="0" w:space="0" w:color="auto"/>
                    <w:left w:val="none" w:sz="0" w:space="0" w:color="auto"/>
                    <w:bottom w:val="none" w:sz="0" w:space="0" w:color="auto"/>
                    <w:right w:val="none" w:sz="0" w:space="0" w:color="auto"/>
                  </w:divBdr>
                </w:div>
              </w:divsChild>
            </w:div>
            <w:div w:id="2101637005">
              <w:marLeft w:val="0"/>
              <w:marRight w:val="0"/>
              <w:marTop w:val="0"/>
              <w:marBottom w:val="0"/>
              <w:divBdr>
                <w:top w:val="none" w:sz="0" w:space="0" w:color="auto"/>
                <w:left w:val="none" w:sz="0" w:space="0" w:color="auto"/>
                <w:bottom w:val="none" w:sz="0" w:space="0" w:color="auto"/>
                <w:right w:val="none" w:sz="0" w:space="0" w:color="auto"/>
              </w:divBdr>
              <w:divsChild>
                <w:div w:id="1498809532">
                  <w:marLeft w:val="0"/>
                  <w:marRight w:val="0"/>
                  <w:marTop w:val="0"/>
                  <w:marBottom w:val="0"/>
                  <w:divBdr>
                    <w:top w:val="none" w:sz="0" w:space="0" w:color="auto"/>
                    <w:left w:val="none" w:sz="0" w:space="0" w:color="auto"/>
                    <w:bottom w:val="none" w:sz="0" w:space="0" w:color="auto"/>
                    <w:right w:val="none" w:sz="0" w:space="0" w:color="auto"/>
                  </w:divBdr>
                </w:div>
                <w:div w:id="1009984661">
                  <w:marLeft w:val="0"/>
                  <w:marRight w:val="0"/>
                  <w:marTop w:val="0"/>
                  <w:marBottom w:val="0"/>
                  <w:divBdr>
                    <w:top w:val="none" w:sz="0" w:space="0" w:color="auto"/>
                    <w:left w:val="none" w:sz="0" w:space="0" w:color="auto"/>
                    <w:bottom w:val="none" w:sz="0" w:space="0" w:color="auto"/>
                    <w:right w:val="none" w:sz="0" w:space="0" w:color="auto"/>
                  </w:divBdr>
                </w:div>
              </w:divsChild>
            </w:div>
            <w:div w:id="454328082">
              <w:marLeft w:val="0"/>
              <w:marRight w:val="0"/>
              <w:marTop w:val="0"/>
              <w:marBottom w:val="0"/>
              <w:divBdr>
                <w:top w:val="none" w:sz="0" w:space="0" w:color="auto"/>
                <w:left w:val="none" w:sz="0" w:space="0" w:color="auto"/>
                <w:bottom w:val="none" w:sz="0" w:space="0" w:color="auto"/>
                <w:right w:val="none" w:sz="0" w:space="0" w:color="auto"/>
              </w:divBdr>
              <w:divsChild>
                <w:div w:id="577636063">
                  <w:marLeft w:val="0"/>
                  <w:marRight w:val="0"/>
                  <w:marTop w:val="0"/>
                  <w:marBottom w:val="0"/>
                  <w:divBdr>
                    <w:top w:val="none" w:sz="0" w:space="0" w:color="auto"/>
                    <w:left w:val="none" w:sz="0" w:space="0" w:color="auto"/>
                    <w:bottom w:val="none" w:sz="0" w:space="0" w:color="auto"/>
                    <w:right w:val="none" w:sz="0" w:space="0" w:color="auto"/>
                  </w:divBdr>
                </w:div>
              </w:divsChild>
            </w:div>
            <w:div w:id="1648195926">
              <w:marLeft w:val="0"/>
              <w:marRight w:val="0"/>
              <w:marTop w:val="0"/>
              <w:marBottom w:val="0"/>
              <w:divBdr>
                <w:top w:val="none" w:sz="0" w:space="0" w:color="auto"/>
                <w:left w:val="none" w:sz="0" w:space="0" w:color="auto"/>
                <w:bottom w:val="none" w:sz="0" w:space="0" w:color="auto"/>
                <w:right w:val="none" w:sz="0" w:space="0" w:color="auto"/>
              </w:divBdr>
              <w:divsChild>
                <w:div w:id="2033799349">
                  <w:marLeft w:val="0"/>
                  <w:marRight w:val="0"/>
                  <w:marTop w:val="0"/>
                  <w:marBottom w:val="0"/>
                  <w:divBdr>
                    <w:top w:val="none" w:sz="0" w:space="0" w:color="auto"/>
                    <w:left w:val="none" w:sz="0" w:space="0" w:color="auto"/>
                    <w:bottom w:val="none" w:sz="0" w:space="0" w:color="auto"/>
                    <w:right w:val="none" w:sz="0" w:space="0" w:color="auto"/>
                  </w:divBdr>
                </w:div>
              </w:divsChild>
            </w:div>
            <w:div w:id="285159267">
              <w:marLeft w:val="0"/>
              <w:marRight w:val="0"/>
              <w:marTop w:val="0"/>
              <w:marBottom w:val="0"/>
              <w:divBdr>
                <w:top w:val="none" w:sz="0" w:space="0" w:color="auto"/>
                <w:left w:val="none" w:sz="0" w:space="0" w:color="auto"/>
                <w:bottom w:val="none" w:sz="0" w:space="0" w:color="auto"/>
                <w:right w:val="none" w:sz="0" w:space="0" w:color="auto"/>
              </w:divBdr>
              <w:divsChild>
                <w:div w:id="58136468">
                  <w:marLeft w:val="0"/>
                  <w:marRight w:val="0"/>
                  <w:marTop w:val="0"/>
                  <w:marBottom w:val="0"/>
                  <w:divBdr>
                    <w:top w:val="none" w:sz="0" w:space="0" w:color="auto"/>
                    <w:left w:val="none" w:sz="0" w:space="0" w:color="auto"/>
                    <w:bottom w:val="none" w:sz="0" w:space="0" w:color="auto"/>
                    <w:right w:val="none" w:sz="0" w:space="0" w:color="auto"/>
                  </w:divBdr>
                </w:div>
              </w:divsChild>
            </w:div>
            <w:div w:id="1388798636">
              <w:marLeft w:val="0"/>
              <w:marRight w:val="0"/>
              <w:marTop w:val="0"/>
              <w:marBottom w:val="0"/>
              <w:divBdr>
                <w:top w:val="none" w:sz="0" w:space="0" w:color="auto"/>
                <w:left w:val="none" w:sz="0" w:space="0" w:color="auto"/>
                <w:bottom w:val="none" w:sz="0" w:space="0" w:color="auto"/>
                <w:right w:val="none" w:sz="0" w:space="0" w:color="auto"/>
              </w:divBdr>
              <w:divsChild>
                <w:div w:id="206992411">
                  <w:marLeft w:val="0"/>
                  <w:marRight w:val="0"/>
                  <w:marTop w:val="0"/>
                  <w:marBottom w:val="0"/>
                  <w:divBdr>
                    <w:top w:val="none" w:sz="0" w:space="0" w:color="auto"/>
                    <w:left w:val="none" w:sz="0" w:space="0" w:color="auto"/>
                    <w:bottom w:val="none" w:sz="0" w:space="0" w:color="auto"/>
                    <w:right w:val="none" w:sz="0" w:space="0" w:color="auto"/>
                  </w:divBdr>
                </w:div>
              </w:divsChild>
            </w:div>
            <w:div w:id="196508595">
              <w:marLeft w:val="0"/>
              <w:marRight w:val="0"/>
              <w:marTop w:val="0"/>
              <w:marBottom w:val="0"/>
              <w:divBdr>
                <w:top w:val="none" w:sz="0" w:space="0" w:color="auto"/>
                <w:left w:val="none" w:sz="0" w:space="0" w:color="auto"/>
                <w:bottom w:val="none" w:sz="0" w:space="0" w:color="auto"/>
                <w:right w:val="none" w:sz="0" w:space="0" w:color="auto"/>
              </w:divBdr>
              <w:divsChild>
                <w:div w:id="2037801978">
                  <w:marLeft w:val="0"/>
                  <w:marRight w:val="0"/>
                  <w:marTop w:val="0"/>
                  <w:marBottom w:val="0"/>
                  <w:divBdr>
                    <w:top w:val="none" w:sz="0" w:space="0" w:color="auto"/>
                    <w:left w:val="none" w:sz="0" w:space="0" w:color="auto"/>
                    <w:bottom w:val="none" w:sz="0" w:space="0" w:color="auto"/>
                    <w:right w:val="none" w:sz="0" w:space="0" w:color="auto"/>
                  </w:divBdr>
                </w:div>
              </w:divsChild>
            </w:div>
            <w:div w:id="863054391">
              <w:marLeft w:val="0"/>
              <w:marRight w:val="0"/>
              <w:marTop w:val="0"/>
              <w:marBottom w:val="0"/>
              <w:divBdr>
                <w:top w:val="none" w:sz="0" w:space="0" w:color="auto"/>
                <w:left w:val="none" w:sz="0" w:space="0" w:color="auto"/>
                <w:bottom w:val="none" w:sz="0" w:space="0" w:color="auto"/>
                <w:right w:val="none" w:sz="0" w:space="0" w:color="auto"/>
              </w:divBdr>
              <w:divsChild>
                <w:div w:id="1019088885">
                  <w:marLeft w:val="0"/>
                  <w:marRight w:val="0"/>
                  <w:marTop w:val="0"/>
                  <w:marBottom w:val="0"/>
                  <w:divBdr>
                    <w:top w:val="none" w:sz="0" w:space="0" w:color="auto"/>
                    <w:left w:val="none" w:sz="0" w:space="0" w:color="auto"/>
                    <w:bottom w:val="none" w:sz="0" w:space="0" w:color="auto"/>
                    <w:right w:val="none" w:sz="0" w:space="0" w:color="auto"/>
                  </w:divBdr>
                </w:div>
              </w:divsChild>
            </w:div>
            <w:div w:id="2140418617">
              <w:marLeft w:val="0"/>
              <w:marRight w:val="0"/>
              <w:marTop w:val="0"/>
              <w:marBottom w:val="0"/>
              <w:divBdr>
                <w:top w:val="none" w:sz="0" w:space="0" w:color="auto"/>
                <w:left w:val="none" w:sz="0" w:space="0" w:color="auto"/>
                <w:bottom w:val="none" w:sz="0" w:space="0" w:color="auto"/>
                <w:right w:val="none" w:sz="0" w:space="0" w:color="auto"/>
              </w:divBdr>
              <w:divsChild>
                <w:div w:id="531236611">
                  <w:marLeft w:val="0"/>
                  <w:marRight w:val="0"/>
                  <w:marTop w:val="0"/>
                  <w:marBottom w:val="0"/>
                  <w:divBdr>
                    <w:top w:val="none" w:sz="0" w:space="0" w:color="auto"/>
                    <w:left w:val="none" w:sz="0" w:space="0" w:color="auto"/>
                    <w:bottom w:val="none" w:sz="0" w:space="0" w:color="auto"/>
                    <w:right w:val="none" w:sz="0" w:space="0" w:color="auto"/>
                  </w:divBdr>
                </w:div>
              </w:divsChild>
            </w:div>
            <w:div w:id="987438605">
              <w:marLeft w:val="0"/>
              <w:marRight w:val="0"/>
              <w:marTop w:val="0"/>
              <w:marBottom w:val="0"/>
              <w:divBdr>
                <w:top w:val="none" w:sz="0" w:space="0" w:color="auto"/>
                <w:left w:val="none" w:sz="0" w:space="0" w:color="auto"/>
                <w:bottom w:val="none" w:sz="0" w:space="0" w:color="auto"/>
                <w:right w:val="none" w:sz="0" w:space="0" w:color="auto"/>
              </w:divBdr>
              <w:divsChild>
                <w:div w:id="1327514120">
                  <w:marLeft w:val="0"/>
                  <w:marRight w:val="0"/>
                  <w:marTop w:val="0"/>
                  <w:marBottom w:val="0"/>
                  <w:divBdr>
                    <w:top w:val="none" w:sz="0" w:space="0" w:color="auto"/>
                    <w:left w:val="none" w:sz="0" w:space="0" w:color="auto"/>
                    <w:bottom w:val="none" w:sz="0" w:space="0" w:color="auto"/>
                    <w:right w:val="none" w:sz="0" w:space="0" w:color="auto"/>
                  </w:divBdr>
                </w:div>
              </w:divsChild>
            </w:div>
            <w:div w:id="903297887">
              <w:marLeft w:val="0"/>
              <w:marRight w:val="0"/>
              <w:marTop w:val="0"/>
              <w:marBottom w:val="0"/>
              <w:divBdr>
                <w:top w:val="none" w:sz="0" w:space="0" w:color="auto"/>
                <w:left w:val="none" w:sz="0" w:space="0" w:color="auto"/>
                <w:bottom w:val="none" w:sz="0" w:space="0" w:color="auto"/>
                <w:right w:val="none" w:sz="0" w:space="0" w:color="auto"/>
              </w:divBdr>
              <w:divsChild>
                <w:div w:id="2062362131">
                  <w:marLeft w:val="0"/>
                  <w:marRight w:val="0"/>
                  <w:marTop w:val="0"/>
                  <w:marBottom w:val="0"/>
                  <w:divBdr>
                    <w:top w:val="none" w:sz="0" w:space="0" w:color="auto"/>
                    <w:left w:val="none" w:sz="0" w:space="0" w:color="auto"/>
                    <w:bottom w:val="none" w:sz="0" w:space="0" w:color="auto"/>
                    <w:right w:val="none" w:sz="0" w:space="0" w:color="auto"/>
                  </w:divBdr>
                </w:div>
              </w:divsChild>
            </w:div>
            <w:div w:id="628322488">
              <w:marLeft w:val="0"/>
              <w:marRight w:val="0"/>
              <w:marTop w:val="0"/>
              <w:marBottom w:val="0"/>
              <w:divBdr>
                <w:top w:val="none" w:sz="0" w:space="0" w:color="auto"/>
                <w:left w:val="none" w:sz="0" w:space="0" w:color="auto"/>
                <w:bottom w:val="none" w:sz="0" w:space="0" w:color="auto"/>
                <w:right w:val="none" w:sz="0" w:space="0" w:color="auto"/>
              </w:divBdr>
              <w:divsChild>
                <w:div w:id="965043952">
                  <w:marLeft w:val="0"/>
                  <w:marRight w:val="0"/>
                  <w:marTop w:val="0"/>
                  <w:marBottom w:val="0"/>
                  <w:divBdr>
                    <w:top w:val="none" w:sz="0" w:space="0" w:color="auto"/>
                    <w:left w:val="none" w:sz="0" w:space="0" w:color="auto"/>
                    <w:bottom w:val="none" w:sz="0" w:space="0" w:color="auto"/>
                    <w:right w:val="none" w:sz="0" w:space="0" w:color="auto"/>
                  </w:divBdr>
                </w:div>
              </w:divsChild>
            </w:div>
            <w:div w:id="749275855">
              <w:marLeft w:val="0"/>
              <w:marRight w:val="0"/>
              <w:marTop w:val="0"/>
              <w:marBottom w:val="0"/>
              <w:divBdr>
                <w:top w:val="none" w:sz="0" w:space="0" w:color="auto"/>
                <w:left w:val="none" w:sz="0" w:space="0" w:color="auto"/>
                <w:bottom w:val="none" w:sz="0" w:space="0" w:color="auto"/>
                <w:right w:val="none" w:sz="0" w:space="0" w:color="auto"/>
              </w:divBdr>
              <w:divsChild>
                <w:div w:id="17653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4095">
          <w:marLeft w:val="0"/>
          <w:marRight w:val="0"/>
          <w:marTop w:val="0"/>
          <w:marBottom w:val="0"/>
          <w:divBdr>
            <w:top w:val="none" w:sz="0" w:space="0" w:color="auto"/>
            <w:left w:val="none" w:sz="0" w:space="0" w:color="auto"/>
            <w:bottom w:val="none" w:sz="0" w:space="0" w:color="auto"/>
            <w:right w:val="none" w:sz="0" w:space="0" w:color="auto"/>
          </w:divBdr>
          <w:divsChild>
            <w:div w:id="510729190">
              <w:marLeft w:val="0"/>
              <w:marRight w:val="0"/>
              <w:marTop w:val="0"/>
              <w:marBottom w:val="0"/>
              <w:divBdr>
                <w:top w:val="none" w:sz="0" w:space="0" w:color="auto"/>
                <w:left w:val="none" w:sz="0" w:space="0" w:color="auto"/>
                <w:bottom w:val="none" w:sz="0" w:space="0" w:color="auto"/>
                <w:right w:val="none" w:sz="0" w:space="0" w:color="auto"/>
              </w:divBdr>
              <w:divsChild>
                <w:div w:id="1554077067">
                  <w:marLeft w:val="0"/>
                  <w:marRight w:val="0"/>
                  <w:marTop w:val="0"/>
                  <w:marBottom w:val="0"/>
                  <w:divBdr>
                    <w:top w:val="none" w:sz="0" w:space="0" w:color="auto"/>
                    <w:left w:val="none" w:sz="0" w:space="0" w:color="auto"/>
                    <w:bottom w:val="none" w:sz="0" w:space="0" w:color="auto"/>
                    <w:right w:val="none" w:sz="0" w:space="0" w:color="auto"/>
                  </w:divBdr>
                </w:div>
                <w:div w:id="1190073179">
                  <w:marLeft w:val="0"/>
                  <w:marRight w:val="0"/>
                  <w:marTop w:val="0"/>
                  <w:marBottom w:val="0"/>
                  <w:divBdr>
                    <w:top w:val="none" w:sz="0" w:space="0" w:color="auto"/>
                    <w:left w:val="none" w:sz="0" w:space="0" w:color="auto"/>
                    <w:bottom w:val="none" w:sz="0" w:space="0" w:color="auto"/>
                    <w:right w:val="none" w:sz="0" w:space="0" w:color="auto"/>
                  </w:divBdr>
                </w:div>
              </w:divsChild>
            </w:div>
            <w:div w:id="1815682223">
              <w:marLeft w:val="0"/>
              <w:marRight w:val="0"/>
              <w:marTop w:val="0"/>
              <w:marBottom w:val="0"/>
              <w:divBdr>
                <w:top w:val="none" w:sz="0" w:space="0" w:color="auto"/>
                <w:left w:val="none" w:sz="0" w:space="0" w:color="auto"/>
                <w:bottom w:val="none" w:sz="0" w:space="0" w:color="auto"/>
                <w:right w:val="none" w:sz="0" w:space="0" w:color="auto"/>
              </w:divBdr>
              <w:divsChild>
                <w:div w:id="1503276725">
                  <w:marLeft w:val="0"/>
                  <w:marRight w:val="0"/>
                  <w:marTop w:val="0"/>
                  <w:marBottom w:val="0"/>
                  <w:divBdr>
                    <w:top w:val="none" w:sz="0" w:space="0" w:color="auto"/>
                    <w:left w:val="none" w:sz="0" w:space="0" w:color="auto"/>
                    <w:bottom w:val="none" w:sz="0" w:space="0" w:color="auto"/>
                    <w:right w:val="none" w:sz="0" w:space="0" w:color="auto"/>
                  </w:divBdr>
                </w:div>
              </w:divsChild>
            </w:div>
            <w:div w:id="963576769">
              <w:marLeft w:val="0"/>
              <w:marRight w:val="0"/>
              <w:marTop w:val="0"/>
              <w:marBottom w:val="0"/>
              <w:divBdr>
                <w:top w:val="none" w:sz="0" w:space="0" w:color="auto"/>
                <w:left w:val="none" w:sz="0" w:space="0" w:color="auto"/>
                <w:bottom w:val="none" w:sz="0" w:space="0" w:color="auto"/>
                <w:right w:val="none" w:sz="0" w:space="0" w:color="auto"/>
              </w:divBdr>
              <w:divsChild>
                <w:div w:id="2112357775">
                  <w:marLeft w:val="0"/>
                  <w:marRight w:val="0"/>
                  <w:marTop w:val="0"/>
                  <w:marBottom w:val="0"/>
                  <w:divBdr>
                    <w:top w:val="none" w:sz="0" w:space="0" w:color="auto"/>
                    <w:left w:val="none" w:sz="0" w:space="0" w:color="auto"/>
                    <w:bottom w:val="none" w:sz="0" w:space="0" w:color="auto"/>
                    <w:right w:val="none" w:sz="0" w:space="0" w:color="auto"/>
                  </w:divBdr>
                </w:div>
              </w:divsChild>
            </w:div>
            <w:div w:id="398017520">
              <w:marLeft w:val="0"/>
              <w:marRight w:val="0"/>
              <w:marTop w:val="0"/>
              <w:marBottom w:val="0"/>
              <w:divBdr>
                <w:top w:val="none" w:sz="0" w:space="0" w:color="auto"/>
                <w:left w:val="none" w:sz="0" w:space="0" w:color="auto"/>
                <w:bottom w:val="none" w:sz="0" w:space="0" w:color="auto"/>
                <w:right w:val="none" w:sz="0" w:space="0" w:color="auto"/>
              </w:divBdr>
              <w:divsChild>
                <w:div w:id="476383974">
                  <w:marLeft w:val="0"/>
                  <w:marRight w:val="0"/>
                  <w:marTop w:val="0"/>
                  <w:marBottom w:val="0"/>
                  <w:divBdr>
                    <w:top w:val="none" w:sz="0" w:space="0" w:color="auto"/>
                    <w:left w:val="none" w:sz="0" w:space="0" w:color="auto"/>
                    <w:bottom w:val="none" w:sz="0" w:space="0" w:color="auto"/>
                    <w:right w:val="none" w:sz="0" w:space="0" w:color="auto"/>
                  </w:divBdr>
                </w:div>
              </w:divsChild>
            </w:div>
            <w:div w:id="1956406157">
              <w:marLeft w:val="0"/>
              <w:marRight w:val="0"/>
              <w:marTop w:val="0"/>
              <w:marBottom w:val="0"/>
              <w:divBdr>
                <w:top w:val="none" w:sz="0" w:space="0" w:color="auto"/>
                <w:left w:val="none" w:sz="0" w:space="0" w:color="auto"/>
                <w:bottom w:val="none" w:sz="0" w:space="0" w:color="auto"/>
                <w:right w:val="none" w:sz="0" w:space="0" w:color="auto"/>
              </w:divBdr>
              <w:divsChild>
                <w:div w:id="1567259229">
                  <w:marLeft w:val="0"/>
                  <w:marRight w:val="0"/>
                  <w:marTop w:val="0"/>
                  <w:marBottom w:val="0"/>
                  <w:divBdr>
                    <w:top w:val="none" w:sz="0" w:space="0" w:color="auto"/>
                    <w:left w:val="none" w:sz="0" w:space="0" w:color="auto"/>
                    <w:bottom w:val="none" w:sz="0" w:space="0" w:color="auto"/>
                    <w:right w:val="none" w:sz="0" w:space="0" w:color="auto"/>
                  </w:divBdr>
                </w:div>
              </w:divsChild>
            </w:div>
            <w:div w:id="1935434582">
              <w:marLeft w:val="0"/>
              <w:marRight w:val="0"/>
              <w:marTop w:val="0"/>
              <w:marBottom w:val="0"/>
              <w:divBdr>
                <w:top w:val="none" w:sz="0" w:space="0" w:color="auto"/>
                <w:left w:val="none" w:sz="0" w:space="0" w:color="auto"/>
                <w:bottom w:val="none" w:sz="0" w:space="0" w:color="auto"/>
                <w:right w:val="none" w:sz="0" w:space="0" w:color="auto"/>
              </w:divBdr>
              <w:divsChild>
                <w:div w:id="1281035278">
                  <w:marLeft w:val="0"/>
                  <w:marRight w:val="0"/>
                  <w:marTop w:val="0"/>
                  <w:marBottom w:val="0"/>
                  <w:divBdr>
                    <w:top w:val="none" w:sz="0" w:space="0" w:color="auto"/>
                    <w:left w:val="none" w:sz="0" w:space="0" w:color="auto"/>
                    <w:bottom w:val="none" w:sz="0" w:space="0" w:color="auto"/>
                    <w:right w:val="none" w:sz="0" w:space="0" w:color="auto"/>
                  </w:divBdr>
                </w:div>
              </w:divsChild>
            </w:div>
            <w:div w:id="30999963">
              <w:marLeft w:val="0"/>
              <w:marRight w:val="0"/>
              <w:marTop w:val="0"/>
              <w:marBottom w:val="0"/>
              <w:divBdr>
                <w:top w:val="none" w:sz="0" w:space="0" w:color="auto"/>
                <w:left w:val="none" w:sz="0" w:space="0" w:color="auto"/>
                <w:bottom w:val="none" w:sz="0" w:space="0" w:color="auto"/>
                <w:right w:val="none" w:sz="0" w:space="0" w:color="auto"/>
              </w:divBdr>
              <w:divsChild>
                <w:div w:id="307517256">
                  <w:marLeft w:val="0"/>
                  <w:marRight w:val="0"/>
                  <w:marTop w:val="0"/>
                  <w:marBottom w:val="0"/>
                  <w:divBdr>
                    <w:top w:val="none" w:sz="0" w:space="0" w:color="auto"/>
                    <w:left w:val="none" w:sz="0" w:space="0" w:color="auto"/>
                    <w:bottom w:val="none" w:sz="0" w:space="0" w:color="auto"/>
                    <w:right w:val="none" w:sz="0" w:space="0" w:color="auto"/>
                  </w:divBdr>
                </w:div>
              </w:divsChild>
            </w:div>
            <w:div w:id="438330212">
              <w:marLeft w:val="0"/>
              <w:marRight w:val="0"/>
              <w:marTop w:val="0"/>
              <w:marBottom w:val="0"/>
              <w:divBdr>
                <w:top w:val="none" w:sz="0" w:space="0" w:color="auto"/>
                <w:left w:val="none" w:sz="0" w:space="0" w:color="auto"/>
                <w:bottom w:val="none" w:sz="0" w:space="0" w:color="auto"/>
                <w:right w:val="none" w:sz="0" w:space="0" w:color="auto"/>
              </w:divBdr>
              <w:divsChild>
                <w:div w:id="33774179">
                  <w:marLeft w:val="0"/>
                  <w:marRight w:val="0"/>
                  <w:marTop w:val="0"/>
                  <w:marBottom w:val="0"/>
                  <w:divBdr>
                    <w:top w:val="none" w:sz="0" w:space="0" w:color="auto"/>
                    <w:left w:val="none" w:sz="0" w:space="0" w:color="auto"/>
                    <w:bottom w:val="none" w:sz="0" w:space="0" w:color="auto"/>
                    <w:right w:val="none" w:sz="0" w:space="0" w:color="auto"/>
                  </w:divBdr>
                </w:div>
              </w:divsChild>
            </w:div>
            <w:div w:id="1907641599">
              <w:marLeft w:val="0"/>
              <w:marRight w:val="0"/>
              <w:marTop w:val="0"/>
              <w:marBottom w:val="0"/>
              <w:divBdr>
                <w:top w:val="none" w:sz="0" w:space="0" w:color="auto"/>
                <w:left w:val="none" w:sz="0" w:space="0" w:color="auto"/>
                <w:bottom w:val="none" w:sz="0" w:space="0" w:color="auto"/>
                <w:right w:val="none" w:sz="0" w:space="0" w:color="auto"/>
              </w:divBdr>
              <w:divsChild>
                <w:div w:id="588195258">
                  <w:marLeft w:val="0"/>
                  <w:marRight w:val="0"/>
                  <w:marTop w:val="0"/>
                  <w:marBottom w:val="0"/>
                  <w:divBdr>
                    <w:top w:val="none" w:sz="0" w:space="0" w:color="auto"/>
                    <w:left w:val="none" w:sz="0" w:space="0" w:color="auto"/>
                    <w:bottom w:val="none" w:sz="0" w:space="0" w:color="auto"/>
                    <w:right w:val="none" w:sz="0" w:space="0" w:color="auto"/>
                  </w:divBdr>
                </w:div>
              </w:divsChild>
            </w:div>
            <w:div w:id="795292772">
              <w:marLeft w:val="0"/>
              <w:marRight w:val="0"/>
              <w:marTop w:val="0"/>
              <w:marBottom w:val="0"/>
              <w:divBdr>
                <w:top w:val="none" w:sz="0" w:space="0" w:color="auto"/>
                <w:left w:val="none" w:sz="0" w:space="0" w:color="auto"/>
                <w:bottom w:val="none" w:sz="0" w:space="0" w:color="auto"/>
                <w:right w:val="none" w:sz="0" w:space="0" w:color="auto"/>
              </w:divBdr>
              <w:divsChild>
                <w:div w:id="1778140189">
                  <w:marLeft w:val="0"/>
                  <w:marRight w:val="0"/>
                  <w:marTop w:val="0"/>
                  <w:marBottom w:val="0"/>
                  <w:divBdr>
                    <w:top w:val="none" w:sz="0" w:space="0" w:color="auto"/>
                    <w:left w:val="none" w:sz="0" w:space="0" w:color="auto"/>
                    <w:bottom w:val="none" w:sz="0" w:space="0" w:color="auto"/>
                    <w:right w:val="none" w:sz="0" w:space="0" w:color="auto"/>
                  </w:divBdr>
                </w:div>
              </w:divsChild>
            </w:div>
            <w:div w:id="101413217">
              <w:marLeft w:val="0"/>
              <w:marRight w:val="0"/>
              <w:marTop w:val="0"/>
              <w:marBottom w:val="0"/>
              <w:divBdr>
                <w:top w:val="none" w:sz="0" w:space="0" w:color="auto"/>
                <w:left w:val="none" w:sz="0" w:space="0" w:color="auto"/>
                <w:bottom w:val="none" w:sz="0" w:space="0" w:color="auto"/>
                <w:right w:val="none" w:sz="0" w:space="0" w:color="auto"/>
              </w:divBdr>
              <w:divsChild>
                <w:div w:id="1982999105">
                  <w:marLeft w:val="0"/>
                  <w:marRight w:val="0"/>
                  <w:marTop w:val="0"/>
                  <w:marBottom w:val="0"/>
                  <w:divBdr>
                    <w:top w:val="none" w:sz="0" w:space="0" w:color="auto"/>
                    <w:left w:val="none" w:sz="0" w:space="0" w:color="auto"/>
                    <w:bottom w:val="none" w:sz="0" w:space="0" w:color="auto"/>
                    <w:right w:val="none" w:sz="0" w:space="0" w:color="auto"/>
                  </w:divBdr>
                </w:div>
              </w:divsChild>
            </w:div>
            <w:div w:id="385034092">
              <w:marLeft w:val="0"/>
              <w:marRight w:val="0"/>
              <w:marTop w:val="0"/>
              <w:marBottom w:val="0"/>
              <w:divBdr>
                <w:top w:val="none" w:sz="0" w:space="0" w:color="auto"/>
                <w:left w:val="none" w:sz="0" w:space="0" w:color="auto"/>
                <w:bottom w:val="none" w:sz="0" w:space="0" w:color="auto"/>
                <w:right w:val="none" w:sz="0" w:space="0" w:color="auto"/>
              </w:divBdr>
              <w:divsChild>
                <w:div w:id="11725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798">
          <w:marLeft w:val="0"/>
          <w:marRight w:val="0"/>
          <w:marTop w:val="0"/>
          <w:marBottom w:val="0"/>
          <w:divBdr>
            <w:top w:val="none" w:sz="0" w:space="0" w:color="auto"/>
            <w:left w:val="none" w:sz="0" w:space="0" w:color="auto"/>
            <w:bottom w:val="none" w:sz="0" w:space="0" w:color="auto"/>
            <w:right w:val="none" w:sz="0" w:space="0" w:color="auto"/>
          </w:divBdr>
          <w:divsChild>
            <w:div w:id="1381437266">
              <w:marLeft w:val="0"/>
              <w:marRight w:val="0"/>
              <w:marTop w:val="0"/>
              <w:marBottom w:val="0"/>
              <w:divBdr>
                <w:top w:val="none" w:sz="0" w:space="0" w:color="auto"/>
                <w:left w:val="none" w:sz="0" w:space="0" w:color="auto"/>
                <w:bottom w:val="none" w:sz="0" w:space="0" w:color="auto"/>
                <w:right w:val="none" w:sz="0" w:space="0" w:color="auto"/>
              </w:divBdr>
              <w:divsChild>
                <w:div w:id="2111392762">
                  <w:marLeft w:val="0"/>
                  <w:marRight w:val="0"/>
                  <w:marTop w:val="0"/>
                  <w:marBottom w:val="0"/>
                  <w:divBdr>
                    <w:top w:val="none" w:sz="0" w:space="0" w:color="auto"/>
                    <w:left w:val="none" w:sz="0" w:space="0" w:color="auto"/>
                    <w:bottom w:val="none" w:sz="0" w:space="0" w:color="auto"/>
                    <w:right w:val="none" w:sz="0" w:space="0" w:color="auto"/>
                  </w:divBdr>
                </w:div>
              </w:divsChild>
            </w:div>
            <w:div w:id="1018317102">
              <w:marLeft w:val="0"/>
              <w:marRight w:val="0"/>
              <w:marTop w:val="0"/>
              <w:marBottom w:val="0"/>
              <w:divBdr>
                <w:top w:val="none" w:sz="0" w:space="0" w:color="auto"/>
                <w:left w:val="none" w:sz="0" w:space="0" w:color="auto"/>
                <w:bottom w:val="none" w:sz="0" w:space="0" w:color="auto"/>
                <w:right w:val="none" w:sz="0" w:space="0" w:color="auto"/>
              </w:divBdr>
              <w:divsChild>
                <w:div w:id="1260681743">
                  <w:marLeft w:val="0"/>
                  <w:marRight w:val="0"/>
                  <w:marTop w:val="0"/>
                  <w:marBottom w:val="0"/>
                  <w:divBdr>
                    <w:top w:val="none" w:sz="0" w:space="0" w:color="auto"/>
                    <w:left w:val="none" w:sz="0" w:space="0" w:color="auto"/>
                    <w:bottom w:val="none" w:sz="0" w:space="0" w:color="auto"/>
                    <w:right w:val="none" w:sz="0" w:space="0" w:color="auto"/>
                  </w:divBdr>
                </w:div>
              </w:divsChild>
            </w:div>
            <w:div w:id="253365575">
              <w:marLeft w:val="0"/>
              <w:marRight w:val="0"/>
              <w:marTop w:val="0"/>
              <w:marBottom w:val="0"/>
              <w:divBdr>
                <w:top w:val="none" w:sz="0" w:space="0" w:color="auto"/>
                <w:left w:val="none" w:sz="0" w:space="0" w:color="auto"/>
                <w:bottom w:val="none" w:sz="0" w:space="0" w:color="auto"/>
                <w:right w:val="none" w:sz="0" w:space="0" w:color="auto"/>
              </w:divBdr>
              <w:divsChild>
                <w:div w:id="228619559">
                  <w:marLeft w:val="0"/>
                  <w:marRight w:val="0"/>
                  <w:marTop w:val="0"/>
                  <w:marBottom w:val="0"/>
                  <w:divBdr>
                    <w:top w:val="none" w:sz="0" w:space="0" w:color="auto"/>
                    <w:left w:val="none" w:sz="0" w:space="0" w:color="auto"/>
                    <w:bottom w:val="none" w:sz="0" w:space="0" w:color="auto"/>
                    <w:right w:val="none" w:sz="0" w:space="0" w:color="auto"/>
                  </w:divBdr>
                </w:div>
              </w:divsChild>
            </w:div>
            <w:div w:id="469789661">
              <w:marLeft w:val="0"/>
              <w:marRight w:val="0"/>
              <w:marTop w:val="0"/>
              <w:marBottom w:val="0"/>
              <w:divBdr>
                <w:top w:val="none" w:sz="0" w:space="0" w:color="auto"/>
                <w:left w:val="none" w:sz="0" w:space="0" w:color="auto"/>
                <w:bottom w:val="none" w:sz="0" w:space="0" w:color="auto"/>
                <w:right w:val="none" w:sz="0" w:space="0" w:color="auto"/>
              </w:divBdr>
              <w:divsChild>
                <w:div w:id="2028746486">
                  <w:marLeft w:val="0"/>
                  <w:marRight w:val="0"/>
                  <w:marTop w:val="0"/>
                  <w:marBottom w:val="0"/>
                  <w:divBdr>
                    <w:top w:val="none" w:sz="0" w:space="0" w:color="auto"/>
                    <w:left w:val="none" w:sz="0" w:space="0" w:color="auto"/>
                    <w:bottom w:val="none" w:sz="0" w:space="0" w:color="auto"/>
                    <w:right w:val="none" w:sz="0" w:space="0" w:color="auto"/>
                  </w:divBdr>
                </w:div>
              </w:divsChild>
            </w:div>
            <w:div w:id="560746855">
              <w:marLeft w:val="0"/>
              <w:marRight w:val="0"/>
              <w:marTop w:val="0"/>
              <w:marBottom w:val="0"/>
              <w:divBdr>
                <w:top w:val="none" w:sz="0" w:space="0" w:color="auto"/>
                <w:left w:val="none" w:sz="0" w:space="0" w:color="auto"/>
                <w:bottom w:val="none" w:sz="0" w:space="0" w:color="auto"/>
                <w:right w:val="none" w:sz="0" w:space="0" w:color="auto"/>
              </w:divBdr>
              <w:divsChild>
                <w:div w:id="896866860">
                  <w:marLeft w:val="0"/>
                  <w:marRight w:val="0"/>
                  <w:marTop w:val="0"/>
                  <w:marBottom w:val="0"/>
                  <w:divBdr>
                    <w:top w:val="none" w:sz="0" w:space="0" w:color="auto"/>
                    <w:left w:val="none" w:sz="0" w:space="0" w:color="auto"/>
                    <w:bottom w:val="none" w:sz="0" w:space="0" w:color="auto"/>
                    <w:right w:val="none" w:sz="0" w:space="0" w:color="auto"/>
                  </w:divBdr>
                </w:div>
              </w:divsChild>
            </w:div>
            <w:div w:id="583883398">
              <w:marLeft w:val="0"/>
              <w:marRight w:val="0"/>
              <w:marTop w:val="0"/>
              <w:marBottom w:val="0"/>
              <w:divBdr>
                <w:top w:val="none" w:sz="0" w:space="0" w:color="auto"/>
                <w:left w:val="none" w:sz="0" w:space="0" w:color="auto"/>
                <w:bottom w:val="none" w:sz="0" w:space="0" w:color="auto"/>
                <w:right w:val="none" w:sz="0" w:space="0" w:color="auto"/>
              </w:divBdr>
              <w:divsChild>
                <w:div w:id="1893812490">
                  <w:marLeft w:val="0"/>
                  <w:marRight w:val="0"/>
                  <w:marTop w:val="0"/>
                  <w:marBottom w:val="0"/>
                  <w:divBdr>
                    <w:top w:val="none" w:sz="0" w:space="0" w:color="auto"/>
                    <w:left w:val="none" w:sz="0" w:space="0" w:color="auto"/>
                    <w:bottom w:val="none" w:sz="0" w:space="0" w:color="auto"/>
                    <w:right w:val="none" w:sz="0" w:space="0" w:color="auto"/>
                  </w:divBdr>
                </w:div>
              </w:divsChild>
            </w:div>
            <w:div w:id="289946594">
              <w:marLeft w:val="0"/>
              <w:marRight w:val="0"/>
              <w:marTop w:val="0"/>
              <w:marBottom w:val="0"/>
              <w:divBdr>
                <w:top w:val="none" w:sz="0" w:space="0" w:color="auto"/>
                <w:left w:val="none" w:sz="0" w:space="0" w:color="auto"/>
                <w:bottom w:val="none" w:sz="0" w:space="0" w:color="auto"/>
                <w:right w:val="none" w:sz="0" w:space="0" w:color="auto"/>
              </w:divBdr>
              <w:divsChild>
                <w:div w:id="1474903058">
                  <w:marLeft w:val="0"/>
                  <w:marRight w:val="0"/>
                  <w:marTop w:val="0"/>
                  <w:marBottom w:val="0"/>
                  <w:divBdr>
                    <w:top w:val="none" w:sz="0" w:space="0" w:color="auto"/>
                    <w:left w:val="none" w:sz="0" w:space="0" w:color="auto"/>
                    <w:bottom w:val="none" w:sz="0" w:space="0" w:color="auto"/>
                    <w:right w:val="none" w:sz="0" w:space="0" w:color="auto"/>
                  </w:divBdr>
                </w:div>
              </w:divsChild>
            </w:div>
            <w:div w:id="800151404">
              <w:marLeft w:val="0"/>
              <w:marRight w:val="0"/>
              <w:marTop w:val="0"/>
              <w:marBottom w:val="0"/>
              <w:divBdr>
                <w:top w:val="none" w:sz="0" w:space="0" w:color="auto"/>
                <w:left w:val="none" w:sz="0" w:space="0" w:color="auto"/>
                <w:bottom w:val="none" w:sz="0" w:space="0" w:color="auto"/>
                <w:right w:val="none" w:sz="0" w:space="0" w:color="auto"/>
              </w:divBdr>
              <w:divsChild>
                <w:div w:id="1702172248">
                  <w:marLeft w:val="0"/>
                  <w:marRight w:val="0"/>
                  <w:marTop w:val="0"/>
                  <w:marBottom w:val="0"/>
                  <w:divBdr>
                    <w:top w:val="none" w:sz="0" w:space="0" w:color="auto"/>
                    <w:left w:val="none" w:sz="0" w:space="0" w:color="auto"/>
                    <w:bottom w:val="none" w:sz="0" w:space="0" w:color="auto"/>
                    <w:right w:val="none" w:sz="0" w:space="0" w:color="auto"/>
                  </w:divBdr>
                </w:div>
              </w:divsChild>
            </w:div>
            <w:div w:id="591013974">
              <w:marLeft w:val="0"/>
              <w:marRight w:val="0"/>
              <w:marTop w:val="0"/>
              <w:marBottom w:val="0"/>
              <w:divBdr>
                <w:top w:val="none" w:sz="0" w:space="0" w:color="auto"/>
                <w:left w:val="none" w:sz="0" w:space="0" w:color="auto"/>
                <w:bottom w:val="none" w:sz="0" w:space="0" w:color="auto"/>
                <w:right w:val="none" w:sz="0" w:space="0" w:color="auto"/>
              </w:divBdr>
              <w:divsChild>
                <w:div w:id="1627615067">
                  <w:marLeft w:val="0"/>
                  <w:marRight w:val="0"/>
                  <w:marTop w:val="0"/>
                  <w:marBottom w:val="0"/>
                  <w:divBdr>
                    <w:top w:val="none" w:sz="0" w:space="0" w:color="auto"/>
                    <w:left w:val="none" w:sz="0" w:space="0" w:color="auto"/>
                    <w:bottom w:val="none" w:sz="0" w:space="0" w:color="auto"/>
                    <w:right w:val="none" w:sz="0" w:space="0" w:color="auto"/>
                  </w:divBdr>
                </w:div>
              </w:divsChild>
            </w:div>
            <w:div w:id="701592602">
              <w:marLeft w:val="0"/>
              <w:marRight w:val="0"/>
              <w:marTop w:val="0"/>
              <w:marBottom w:val="0"/>
              <w:divBdr>
                <w:top w:val="none" w:sz="0" w:space="0" w:color="auto"/>
                <w:left w:val="none" w:sz="0" w:space="0" w:color="auto"/>
                <w:bottom w:val="none" w:sz="0" w:space="0" w:color="auto"/>
                <w:right w:val="none" w:sz="0" w:space="0" w:color="auto"/>
              </w:divBdr>
              <w:divsChild>
                <w:div w:id="2106614552">
                  <w:marLeft w:val="0"/>
                  <w:marRight w:val="0"/>
                  <w:marTop w:val="0"/>
                  <w:marBottom w:val="0"/>
                  <w:divBdr>
                    <w:top w:val="none" w:sz="0" w:space="0" w:color="auto"/>
                    <w:left w:val="none" w:sz="0" w:space="0" w:color="auto"/>
                    <w:bottom w:val="none" w:sz="0" w:space="0" w:color="auto"/>
                    <w:right w:val="none" w:sz="0" w:space="0" w:color="auto"/>
                  </w:divBdr>
                </w:div>
              </w:divsChild>
            </w:div>
            <w:div w:id="1130439618">
              <w:marLeft w:val="0"/>
              <w:marRight w:val="0"/>
              <w:marTop w:val="0"/>
              <w:marBottom w:val="0"/>
              <w:divBdr>
                <w:top w:val="none" w:sz="0" w:space="0" w:color="auto"/>
                <w:left w:val="none" w:sz="0" w:space="0" w:color="auto"/>
                <w:bottom w:val="none" w:sz="0" w:space="0" w:color="auto"/>
                <w:right w:val="none" w:sz="0" w:space="0" w:color="auto"/>
              </w:divBdr>
              <w:divsChild>
                <w:div w:id="593246210">
                  <w:marLeft w:val="0"/>
                  <w:marRight w:val="0"/>
                  <w:marTop w:val="0"/>
                  <w:marBottom w:val="0"/>
                  <w:divBdr>
                    <w:top w:val="none" w:sz="0" w:space="0" w:color="auto"/>
                    <w:left w:val="none" w:sz="0" w:space="0" w:color="auto"/>
                    <w:bottom w:val="none" w:sz="0" w:space="0" w:color="auto"/>
                    <w:right w:val="none" w:sz="0" w:space="0" w:color="auto"/>
                  </w:divBdr>
                </w:div>
              </w:divsChild>
            </w:div>
            <w:div w:id="1009679071">
              <w:marLeft w:val="0"/>
              <w:marRight w:val="0"/>
              <w:marTop w:val="0"/>
              <w:marBottom w:val="0"/>
              <w:divBdr>
                <w:top w:val="none" w:sz="0" w:space="0" w:color="auto"/>
                <w:left w:val="none" w:sz="0" w:space="0" w:color="auto"/>
                <w:bottom w:val="none" w:sz="0" w:space="0" w:color="auto"/>
                <w:right w:val="none" w:sz="0" w:space="0" w:color="auto"/>
              </w:divBdr>
              <w:divsChild>
                <w:div w:id="1718386008">
                  <w:marLeft w:val="0"/>
                  <w:marRight w:val="0"/>
                  <w:marTop w:val="0"/>
                  <w:marBottom w:val="0"/>
                  <w:divBdr>
                    <w:top w:val="none" w:sz="0" w:space="0" w:color="auto"/>
                    <w:left w:val="none" w:sz="0" w:space="0" w:color="auto"/>
                    <w:bottom w:val="none" w:sz="0" w:space="0" w:color="auto"/>
                    <w:right w:val="none" w:sz="0" w:space="0" w:color="auto"/>
                  </w:divBdr>
                </w:div>
              </w:divsChild>
            </w:div>
            <w:div w:id="1154030579">
              <w:marLeft w:val="0"/>
              <w:marRight w:val="0"/>
              <w:marTop w:val="0"/>
              <w:marBottom w:val="0"/>
              <w:divBdr>
                <w:top w:val="none" w:sz="0" w:space="0" w:color="auto"/>
                <w:left w:val="none" w:sz="0" w:space="0" w:color="auto"/>
                <w:bottom w:val="none" w:sz="0" w:space="0" w:color="auto"/>
                <w:right w:val="none" w:sz="0" w:space="0" w:color="auto"/>
              </w:divBdr>
              <w:divsChild>
                <w:div w:id="1486894786">
                  <w:marLeft w:val="0"/>
                  <w:marRight w:val="0"/>
                  <w:marTop w:val="0"/>
                  <w:marBottom w:val="0"/>
                  <w:divBdr>
                    <w:top w:val="none" w:sz="0" w:space="0" w:color="auto"/>
                    <w:left w:val="none" w:sz="0" w:space="0" w:color="auto"/>
                    <w:bottom w:val="none" w:sz="0" w:space="0" w:color="auto"/>
                    <w:right w:val="none" w:sz="0" w:space="0" w:color="auto"/>
                  </w:divBdr>
                </w:div>
              </w:divsChild>
            </w:div>
            <w:div w:id="1570533580">
              <w:marLeft w:val="0"/>
              <w:marRight w:val="0"/>
              <w:marTop w:val="0"/>
              <w:marBottom w:val="0"/>
              <w:divBdr>
                <w:top w:val="none" w:sz="0" w:space="0" w:color="auto"/>
                <w:left w:val="none" w:sz="0" w:space="0" w:color="auto"/>
                <w:bottom w:val="none" w:sz="0" w:space="0" w:color="auto"/>
                <w:right w:val="none" w:sz="0" w:space="0" w:color="auto"/>
              </w:divBdr>
              <w:divsChild>
                <w:div w:id="1248467165">
                  <w:marLeft w:val="0"/>
                  <w:marRight w:val="0"/>
                  <w:marTop w:val="0"/>
                  <w:marBottom w:val="0"/>
                  <w:divBdr>
                    <w:top w:val="none" w:sz="0" w:space="0" w:color="auto"/>
                    <w:left w:val="none" w:sz="0" w:space="0" w:color="auto"/>
                    <w:bottom w:val="none" w:sz="0" w:space="0" w:color="auto"/>
                    <w:right w:val="none" w:sz="0" w:space="0" w:color="auto"/>
                  </w:divBdr>
                </w:div>
              </w:divsChild>
            </w:div>
            <w:div w:id="186868797">
              <w:marLeft w:val="0"/>
              <w:marRight w:val="0"/>
              <w:marTop w:val="0"/>
              <w:marBottom w:val="0"/>
              <w:divBdr>
                <w:top w:val="none" w:sz="0" w:space="0" w:color="auto"/>
                <w:left w:val="none" w:sz="0" w:space="0" w:color="auto"/>
                <w:bottom w:val="none" w:sz="0" w:space="0" w:color="auto"/>
                <w:right w:val="none" w:sz="0" w:space="0" w:color="auto"/>
              </w:divBdr>
              <w:divsChild>
                <w:div w:id="1904826304">
                  <w:marLeft w:val="0"/>
                  <w:marRight w:val="0"/>
                  <w:marTop w:val="0"/>
                  <w:marBottom w:val="0"/>
                  <w:divBdr>
                    <w:top w:val="none" w:sz="0" w:space="0" w:color="auto"/>
                    <w:left w:val="none" w:sz="0" w:space="0" w:color="auto"/>
                    <w:bottom w:val="none" w:sz="0" w:space="0" w:color="auto"/>
                    <w:right w:val="none" w:sz="0" w:space="0" w:color="auto"/>
                  </w:divBdr>
                </w:div>
              </w:divsChild>
            </w:div>
            <w:div w:id="1514031423">
              <w:marLeft w:val="0"/>
              <w:marRight w:val="0"/>
              <w:marTop w:val="0"/>
              <w:marBottom w:val="0"/>
              <w:divBdr>
                <w:top w:val="none" w:sz="0" w:space="0" w:color="auto"/>
                <w:left w:val="none" w:sz="0" w:space="0" w:color="auto"/>
                <w:bottom w:val="none" w:sz="0" w:space="0" w:color="auto"/>
                <w:right w:val="none" w:sz="0" w:space="0" w:color="auto"/>
              </w:divBdr>
              <w:divsChild>
                <w:div w:id="218783216">
                  <w:marLeft w:val="0"/>
                  <w:marRight w:val="0"/>
                  <w:marTop w:val="0"/>
                  <w:marBottom w:val="0"/>
                  <w:divBdr>
                    <w:top w:val="none" w:sz="0" w:space="0" w:color="auto"/>
                    <w:left w:val="none" w:sz="0" w:space="0" w:color="auto"/>
                    <w:bottom w:val="none" w:sz="0" w:space="0" w:color="auto"/>
                    <w:right w:val="none" w:sz="0" w:space="0" w:color="auto"/>
                  </w:divBdr>
                </w:div>
              </w:divsChild>
            </w:div>
            <w:div w:id="1654720764">
              <w:marLeft w:val="0"/>
              <w:marRight w:val="0"/>
              <w:marTop w:val="0"/>
              <w:marBottom w:val="0"/>
              <w:divBdr>
                <w:top w:val="none" w:sz="0" w:space="0" w:color="auto"/>
                <w:left w:val="none" w:sz="0" w:space="0" w:color="auto"/>
                <w:bottom w:val="none" w:sz="0" w:space="0" w:color="auto"/>
                <w:right w:val="none" w:sz="0" w:space="0" w:color="auto"/>
              </w:divBdr>
              <w:divsChild>
                <w:div w:id="288559558">
                  <w:marLeft w:val="0"/>
                  <w:marRight w:val="0"/>
                  <w:marTop w:val="0"/>
                  <w:marBottom w:val="0"/>
                  <w:divBdr>
                    <w:top w:val="none" w:sz="0" w:space="0" w:color="auto"/>
                    <w:left w:val="none" w:sz="0" w:space="0" w:color="auto"/>
                    <w:bottom w:val="none" w:sz="0" w:space="0" w:color="auto"/>
                    <w:right w:val="none" w:sz="0" w:space="0" w:color="auto"/>
                  </w:divBdr>
                </w:div>
              </w:divsChild>
            </w:div>
            <w:div w:id="1336611120">
              <w:marLeft w:val="0"/>
              <w:marRight w:val="0"/>
              <w:marTop w:val="0"/>
              <w:marBottom w:val="0"/>
              <w:divBdr>
                <w:top w:val="none" w:sz="0" w:space="0" w:color="auto"/>
                <w:left w:val="none" w:sz="0" w:space="0" w:color="auto"/>
                <w:bottom w:val="none" w:sz="0" w:space="0" w:color="auto"/>
                <w:right w:val="none" w:sz="0" w:space="0" w:color="auto"/>
              </w:divBdr>
              <w:divsChild>
                <w:div w:id="650014226">
                  <w:marLeft w:val="0"/>
                  <w:marRight w:val="0"/>
                  <w:marTop w:val="0"/>
                  <w:marBottom w:val="0"/>
                  <w:divBdr>
                    <w:top w:val="none" w:sz="0" w:space="0" w:color="auto"/>
                    <w:left w:val="none" w:sz="0" w:space="0" w:color="auto"/>
                    <w:bottom w:val="none" w:sz="0" w:space="0" w:color="auto"/>
                    <w:right w:val="none" w:sz="0" w:space="0" w:color="auto"/>
                  </w:divBdr>
                </w:div>
              </w:divsChild>
            </w:div>
            <w:div w:id="1909262537">
              <w:marLeft w:val="0"/>
              <w:marRight w:val="0"/>
              <w:marTop w:val="0"/>
              <w:marBottom w:val="0"/>
              <w:divBdr>
                <w:top w:val="none" w:sz="0" w:space="0" w:color="auto"/>
                <w:left w:val="none" w:sz="0" w:space="0" w:color="auto"/>
                <w:bottom w:val="none" w:sz="0" w:space="0" w:color="auto"/>
                <w:right w:val="none" w:sz="0" w:space="0" w:color="auto"/>
              </w:divBdr>
              <w:divsChild>
                <w:div w:id="1883901989">
                  <w:marLeft w:val="0"/>
                  <w:marRight w:val="0"/>
                  <w:marTop w:val="0"/>
                  <w:marBottom w:val="0"/>
                  <w:divBdr>
                    <w:top w:val="none" w:sz="0" w:space="0" w:color="auto"/>
                    <w:left w:val="none" w:sz="0" w:space="0" w:color="auto"/>
                    <w:bottom w:val="none" w:sz="0" w:space="0" w:color="auto"/>
                    <w:right w:val="none" w:sz="0" w:space="0" w:color="auto"/>
                  </w:divBdr>
                </w:div>
              </w:divsChild>
            </w:div>
            <w:div w:id="1218473544">
              <w:marLeft w:val="0"/>
              <w:marRight w:val="0"/>
              <w:marTop w:val="0"/>
              <w:marBottom w:val="0"/>
              <w:divBdr>
                <w:top w:val="none" w:sz="0" w:space="0" w:color="auto"/>
                <w:left w:val="none" w:sz="0" w:space="0" w:color="auto"/>
                <w:bottom w:val="none" w:sz="0" w:space="0" w:color="auto"/>
                <w:right w:val="none" w:sz="0" w:space="0" w:color="auto"/>
              </w:divBdr>
              <w:divsChild>
                <w:div w:id="553467884">
                  <w:marLeft w:val="0"/>
                  <w:marRight w:val="0"/>
                  <w:marTop w:val="0"/>
                  <w:marBottom w:val="0"/>
                  <w:divBdr>
                    <w:top w:val="none" w:sz="0" w:space="0" w:color="auto"/>
                    <w:left w:val="none" w:sz="0" w:space="0" w:color="auto"/>
                    <w:bottom w:val="none" w:sz="0" w:space="0" w:color="auto"/>
                    <w:right w:val="none" w:sz="0" w:space="0" w:color="auto"/>
                  </w:divBdr>
                </w:div>
              </w:divsChild>
            </w:div>
            <w:div w:id="1156334699">
              <w:marLeft w:val="0"/>
              <w:marRight w:val="0"/>
              <w:marTop w:val="0"/>
              <w:marBottom w:val="0"/>
              <w:divBdr>
                <w:top w:val="none" w:sz="0" w:space="0" w:color="auto"/>
                <w:left w:val="none" w:sz="0" w:space="0" w:color="auto"/>
                <w:bottom w:val="none" w:sz="0" w:space="0" w:color="auto"/>
                <w:right w:val="none" w:sz="0" w:space="0" w:color="auto"/>
              </w:divBdr>
              <w:divsChild>
                <w:div w:id="16335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00011">
          <w:marLeft w:val="0"/>
          <w:marRight w:val="0"/>
          <w:marTop w:val="0"/>
          <w:marBottom w:val="0"/>
          <w:divBdr>
            <w:top w:val="none" w:sz="0" w:space="0" w:color="auto"/>
            <w:left w:val="none" w:sz="0" w:space="0" w:color="auto"/>
            <w:bottom w:val="none" w:sz="0" w:space="0" w:color="auto"/>
            <w:right w:val="none" w:sz="0" w:space="0" w:color="auto"/>
          </w:divBdr>
          <w:divsChild>
            <w:div w:id="775052972">
              <w:marLeft w:val="0"/>
              <w:marRight w:val="0"/>
              <w:marTop w:val="0"/>
              <w:marBottom w:val="0"/>
              <w:divBdr>
                <w:top w:val="none" w:sz="0" w:space="0" w:color="auto"/>
                <w:left w:val="none" w:sz="0" w:space="0" w:color="auto"/>
                <w:bottom w:val="none" w:sz="0" w:space="0" w:color="auto"/>
                <w:right w:val="none" w:sz="0" w:space="0" w:color="auto"/>
              </w:divBdr>
              <w:divsChild>
                <w:div w:id="1703051234">
                  <w:marLeft w:val="0"/>
                  <w:marRight w:val="0"/>
                  <w:marTop w:val="0"/>
                  <w:marBottom w:val="0"/>
                  <w:divBdr>
                    <w:top w:val="none" w:sz="0" w:space="0" w:color="auto"/>
                    <w:left w:val="none" w:sz="0" w:space="0" w:color="auto"/>
                    <w:bottom w:val="none" w:sz="0" w:space="0" w:color="auto"/>
                    <w:right w:val="none" w:sz="0" w:space="0" w:color="auto"/>
                  </w:divBdr>
                </w:div>
              </w:divsChild>
            </w:div>
            <w:div w:id="759566057">
              <w:marLeft w:val="0"/>
              <w:marRight w:val="0"/>
              <w:marTop w:val="0"/>
              <w:marBottom w:val="0"/>
              <w:divBdr>
                <w:top w:val="none" w:sz="0" w:space="0" w:color="auto"/>
                <w:left w:val="none" w:sz="0" w:space="0" w:color="auto"/>
                <w:bottom w:val="none" w:sz="0" w:space="0" w:color="auto"/>
                <w:right w:val="none" w:sz="0" w:space="0" w:color="auto"/>
              </w:divBdr>
              <w:divsChild>
                <w:div w:id="236214473">
                  <w:marLeft w:val="0"/>
                  <w:marRight w:val="0"/>
                  <w:marTop w:val="0"/>
                  <w:marBottom w:val="0"/>
                  <w:divBdr>
                    <w:top w:val="none" w:sz="0" w:space="0" w:color="auto"/>
                    <w:left w:val="none" w:sz="0" w:space="0" w:color="auto"/>
                    <w:bottom w:val="none" w:sz="0" w:space="0" w:color="auto"/>
                    <w:right w:val="none" w:sz="0" w:space="0" w:color="auto"/>
                  </w:divBdr>
                </w:div>
              </w:divsChild>
            </w:div>
            <w:div w:id="100805525">
              <w:marLeft w:val="0"/>
              <w:marRight w:val="0"/>
              <w:marTop w:val="0"/>
              <w:marBottom w:val="0"/>
              <w:divBdr>
                <w:top w:val="none" w:sz="0" w:space="0" w:color="auto"/>
                <w:left w:val="none" w:sz="0" w:space="0" w:color="auto"/>
                <w:bottom w:val="none" w:sz="0" w:space="0" w:color="auto"/>
                <w:right w:val="none" w:sz="0" w:space="0" w:color="auto"/>
              </w:divBdr>
              <w:divsChild>
                <w:div w:id="262613025">
                  <w:marLeft w:val="0"/>
                  <w:marRight w:val="0"/>
                  <w:marTop w:val="0"/>
                  <w:marBottom w:val="0"/>
                  <w:divBdr>
                    <w:top w:val="none" w:sz="0" w:space="0" w:color="auto"/>
                    <w:left w:val="none" w:sz="0" w:space="0" w:color="auto"/>
                    <w:bottom w:val="none" w:sz="0" w:space="0" w:color="auto"/>
                    <w:right w:val="none" w:sz="0" w:space="0" w:color="auto"/>
                  </w:divBdr>
                </w:div>
              </w:divsChild>
            </w:div>
            <w:div w:id="1136146117">
              <w:marLeft w:val="0"/>
              <w:marRight w:val="0"/>
              <w:marTop w:val="0"/>
              <w:marBottom w:val="0"/>
              <w:divBdr>
                <w:top w:val="none" w:sz="0" w:space="0" w:color="auto"/>
                <w:left w:val="none" w:sz="0" w:space="0" w:color="auto"/>
                <w:bottom w:val="none" w:sz="0" w:space="0" w:color="auto"/>
                <w:right w:val="none" w:sz="0" w:space="0" w:color="auto"/>
              </w:divBdr>
              <w:divsChild>
                <w:div w:id="4209476">
                  <w:marLeft w:val="0"/>
                  <w:marRight w:val="0"/>
                  <w:marTop w:val="0"/>
                  <w:marBottom w:val="0"/>
                  <w:divBdr>
                    <w:top w:val="none" w:sz="0" w:space="0" w:color="auto"/>
                    <w:left w:val="none" w:sz="0" w:space="0" w:color="auto"/>
                    <w:bottom w:val="none" w:sz="0" w:space="0" w:color="auto"/>
                    <w:right w:val="none" w:sz="0" w:space="0" w:color="auto"/>
                  </w:divBdr>
                </w:div>
              </w:divsChild>
            </w:div>
            <w:div w:id="1508058088">
              <w:marLeft w:val="0"/>
              <w:marRight w:val="0"/>
              <w:marTop w:val="0"/>
              <w:marBottom w:val="0"/>
              <w:divBdr>
                <w:top w:val="none" w:sz="0" w:space="0" w:color="auto"/>
                <w:left w:val="none" w:sz="0" w:space="0" w:color="auto"/>
                <w:bottom w:val="none" w:sz="0" w:space="0" w:color="auto"/>
                <w:right w:val="none" w:sz="0" w:space="0" w:color="auto"/>
              </w:divBdr>
              <w:divsChild>
                <w:div w:id="1141190635">
                  <w:marLeft w:val="0"/>
                  <w:marRight w:val="0"/>
                  <w:marTop w:val="0"/>
                  <w:marBottom w:val="0"/>
                  <w:divBdr>
                    <w:top w:val="none" w:sz="0" w:space="0" w:color="auto"/>
                    <w:left w:val="none" w:sz="0" w:space="0" w:color="auto"/>
                    <w:bottom w:val="none" w:sz="0" w:space="0" w:color="auto"/>
                    <w:right w:val="none" w:sz="0" w:space="0" w:color="auto"/>
                  </w:divBdr>
                </w:div>
              </w:divsChild>
            </w:div>
            <w:div w:id="321541776">
              <w:marLeft w:val="0"/>
              <w:marRight w:val="0"/>
              <w:marTop w:val="0"/>
              <w:marBottom w:val="0"/>
              <w:divBdr>
                <w:top w:val="none" w:sz="0" w:space="0" w:color="auto"/>
                <w:left w:val="none" w:sz="0" w:space="0" w:color="auto"/>
                <w:bottom w:val="none" w:sz="0" w:space="0" w:color="auto"/>
                <w:right w:val="none" w:sz="0" w:space="0" w:color="auto"/>
              </w:divBdr>
              <w:divsChild>
                <w:div w:id="194393099">
                  <w:marLeft w:val="0"/>
                  <w:marRight w:val="0"/>
                  <w:marTop w:val="0"/>
                  <w:marBottom w:val="0"/>
                  <w:divBdr>
                    <w:top w:val="none" w:sz="0" w:space="0" w:color="auto"/>
                    <w:left w:val="none" w:sz="0" w:space="0" w:color="auto"/>
                    <w:bottom w:val="none" w:sz="0" w:space="0" w:color="auto"/>
                    <w:right w:val="none" w:sz="0" w:space="0" w:color="auto"/>
                  </w:divBdr>
                </w:div>
              </w:divsChild>
            </w:div>
            <w:div w:id="550918557">
              <w:marLeft w:val="0"/>
              <w:marRight w:val="0"/>
              <w:marTop w:val="0"/>
              <w:marBottom w:val="0"/>
              <w:divBdr>
                <w:top w:val="none" w:sz="0" w:space="0" w:color="auto"/>
                <w:left w:val="none" w:sz="0" w:space="0" w:color="auto"/>
                <w:bottom w:val="none" w:sz="0" w:space="0" w:color="auto"/>
                <w:right w:val="none" w:sz="0" w:space="0" w:color="auto"/>
              </w:divBdr>
              <w:divsChild>
                <w:div w:id="1627618420">
                  <w:marLeft w:val="0"/>
                  <w:marRight w:val="0"/>
                  <w:marTop w:val="0"/>
                  <w:marBottom w:val="0"/>
                  <w:divBdr>
                    <w:top w:val="none" w:sz="0" w:space="0" w:color="auto"/>
                    <w:left w:val="none" w:sz="0" w:space="0" w:color="auto"/>
                    <w:bottom w:val="none" w:sz="0" w:space="0" w:color="auto"/>
                    <w:right w:val="none" w:sz="0" w:space="0" w:color="auto"/>
                  </w:divBdr>
                </w:div>
              </w:divsChild>
            </w:div>
            <w:div w:id="1058435734">
              <w:marLeft w:val="0"/>
              <w:marRight w:val="0"/>
              <w:marTop w:val="0"/>
              <w:marBottom w:val="0"/>
              <w:divBdr>
                <w:top w:val="none" w:sz="0" w:space="0" w:color="auto"/>
                <w:left w:val="none" w:sz="0" w:space="0" w:color="auto"/>
                <w:bottom w:val="none" w:sz="0" w:space="0" w:color="auto"/>
                <w:right w:val="none" w:sz="0" w:space="0" w:color="auto"/>
              </w:divBdr>
              <w:divsChild>
                <w:div w:id="1973053469">
                  <w:marLeft w:val="0"/>
                  <w:marRight w:val="0"/>
                  <w:marTop w:val="0"/>
                  <w:marBottom w:val="0"/>
                  <w:divBdr>
                    <w:top w:val="none" w:sz="0" w:space="0" w:color="auto"/>
                    <w:left w:val="none" w:sz="0" w:space="0" w:color="auto"/>
                    <w:bottom w:val="none" w:sz="0" w:space="0" w:color="auto"/>
                    <w:right w:val="none" w:sz="0" w:space="0" w:color="auto"/>
                  </w:divBdr>
                </w:div>
              </w:divsChild>
            </w:div>
            <w:div w:id="1135176163">
              <w:marLeft w:val="0"/>
              <w:marRight w:val="0"/>
              <w:marTop w:val="0"/>
              <w:marBottom w:val="0"/>
              <w:divBdr>
                <w:top w:val="none" w:sz="0" w:space="0" w:color="auto"/>
                <w:left w:val="none" w:sz="0" w:space="0" w:color="auto"/>
                <w:bottom w:val="none" w:sz="0" w:space="0" w:color="auto"/>
                <w:right w:val="none" w:sz="0" w:space="0" w:color="auto"/>
              </w:divBdr>
              <w:divsChild>
                <w:div w:id="22562499">
                  <w:marLeft w:val="0"/>
                  <w:marRight w:val="0"/>
                  <w:marTop w:val="0"/>
                  <w:marBottom w:val="0"/>
                  <w:divBdr>
                    <w:top w:val="none" w:sz="0" w:space="0" w:color="auto"/>
                    <w:left w:val="none" w:sz="0" w:space="0" w:color="auto"/>
                    <w:bottom w:val="none" w:sz="0" w:space="0" w:color="auto"/>
                    <w:right w:val="none" w:sz="0" w:space="0" w:color="auto"/>
                  </w:divBdr>
                </w:div>
              </w:divsChild>
            </w:div>
            <w:div w:id="1131023431">
              <w:marLeft w:val="0"/>
              <w:marRight w:val="0"/>
              <w:marTop w:val="0"/>
              <w:marBottom w:val="0"/>
              <w:divBdr>
                <w:top w:val="none" w:sz="0" w:space="0" w:color="auto"/>
                <w:left w:val="none" w:sz="0" w:space="0" w:color="auto"/>
                <w:bottom w:val="none" w:sz="0" w:space="0" w:color="auto"/>
                <w:right w:val="none" w:sz="0" w:space="0" w:color="auto"/>
              </w:divBdr>
              <w:divsChild>
                <w:div w:id="1643192304">
                  <w:marLeft w:val="0"/>
                  <w:marRight w:val="0"/>
                  <w:marTop w:val="0"/>
                  <w:marBottom w:val="0"/>
                  <w:divBdr>
                    <w:top w:val="none" w:sz="0" w:space="0" w:color="auto"/>
                    <w:left w:val="none" w:sz="0" w:space="0" w:color="auto"/>
                    <w:bottom w:val="none" w:sz="0" w:space="0" w:color="auto"/>
                    <w:right w:val="none" w:sz="0" w:space="0" w:color="auto"/>
                  </w:divBdr>
                </w:div>
              </w:divsChild>
            </w:div>
            <w:div w:id="1086027719">
              <w:marLeft w:val="0"/>
              <w:marRight w:val="0"/>
              <w:marTop w:val="0"/>
              <w:marBottom w:val="0"/>
              <w:divBdr>
                <w:top w:val="none" w:sz="0" w:space="0" w:color="auto"/>
                <w:left w:val="none" w:sz="0" w:space="0" w:color="auto"/>
                <w:bottom w:val="none" w:sz="0" w:space="0" w:color="auto"/>
                <w:right w:val="none" w:sz="0" w:space="0" w:color="auto"/>
              </w:divBdr>
              <w:divsChild>
                <w:div w:id="14501174">
                  <w:marLeft w:val="0"/>
                  <w:marRight w:val="0"/>
                  <w:marTop w:val="0"/>
                  <w:marBottom w:val="0"/>
                  <w:divBdr>
                    <w:top w:val="none" w:sz="0" w:space="0" w:color="auto"/>
                    <w:left w:val="none" w:sz="0" w:space="0" w:color="auto"/>
                    <w:bottom w:val="none" w:sz="0" w:space="0" w:color="auto"/>
                    <w:right w:val="none" w:sz="0" w:space="0" w:color="auto"/>
                  </w:divBdr>
                </w:div>
              </w:divsChild>
            </w:div>
            <w:div w:id="1769085142">
              <w:marLeft w:val="0"/>
              <w:marRight w:val="0"/>
              <w:marTop w:val="0"/>
              <w:marBottom w:val="0"/>
              <w:divBdr>
                <w:top w:val="none" w:sz="0" w:space="0" w:color="auto"/>
                <w:left w:val="none" w:sz="0" w:space="0" w:color="auto"/>
                <w:bottom w:val="none" w:sz="0" w:space="0" w:color="auto"/>
                <w:right w:val="none" w:sz="0" w:space="0" w:color="auto"/>
              </w:divBdr>
              <w:divsChild>
                <w:div w:id="1050495921">
                  <w:marLeft w:val="0"/>
                  <w:marRight w:val="0"/>
                  <w:marTop w:val="0"/>
                  <w:marBottom w:val="0"/>
                  <w:divBdr>
                    <w:top w:val="none" w:sz="0" w:space="0" w:color="auto"/>
                    <w:left w:val="none" w:sz="0" w:space="0" w:color="auto"/>
                    <w:bottom w:val="none" w:sz="0" w:space="0" w:color="auto"/>
                    <w:right w:val="none" w:sz="0" w:space="0" w:color="auto"/>
                  </w:divBdr>
                </w:div>
              </w:divsChild>
            </w:div>
            <w:div w:id="913588841">
              <w:marLeft w:val="0"/>
              <w:marRight w:val="0"/>
              <w:marTop w:val="0"/>
              <w:marBottom w:val="0"/>
              <w:divBdr>
                <w:top w:val="none" w:sz="0" w:space="0" w:color="auto"/>
                <w:left w:val="none" w:sz="0" w:space="0" w:color="auto"/>
                <w:bottom w:val="none" w:sz="0" w:space="0" w:color="auto"/>
                <w:right w:val="none" w:sz="0" w:space="0" w:color="auto"/>
              </w:divBdr>
              <w:divsChild>
                <w:div w:id="1748721555">
                  <w:marLeft w:val="0"/>
                  <w:marRight w:val="0"/>
                  <w:marTop w:val="0"/>
                  <w:marBottom w:val="0"/>
                  <w:divBdr>
                    <w:top w:val="none" w:sz="0" w:space="0" w:color="auto"/>
                    <w:left w:val="none" w:sz="0" w:space="0" w:color="auto"/>
                    <w:bottom w:val="none" w:sz="0" w:space="0" w:color="auto"/>
                    <w:right w:val="none" w:sz="0" w:space="0" w:color="auto"/>
                  </w:divBdr>
                </w:div>
              </w:divsChild>
            </w:div>
            <w:div w:id="1009215602">
              <w:marLeft w:val="0"/>
              <w:marRight w:val="0"/>
              <w:marTop w:val="0"/>
              <w:marBottom w:val="0"/>
              <w:divBdr>
                <w:top w:val="none" w:sz="0" w:space="0" w:color="auto"/>
                <w:left w:val="none" w:sz="0" w:space="0" w:color="auto"/>
                <w:bottom w:val="none" w:sz="0" w:space="0" w:color="auto"/>
                <w:right w:val="none" w:sz="0" w:space="0" w:color="auto"/>
              </w:divBdr>
              <w:divsChild>
                <w:div w:id="1646468673">
                  <w:marLeft w:val="0"/>
                  <w:marRight w:val="0"/>
                  <w:marTop w:val="0"/>
                  <w:marBottom w:val="0"/>
                  <w:divBdr>
                    <w:top w:val="none" w:sz="0" w:space="0" w:color="auto"/>
                    <w:left w:val="none" w:sz="0" w:space="0" w:color="auto"/>
                    <w:bottom w:val="none" w:sz="0" w:space="0" w:color="auto"/>
                    <w:right w:val="none" w:sz="0" w:space="0" w:color="auto"/>
                  </w:divBdr>
                </w:div>
              </w:divsChild>
            </w:div>
            <w:div w:id="1226598925">
              <w:marLeft w:val="0"/>
              <w:marRight w:val="0"/>
              <w:marTop w:val="0"/>
              <w:marBottom w:val="0"/>
              <w:divBdr>
                <w:top w:val="none" w:sz="0" w:space="0" w:color="auto"/>
                <w:left w:val="none" w:sz="0" w:space="0" w:color="auto"/>
                <w:bottom w:val="none" w:sz="0" w:space="0" w:color="auto"/>
                <w:right w:val="none" w:sz="0" w:space="0" w:color="auto"/>
              </w:divBdr>
              <w:divsChild>
                <w:div w:id="1014718">
                  <w:marLeft w:val="0"/>
                  <w:marRight w:val="0"/>
                  <w:marTop w:val="0"/>
                  <w:marBottom w:val="0"/>
                  <w:divBdr>
                    <w:top w:val="none" w:sz="0" w:space="0" w:color="auto"/>
                    <w:left w:val="none" w:sz="0" w:space="0" w:color="auto"/>
                    <w:bottom w:val="none" w:sz="0" w:space="0" w:color="auto"/>
                    <w:right w:val="none" w:sz="0" w:space="0" w:color="auto"/>
                  </w:divBdr>
                </w:div>
              </w:divsChild>
            </w:div>
            <w:div w:id="715932632">
              <w:marLeft w:val="0"/>
              <w:marRight w:val="0"/>
              <w:marTop w:val="0"/>
              <w:marBottom w:val="0"/>
              <w:divBdr>
                <w:top w:val="none" w:sz="0" w:space="0" w:color="auto"/>
                <w:left w:val="none" w:sz="0" w:space="0" w:color="auto"/>
                <w:bottom w:val="none" w:sz="0" w:space="0" w:color="auto"/>
                <w:right w:val="none" w:sz="0" w:space="0" w:color="auto"/>
              </w:divBdr>
              <w:divsChild>
                <w:div w:id="301270648">
                  <w:marLeft w:val="0"/>
                  <w:marRight w:val="0"/>
                  <w:marTop w:val="0"/>
                  <w:marBottom w:val="0"/>
                  <w:divBdr>
                    <w:top w:val="none" w:sz="0" w:space="0" w:color="auto"/>
                    <w:left w:val="none" w:sz="0" w:space="0" w:color="auto"/>
                    <w:bottom w:val="none" w:sz="0" w:space="0" w:color="auto"/>
                    <w:right w:val="none" w:sz="0" w:space="0" w:color="auto"/>
                  </w:divBdr>
                </w:div>
              </w:divsChild>
            </w:div>
            <w:div w:id="1657883368">
              <w:marLeft w:val="0"/>
              <w:marRight w:val="0"/>
              <w:marTop w:val="0"/>
              <w:marBottom w:val="0"/>
              <w:divBdr>
                <w:top w:val="none" w:sz="0" w:space="0" w:color="auto"/>
                <w:left w:val="none" w:sz="0" w:space="0" w:color="auto"/>
                <w:bottom w:val="none" w:sz="0" w:space="0" w:color="auto"/>
                <w:right w:val="none" w:sz="0" w:space="0" w:color="auto"/>
              </w:divBdr>
              <w:divsChild>
                <w:div w:id="1303997243">
                  <w:marLeft w:val="0"/>
                  <w:marRight w:val="0"/>
                  <w:marTop w:val="0"/>
                  <w:marBottom w:val="0"/>
                  <w:divBdr>
                    <w:top w:val="none" w:sz="0" w:space="0" w:color="auto"/>
                    <w:left w:val="none" w:sz="0" w:space="0" w:color="auto"/>
                    <w:bottom w:val="none" w:sz="0" w:space="0" w:color="auto"/>
                    <w:right w:val="none" w:sz="0" w:space="0" w:color="auto"/>
                  </w:divBdr>
                </w:div>
              </w:divsChild>
            </w:div>
            <w:div w:id="1628274084">
              <w:marLeft w:val="0"/>
              <w:marRight w:val="0"/>
              <w:marTop w:val="0"/>
              <w:marBottom w:val="0"/>
              <w:divBdr>
                <w:top w:val="none" w:sz="0" w:space="0" w:color="auto"/>
                <w:left w:val="none" w:sz="0" w:space="0" w:color="auto"/>
                <w:bottom w:val="none" w:sz="0" w:space="0" w:color="auto"/>
                <w:right w:val="none" w:sz="0" w:space="0" w:color="auto"/>
              </w:divBdr>
              <w:divsChild>
                <w:div w:id="1379890270">
                  <w:marLeft w:val="0"/>
                  <w:marRight w:val="0"/>
                  <w:marTop w:val="0"/>
                  <w:marBottom w:val="0"/>
                  <w:divBdr>
                    <w:top w:val="none" w:sz="0" w:space="0" w:color="auto"/>
                    <w:left w:val="none" w:sz="0" w:space="0" w:color="auto"/>
                    <w:bottom w:val="none" w:sz="0" w:space="0" w:color="auto"/>
                    <w:right w:val="none" w:sz="0" w:space="0" w:color="auto"/>
                  </w:divBdr>
                </w:div>
              </w:divsChild>
            </w:div>
            <w:div w:id="1492058695">
              <w:marLeft w:val="0"/>
              <w:marRight w:val="0"/>
              <w:marTop w:val="0"/>
              <w:marBottom w:val="0"/>
              <w:divBdr>
                <w:top w:val="none" w:sz="0" w:space="0" w:color="auto"/>
                <w:left w:val="none" w:sz="0" w:space="0" w:color="auto"/>
                <w:bottom w:val="none" w:sz="0" w:space="0" w:color="auto"/>
                <w:right w:val="none" w:sz="0" w:space="0" w:color="auto"/>
              </w:divBdr>
              <w:divsChild>
                <w:div w:id="415371694">
                  <w:marLeft w:val="0"/>
                  <w:marRight w:val="0"/>
                  <w:marTop w:val="0"/>
                  <w:marBottom w:val="0"/>
                  <w:divBdr>
                    <w:top w:val="none" w:sz="0" w:space="0" w:color="auto"/>
                    <w:left w:val="none" w:sz="0" w:space="0" w:color="auto"/>
                    <w:bottom w:val="none" w:sz="0" w:space="0" w:color="auto"/>
                    <w:right w:val="none" w:sz="0" w:space="0" w:color="auto"/>
                  </w:divBdr>
                </w:div>
              </w:divsChild>
            </w:div>
            <w:div w:id="1838109464">
              <w:marLeft w:val="0"/>
              <w:marRight w:val="0"/>
              <w:marTop w:val="0"/>
              <w:marBottom w:val="0"/>
              <w:divBdr>
                <w:top w:val="none" w:sz="0" w:space="0" w:color="auto"/>
                <w:left w:val="none" w:sz="0" w:space="0" w:color="auto"/>
                <w:bottom w:val="none" w:sz="0" w:space="0" w:color="auto"/>
                <w:right w:val="none" w:sz="0" w:space="0" w:color="auto"/>
              </w:divBdr>
              <w:divsChild>
                <w:div w:id="1746300945">
                  <w:marLeft w:val="0"/>
                  <w:marRight w:val="0"/>
                  <w:marTop w:val="0"/>
                  <w:marBottom w:val="0"/>
                  <w:divBdr>
                    <w:top w:val="none" w:sz="0" w:space="0" w:color="auto"/>
                    <w:left w:val="none" w:sz="0" w:space="0" w:color="auto"/>
                    <w:bottom w:val="none" w:sz="0" w:space="0" w:color="auto"/>
                    <w:right w:val="none" w:sz="0" w:space="0" w:color="auto"/>
                  </w:divBdr>
                </w:div>
              </w:divsChild>
            </w:div>
            <w:div w:id="841698339">
              <w:marLeft w:val="0"/>
              <w:marRight w:val="0"/>
              <w:marTop w:val="0"/>
              <w:marBottom w:val="0"/>
              <w:divBdr>
                <w:top w:val="none" w:sz="0" w:space="0" w:color="auto"/>
                <w:left w:val="none" w:sz="0" w:space="0" w:color="auto"/>
                <w:bottom w:val="none" w:sz="0" w:space="0" w:color="auto"/>
                <w:right w:val="none" w:sz="0" w:space="0" w:color="auto"/>
              </w:divBdr>
              <w:divsChild>
                <w:div w:id="1934123999">
                  <w:marLeft w:val="0"/>
                  <w:marRight w:val="0"/>
                  <w:marTop w:val="0"/>
                  <w:marBottom w:val="0"/>
                  <w:divBdr>
                    <w:top w:val="none" w:sz="0" w:space="0" w:color="auto"/>
                    <w:left w:val="none" w:sz="0" w:space="0" w:color="auto"/>
                    <w:bottom w:val="none" w:sz="0" w:space="0" w:color="auto"/>
                    <w:right w:val="none" w:sz="0" w:space="0" w:color="auto"/>
                  </w:divBdr>
                </w:div>
                <w:div w:id="103809028">
                  <w:marLeft w:val="0"/>
                  <w:marRight w:val="0"/>
                  <w:marTop w:val="0"/>
                  <w:marBottom w:val="0"/>
                  <w:divBdr>
                    <w:top w:val="none" w:sz="0" w:space="0" w:color="auto"/>
                    <w:left w:val="none" w:sz="0" w:space="0" w:color="auto"/>
                    <w:bottom w:val="none" w:sz="0" w:space="0" w:color="auto"/>
                    <w:right w:val="none" w:sz="0" w:space="0" w:color="auto"/>
                  </w:divBdr>
                </w:div>
              </w:divsChild>
            </w:div>
            <w:div w:id="1740979558">
              <w:marLeft w:val="0"/>
              <w:marRight w:val="0"/>
              <w:marTop w:val="0"/>
              <w:marBottom w:val="0"/>
              <w:divBdr>
                <w:top w:val="none" w:sz="0" w:space="0" w:color="auto"/>
                <w:left w:val="none" w:sz="0" w:space="0" w:color="auto"/>
                <w:bottom w:val="none" w:sz="0" w:space="0" w:color="auto"/>
                <w:right w:val="none" w:sz="0" w:space="0" w:color="auto"/>
              </w:divBdr>
              <w:divsChild>
                <w:div w:id="2002999080">
                  <w:marLeft w:val="0"/>
                  <w:marRight w:val="0"/>
                  <w:marTop w:val="0"/>
                  <w:marBottom w:val="0"/>
                  <w:divBdr>
                    <w:top w:val="none" w:sz="0" w:space="0" w:color="auto"/>
                    <w:left w:val="none" w:sz="0" w:space="0" w:color="auto"/>
                    <w:bottom w:val="none" w:sz="0" w:space="0" w:color="auto"/>
                    <w:right w:val="none" w:sz="0" w:space="0" w:color="auto"/>
                  </w:divBdr>
                </w:div>
                <w:div w:id="767119345">
                  <w:marLeft w:val="0"/>
                  <w:marRight w:val="0"/>
                  <w:marTop w:val="0"/>
                  <w:marBottom w:val="0"/>
                  <w:divBdr>
                    <w:top w:val="none" w:sz="0" w:space="0" w:color="auto"/>
                    <w:left w:val="none" w:sz="0" w:space="0" w:color="auto"/>
                    <w:bottom w:val="none" w:sz="0" w:space="0" w:color="auto"/>
                    <w:right w:val="none" w:sz="0" w:space="0" w:color="auto"/>
                  </w:divBdr>
                </w:div>
              </w:divsChild>
            </w:div>
            <w:div w:id="837237161">
              <w:marLeft w:val="0"/>
              <w:marRight w:val="0"/>
              <w:marTop w:val="0"/>
              <w:marBottom w:val="0"/>
              <w:divBdr>
                <w:top w:val="none" w:sz="0" w:space="0" w:color="auto"/>
                <w:left w:val="none" w:sz="0" w:space="0" w:color="auto"/>
                <w:bottom w:val="none" w:sz="0" w:space="0" w:color="auto"/>
                <w:right w:val="none" w:sz="0" w:space="0" w:color="auto"/>
              </w:divBdr>
              <w:divsChild>
                <w:div w:id="428737744">
                  <w:marLeft w:val="0"/>
                  <w:marRight w:val="0"/>
                  <w:marTop w:val="0"/>
                  <w:marBottom w:val="0"/>
                  <w:divBdr>
                    <w:top w:val="none" w:sz="0" w:space="0" w:color="auto"/>
                    <w:left w:val="none" w:sz="0" w:space="0" w:color="auto"/>
                    <w:bottom w:val="none" w:sz="0" w:space="0" w:color="auto"/>
                    <w:right w:val="none" w:sz="0" w:space="0" w:color="auto"/>
                  </w:divBdr>
                </w:div>
              </w:divsChild>
            </w:div>
            <w:div w:id="399329506">
              <w:marLeft w:val="0"/>
              <w:marRight w:val="0"/>
              <w:marTop w:val="0"/>
              <w:marBottom w:val="0"/>
              <w:divBdr>
                <w:top w:val="none" w:sz="0" w:space="0" w:color="auto"/>
                <w:left w:val="none" w:sz="0" w:space="0" w:color="auto"/>
                <w:bottom w:val="none" w:sz="0" w:space="0" w:color="auto"/>
                <w:right w:val="none" w:sz="0" w:space="0" w:color="auto"/>
              </w:divBdr>
              <w:divsChild>
                <w:div w:id="277294954">
                  <w:marLeft w:val="0"/>
                  <w:marRight w:val="0"/>
                  <w:marTop w:val="0"/>
                  <w:marBottom w:val="0"/>
                  <w:divBdr>
                    <w:top w:val="none" w:sz="0" w:space="0" w:color="auto"/>
                    <w:left w:val="none" w:sz="0" w:space="0" w:color="auto"/>
                    <w:bottom w:val="none" w:sz="0" w:space="0" w:color="auto"/>
                    <w:right w:val="none" w:sz="0" w:space="0" w:color="auto"/>
                  </w:divBdr>
                </w:div>
              </w:divsChild>
            </w:div>
            <w:div w:id="1981109796">
              <w:marLeft w:val="0"/>
              <w:marRight w:val="0"/>
              <w:marTop w:val="0"/>
              <w:marBottom w:val="0"/>
              <w:divBdr>
                <w:top w:val="none" w:sz="0" w:space="0" w:color="auto"/>
                <w:left w:val="none" w:sz="0" w:space="0" w:color="auto"/>
                <w:bottom w:val="none" w:sz="0" w:space="0" w:color="auto"/>
                <w:right w:val="none" w:sz="0" w:space="0" w:color="auto"/>
              </w:divBdr>
              <w:divsChild>
                <w:div w:id="673069874">
                  <w:marLeft w:val="0"/>
                  <w:marRight w:val="0"/>
                  <w:marTop w:val="0"/>
                  <w:marBottom w:val="0"/>
                  <w:divBdr>
                    <w:top w:val="none" w:sz="0" w:space="0" w:color="auto"/>
                    <w:left w:val="none" w:sz="0" w:space="0" w:color="auto"/>
                    <w:bottom w:val="none" w:sz="0" w:space="0" w:color="auto"/>
                    <w:right w:val="none" w:sz="0" w:space="0" w:color="auto"/>
                  </w:divBdr>
                </w:div>
              </w:divsChild>
            </w:div>
            <w:div w:id="1694571986">
              <w:marLeft w:val="0"/>
              <w:marRight w:val="0"/>
              <w:marTop w:val="0"/>
              <w:marBottom w:val="0"/>
              <w:divBdr>
                <w:top w:val="none" w:sz="0" w:space="0" w:color="auto"/>
                <w:left w:val="none" w:sz="0" w:space="0" w:color="auto"/>
                <w:bottom w:val="none" w:sz="0" w:space="0" w:color="auto"/>
                <w:right w:val="none" w:sz="0" w:space="0" w:color="auto"/>
              </w:divBdr>
              <w:divsChild>
                <w:div w:id="1324119831">
                  <w:marLeft w:val="0"/>
                  <w:marRight w:val="0"/>
                  <w:marTop w:val="0"/>
                  <w:marBottom w:val="0"/>
                  <w:divBdr>
                    <w:top w:val="none" w:sz="0" w:space="0" w:color="auto"/>
                    <w:left w:val="none" w:sz="0" w:space="0" w:color="auto"/>
                    <w:bottom w:val="none" w:sz="0" w:space="0" w:color="auto"/>
                    <w:right w:val="none" w:sz="0" w:space="0" w:color="auto"/>
                  </w:divBdr>
                </w:div>
              </w:divsChild>
            </w:div>
            <w:div w:id="21906572">
              <w:marLeft w:val="0"/>
              <w:marRight w:val="0"/>
              <w:marTop w:val="0"/>
              <w:marBottom w:val="0"/>
              <w:divBdr>
                <w:top w:val="none" w:sz="0" w:space="0" w:color="auto"/>
                <w:left w:val="none" w:sz="0" w:space="0" w:color="auto"/>
                <w:bottom w:val="none" w:sz="0" w:space="0" w:color="auto"/>
                <w:right w:val="none" w:sz="0" w:space="0" w:color="auto"/>
              </w:divBdr>
              <w:divsChild>
                <w:div w:id="88431539">
                  <w:marLeft w:val="0"/>
                  <w:marRight w:val="0"/>
                  <w:marTop w:val="0"/>
                  <w:marBottom w:val="0"/>
                  <w:divBdr>
                    <w:top w:val="none" w:sz="0" w:space="0" w:color="auto"/>
                    <w:left w:val="none" w:sz="0" w:space="0" w:color="auto"/>
                    <w:bottom w:val="none" w:sz="0" w:space="0" w:color="auto"/>
                    <w:right w:val="none" w:sz="0" w:space="0" w:color="auto"/>
                  </w:divBdr>
                </w:div>
              </w:divsChild>
            </w:div>
            <w:div w:id="1151285189">
              <w:marLeft w:val="0"/>
              <w:marRight w:val="0"/>
              <w:marTop w:val="0"/>
              <w:marBottom w:val="0"/>
              <w:divBdr>
                <w:top w:val="none" w:sz="0" w:space="0" w:color="auto"/>
                <w:left w:val="none" w:sz="0" w:space="0" w:color="auto"/>
                <w:bottom w:val="none" w:sz="0" w:space="0" w:color="auto"/>
                <w:right w:val="none" w:sz="0" w:space="0" w:color="auto"/>
              </w:divBdr>
              <w:divsChild>
                <w:div w:id="1525704353">
                  <w:marLeft w:val="0"/>
                  <w:marRight w:val="0"/>
                  <w:marTop w:val="0"/>
                  <w:marBottom w:val="0"/>
                  <w:divBdr>
                    <w:top w:val="none" w:sz="0" w:space="0" w:color="auto"/>
                    <w:left w:val="none" w:sz="0" w:space="0" w:color="auto"/>
                    <w:bottom w:val="none" w:sz="0" w:space="0" w:color="auto"/>
                    <w:right w:val="none" w:sz="0" w:space="0" w:color="auto"/>
                  </w:divBdr>
                </w:div>
              </w:divsChild>
            </w:div>
            <w:div w:id="508521432">
              <w:marLeft w:val="0"/>
              <w:marRight w:val="0"/>
              <w:marTop w:val="0"/>
              <w:marBottom w:val="0"/>
              <w:divBdr>
                <w:top w:val="none" w:sz="0" w:space="0" w:color="auto"/>
                <w:left w:val="none" w:sz="0" w:space="0" w:color="auto"/>
                <w:bottom w:val="none" w:sz="0" w:space="0" w:color="auto"/>
                <w:right w:val="none" w:sz="0" w:space="0" w:color="auto"/>
              </w:divBdr>
              <w:divsChild>
                <w:div w:id="590815378">
                  <w:marLeft w:val="0"/>
                  <w:marRight w:val="0"/>
                  <w:marTop w:val="0"/>
                  <w:marBottom w:val="0"/>
                  <w:divBdr>
                    <w:top w:val="none" w:sz="0" w:space="0" w:color="auto"/>
                    <w:left w:val="none" w:sz="0" w:space="0" w:color="auto"/>
                    <w:bottom w:val="none" w:sz="0" w:space="0" w:color="auto"/>
                    <w:right w:val="none" w:sz="0" w:space="0" w:color="auto"/>
                  </w:divBdr>
                </w:div>
              </w:divsChild>
            </w:div>
            <w:div w:id="1509978836">
              <w:marLeft w:val="0"/>
              <w:marRight w:val="0"/>
              <w:marTop w:val="0"/>
              <w:marBottom w:val="0"/>
              <w:divBdr>
                <w:top w:val="none" w:sz="0" w:space="0" w:color="auto"/>
                <w:left w:val="none" w:sz="0" w:space="0" w:color="auto"/>
                <w:bottom w:val="none" w:sz="0" w:space="0" w:color="auto"/>
                <w:right w:val="none" w:sz="0" w:space="0" w:color="auto"/>
              </w:divBdr>
              <w:divsChild>
                <w:div w:id="1706130820">
                  <w:marLeft w:val="0"/>
                  <w:marRight w:val="0"/>
                  <w:marTop w:val="0"/>
                  <w:marBottom w:val="0"/>
                  <w:divBdr>
                    <w:top w:val="none" w:sz="0" w:space="0" w:color="auto"/>
                    <w:left w:val="none" w:sz="0" w:space="0" w:color="auto"/>
                    <w:bottom w:val="none" w:sz="0" w:space="0" w:color="auto"/>
                    <w:right w:val="none" w:sz="0" w:space="0" w:color="auto"/>
                  </w:divBdr>
                </w:div>
              </w:divsChild>
            </w:div>
            <w:div w:id="165898996">
              <w:marLeft w:val="0"/>
              <w:marRight w:val="0"/>
              <w:marTop w:val="0"/>
              <w:marBottom w:val="0"/>
              <w:divBdr>
                <w:top w:val="none" w:sz="0" w:space="0" w:color="auto"/>
                <w:left w:val="none" w:sz="0" w:space="0" w:color="auto"/>
                <w:bottom w:val="none" w:sz="0" w:space="0" w:color="auto"/>
                <w:right w:val="none" w:sz="0" w:space="0" w:color="auto"/>
              </w:divBdr>
              <w:divsChild>
                <w:div w:id="1594556469">
                  <w:marLeft w:val="0"/>
                  <w:marRight w:val="0"/>
                  <w:marTop w:val="0"/>
                  <w:marBottom w:val="0"/>
                  <w:divBdr>
                    <w:top w:val="none" w:sz="0" w:space="0" w:color="auto"/>
                    <w:left w:val="none" w:sz="0" w:space="0" w:color="auto"/>
                    <w:bottom w:val="none" w:sz="0" w:space="0" w:color="auto"/>
                    <w:right w:val="none" w:sz="0" w:space="0" w:color="auto"/>
                  </w:divBdr>
                </w:div>
              </w:divsChild>
            </w:div>
            <w:div w:id="718558251">
              <w:marLeft w:val="0"/>
              <w:marRight w:val="0"/>
              <w:marTop w:val="0"/>
              <w:marBottom w:val="0"/>
              <w:divBdr>
                <w:top w:val="none" w:sz="0" w:space="0" w:color="auto"/>
                <w:left w:val="none" w:sz="0" w:space="0" w:color="auto"/>
                <w:bottom w:val="none" w:sz="0" w:space="0" w:color="auto"/>
                <w:right w:val="none" w:sz="0" w:space="0" w:color="auto"/>
              </w:divBdr>
              <w:divsChild>
                <w:div w:id="663166489">
                  <w:marLeft w:val="0"/>
                  <w:marRight w:val="0"/>
                  <w:marTop w:val="0"/>
                  <w:marBottom w:val="0"/>
                  <w:divBdr>
                    <w:top w:val="none" w:sz="0" w:space="0" w:color="auto"/>
                    <w:left w:val="none" w:sz="0" w:space="0" w:color="auto"/>
                    <w:bottom w:val="none" w:sz="0" w:space="0" w:color="auto"/>
                    <w:right w:val="none" w:sz="0" w:space="0" w:color="auto"/>
                  </w:divBdr>
                </w:div>
              </w:divsChild>
            </w:div>
            <w:div w:id="1294098010">
              <w:marLeft w:val="0"/>
              <w:marRight w:val="0"/>
              <w:marTop w:val="0"/>
              <w:marBottom w:val="0"/>
              <w:divBdr>
                <w:top w:val="none" w:sz="0" w:space="0" w:color="auto"/>
                <w:left w:val="none" w:sz="0" w:space="0" w:color="auto"/>
                <w:bottom w:val="none" w:sz="0" w:space="0" w:color="auto"/>
                <w:right w:val="none" w:sz="0" w:space="0" w:color="auto"/>
              </w:divBdr>
              <w:divsChild>
                <w:div w:id="158885877">
                  <w:marLeft w:val="0"/>
                  <w:marRight w:val="0"/>
                  <w:marTop w:val="0"/>
                  <w:marBottom w:val="0"/>
                  <w:divBdr>
                    <w:top w:val="none" w:sz="0" w:space="0" w:color="auto"/>
                    <w:left w:val="none" w:sz="0" w:space="0" w:color="auto"/>
                    <w:bottom w:val="none" w:sz="0" w:space="0" w:color="auto"/>
                    <w:right w:val="none" w:sz="0" w:space="0" w:color="auto"/>
                  </w:divBdr>
                </w:div>
              </w:divsChild>
            </w:div>
            <w:div w:id="1023286628">
              <w:marLeft w:val="0"/>
              <w:marRight w:val="0"/>
              <w:marTop w:val="0"/>
              <w:marBottom w:val="0"/>
              <w:divBdr>
                <w:top w:val="none" w:sz="0" w:space="0" w:color="auto"/>
                <w:left w:val="none" w:sz="0" w:space="0" w:color="auto"/>
                <w:bottom w:val="none" w:sz="0" w:space="0" w:color="auto"/>
                <w:right w:val="none" w:sz="0" w:space="0" w:color="auto"/>
              </w:divBdr>
              <w:divsChild>
                <w:div w:id="1385906385">
                  <w:marLeft w:val="0"/>
                  <w:marRight w:val="0"/>
                  <w:marTop w:val="0"/>
                  <w:marBottom w:val="0"/>
                  <w:divBdr>
                    <w:top w:val="none" w:sz="0" w:space="0" w:color="auto"/>
                    <w:left w:val="none" w:sz="0" w:space="0" w:color="auto"/>
                    <w:bottom w:val="none" w:sz="0" w:space="0" w:color="auto"/>
                    <w:right w:val="none" w:sz="0" w:space="0" w:color="auto"/>
                  </w:divBdr>
                </w:div>
              </w:divsChild>
            </w:div>
            <w:div w:id="1175074677">
              <w:marLeft w:val="0"/>
              <w:marRight w:val="0"/>
              <w:marTop w:val="0"/>
              <w:marBottom w:val="0"/>
              <w:divBdr>
                <w:top w:val="none" w:sz="0" w:space="0" w:color="auto"/>
                <w:left w:val="none" w:sz="0" w:space="0" w:color="auto"/>
                <w:bottom w:val="none" w:sz="0" w:space="0" w:color="auto"/>
                <w:right w:val="none" w:sz="0" w:space="0" w:color="auto"/>
              </w:divBdr>
              <w:divsChild>
                <w:div w:id="6683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4859">
          <w:marLeft w:val="0"/>
          <w:marRight w:val="0"/>
          <w:marTop w:val="0"/>
          <w:marBottom w:val="0"/>
          <w:divBdr>
            <w:top w:val="none" w:sz="0" w:space="0" w:color="auto"/>
            <w:left w:val="none" w:sz="0" w:space="0" w:color="auto"/>
            <w:bottom w:val="none" w:sz="0" w:space="0" w:color="auto"/>
            <w:right w:val="none" w:sz="0" w:space="0" w:color="auto"/>
          </w:divBdr>
          <w:divsChild>
            <w:div w:id="468283259">
              <w:marLeft w:val="0"/>
              <w:marRight w:val="0"/>
              <w:marTop w:val="0"/>
              <w:marBottom w:val="0"/>
              <w:divBdr>
                <w:top w:val="none" w:sz="0" w:space="0" w:color="auto"/>
                <w:left w:val="none" w:sz="0" w:space="0" w:color="auto"/>
                <w:bottom w:val="none" w:sz="0" w:space="0" w:color="auto"/>
                <w:right w:val="none" w:sz="0" w:space="0" w:color="auto"/>
              </w:divBdr>
              <w:divsChild>
                <w:div w:id="742528432">
                  <w:marLeft w:val="0"/>
                  <w:marRight w:val="0"/>
                  <w:marTop w:val="0"/>
                  <w:marBottom w:val="0"/>
                  <w:divBdr>
                    <w:top w:val="none" w:sz="0" w:space="0" w:color="auto"/>
                    <w:left w:val="none" w:sz="0" w:space="0" w:color="auto"/>
                    <w:bottom w:val="none" w:sz="0" w:space="0" w:color="auto"/>
                    <w:right w:val="none" w:sz="0" w:space="0" w:color="auto"/>
                  </w:divBdr>
                </w:div>
              </w:divsChild>
            </w:div>
            <w:div w:id="1016879668">
              <w:marLeft w:val="0"/>
              <w:marRight w:val="0"/>
              <w:marTop w:val="0"/>
              <w:marBottom w:val="0"/>
              <w:divBdr>
                <w:top w:val="none" w:sz="0" w:space="0" w:color="auto"/>
                <w:left w:val="none" w:sz="0" w:space="0" w:color="auto"/>
                <w:bottom w:val="none" w:sz="0" w:space="0" w:color="auto"/>
                <w:right w:val="none" w:sz="0" w:space="0" w:color="auto"/>
              </w:divBdr>
              <w:divsChild>
                <w:div w:id="1911423698">
                  <w:marLeft w:val="0"/>
                  <w:marRight w:val="0"/>
                  <w:marTop w:val="0"/>
                  <w:marBottom w:val="0"/>
                  <w:divBdr>
                    <w:top w:val="none" w:sz="0" w:space="0" w:color="auto"/>
                    <w:left w:val="none" w:sz="0" w:space="0" w:color="auto"/>
                    <w:bottom w:val="none" w:sz="0" w:space="0" w:color="auto"/>
                    <w:right w:val="none" w:sz="0" w:space="0" w:color="auto"/>
                  </w:divBdr>
                </w:div>
              </w:divsChild>
            </w:div>
            <w:div w:id="1875731674">
              <w:marLeft w:val="0"/>
              <w:marRight w:val="0"/>
              <w:marTop w:val="0"/>
              <w:marBottom w:val="0"/>
              <w:divBdr>
                <w:top w:val="none" w:sz="0" w:space="0" w:color="auto"/>
                <w:left w:val="none" w:sz="0" w:space="0" w:color="auto"/>
                <w:bottom w:val="none" w:sz="0" w:space="0" w:color="auto"/>
                <w:right w:val="none" w:sz="0" w:space="0" w:color="auto"/>
              </w:divBdr>
              <w:divsChild>
                <w:div w:id="542861385">
                  <w:marLeft w:val="0"/>
                  <w:marRight w:val="0"/>
                  <w:marTop w:val="0"/>
                  <w:marBottom w:val="0"/>
                  <w:divBdr>
                    <w:top w:val="none" w:sz="0" w:space="0" w:color="auto"/>
                    <w:left w:val="none" w:sz="0" w:space="0" w:color="auto"/>
                    <w:bottom w:val="none" w:sz="0" w:space="0" w:color="auto"/>
                    <w:right w:val="none" w:sz="0" w:space="0" w:color="auto"/>
                  </w:divBdr>
                </w:div>
              </w:divsChild>
            </w:div>
            <w:div w:id="735057440">
              <w:marLeft w:val="0"/>
              <w:marRight w:val="0"/>
              <w:marTop w:val="0"/>
              <w:marBottom w:val="0"/>
              <w:divBdr>
                <w:top w:val="none" w:sz="0" w:space="0" w:color="auto"/>
                <w:left w:val="none" w:sz="0" w:space="0" w:color="auto"/>
                <w:bottom w:val="none" w:sz="0" w:space="0" w:color="auto"/>
                <w:right w:val="none" w:sz="0" w:space="0" w:color="auto"/>
              </w:divBdr>
              <w:divsChild>
                <w:div w:id="546838821">
                  <w:marLeft w:val="0"/>
                  <w:marRight w:val="0"/>
                  <w:marTop w:val="0"/>
                  <w:marBottom w:val="0"/>
                  <w:divBdr>
                    <w:top w:val="none" w:sz="0" w:space="0" w:color="auto"/>
                    <w:left w:val="none" w:sz="0" w:space="0" w:color="auto"/>
                    <w:bottom w:val="none" w:sz="0" w:space="0" w:color="auto"/>
                    <w:right w:val="none" w:sz="0" w:space="0" w:color="auto"/>
                  </w:divBdr>
                </w:div>
              </w:divsChild>
            </w:div>
            <w:div w:id="1154102077">
              <w:marLeft w:val="0"/>
              <w:marRight w:val="0"/>
              <w:marTop w:val="0"/>
              <w:marBottom w:val="0"/>
              <w:divBdr>
                <w:top w:val="none" w:sz="0" w:space="0" w:color="auto"/>
                <w:left w:val="none" w:sz="0" w:space="0" w:color="auto"/>
                <w:bottom w:val="none" w:sz="0" w:space="0" w:color="auto"/>
                <w:right w:val="none" w:sz="0" w:space="0" w:color="auto"/>
              </w:divBdr>
              <w:divsChild>
                <w:div w:id="1737586992">
                  <w:marLeft w:val="0"/>
                  <w:marRight w:val="0"/>
                  <w:marTop w:val="0"/>
                  <w:marBottom w:val="0"/>
                  <w:divBdr>
                    <w:top w:val="none" w:sz="0" w:space="0" w:color="auto"/>
                    <w:left w:val="none" w:sz="0" w:space="0" w:color="auto"/>
                    <w:bottom w:val="none" w:sz="0" w:space="0" w:color="auto"/>
                    <w:right w:val="none" w:sz="0" w:space="0" w:color="auto"/>
                  </w:divBdr>
                </w:div>
              </w:divsChild>
            </w:div>
            <w:div w:id="131141207">
              <w:marLeft w:val="0"/>
              <w:marRight w:val="0"/>
              <w:marTop w:val="0"/>
              <w:marBottom w:val="0"/>
              <w:divBdr>
                <w:top w:val="none" w:sz="0" w:space="0" w:color="auto"/>
                <w:left w:val="none" w:sz="0" w:space="0" w:color="auto"/>
                <w:bottom w:val="none" w:sz="0" w:space="0" w:color="auto"/>
                <w:right w:val="none" w:sz="0" w:space="0" w:color="auto"/>
              </w:divBdr>
              <w:divsChild>
                <w:div w:id="1024213831">
                  <w:marLeft w:val="0"/>
                  <w:marRight w:val="0"/>
                  <w:marTop w:val="0"/>
                  <w:marBottom w:val="0"/>
                  <w:divBdr>
                    <w:top w:val="none" w:sz="0" w:space="0" w:color="auto"/>
                    <w:left w:val="none" w:sz="0" w:space="0" w:color="auto"/>
                    <w:bottom w:val="none" w:sz="0" w:space="0" w:color="auto"/>
                    <w:right w:val="none" w:sz="0" w:space="0" w:color="auto"/>
                  </w:divBdr>
                </w:div>
              </w:divsChild>
            </w:div>
            <w:div w:id="1109397582">
              <w:marLeft w:val="0"/>
              <w:marRight w:val="0"/>
              <w:marTop w:val="0"/>
              <w:marBottom w:val="0"/>
              <w:divBdr>
                <w:top w:val="none" w:sz="0" w:space="0" w:color="auto"/>
                <w:left w:val="none" w:sz="0" w:space="0" w:color="auto"/>
                <w:bottom w:val="none" w:sz="0" w:space="0" w:color="auto"/>
                <w:right w:val="none" w:sz="0" w:space="0" w:color="auto"/>
              </w:divBdr>
              <w:divsChild>
                <w:div w:id="682172573">
                  <w:marLeft w:val="0"/>
                  <w:marRight w:val="0"/>
                  <w:marTop w:val="0"/>
                  <w:marBottom w:val="0"/>
                  <w:divBdr>
                    <w:top w:val="none" w:sz="0" w:space="0" w:color="auto"/>
                    <w:left w:val="none" w:sz="0" w:space="0" w:color="auto"/>
                    <w:bottom w:val="none" w:sz="0" w:space="0" w:color="auto"/>
                    <w:right w:val="none" w:sz="0" w:space="0" w:color="auto"/>
                  </w:divBdr>
                </w:div>
              </w:divsChild>
            </w:div>
            <w:div w:id="1312055403">
              <w:marLeft w:val="0"/>
              <w:marRight w:val="0"/>
              <w:marTop w:val="0"/>
              <w:marBottom w:val="0"/>
              <w:divBdr>
                <w:top w:val="none" w:sz="0" w:space="0" w:color="auto"/>
                <w:left w:val="none" w:sz="0" w:space="0" w:color="auto"/>
                <w:bottom w:val="none" w:sz="0" w:space="0" w:color="auto"/>
                <w:right w:val="none" w:sz="0" w:space="0" w:color="auto"/>
              </w:divBdr>
              <w:divsChild>
                <w:div w:id="192426780">
                  <w:marLeft w:val="0"/>
                  <w:marRight w:val="0"/>
                  <w:marTop w:val="0"/>
                  <w:marBottom w:val="0"/>
                  <w:divBdr>
                    <w:top w:val="none" w:sz="0" w:space="0" w:color="auto"/>
                    <w:left w:val="none" w:sz="0" w:space="0" w:color="auto"/>
                    <w:bottom w:val="none" w:sz="0" w:space="0" w:color="auto"/>
                    <w:right w:val="none" w:sz="0" w:space="0" w:color="auto"/>
                  </w:divBdr>
                </w:div>
              </w:divsChild>
            </w:div>
            <w:div w:id="1419132242">
              <w:marLeft w:val="0"/>
              <w:marRight w:val="0"/>
              <w:marTop w:val="0"/>
              <w:marBottom w:val="0"/>
              <w:divBdr>
                <w:top w:val="none" w:sz="0" w:space="0" w:color="auto"/>
                <w:left w:val="none" w:sz="0" w:space="0" w:color="auto"/>
                <w:bottom w:val="none" w:sz="0" w:space="0" w:color="auto"/>
                <w:right w:val="none" w:sz="0" w:space="0" w:color="auto"/>
              </w:divBdr>
              <w:divsChild>
                <w:div w:id="4554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CD6A677-E9A7-4508-B8CB-1D3E45D9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5446</Words>
  <Characters>31045</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m</Company>
  <LinksUpToDate>false</LinksUpToDate>
  <CharactersWithSpaces>36419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Bellani</dc:creator>
  <cp:lastModifiedBy>Elena Bellani</cp:lastModifiedBy>
  <cp:revision>3</cp:revision>
  <cp:lastPrinted>2017-03-29T15:14:00Z</cp:lastPrinted>
  <dcterms:created xsi:type="dcterms:W3CDTF">2017-03-30T10:59:00Z</dcterms:created>
  <dcterms:modified xsi:type="dcterms:W3CDTF">2017-03-30T11:01:00Z</dcterms:modified>
</cp:coreProperties>
</file>